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80B" w:rsidRDefault="00FE680B" w:rsidP="00F216A3">
      <w:pPr>
        <w:shd w:val="clear" w:color="auto" w:fill="FFFFFF"/>
        <w:rPr>
          <w:color w:val="000000"/>
          <w:sz w:val="28"/>
          <w:szCs w:val="28"/>
        </w:rPr>
      </w:pPr>
      <w:r>
        <w:rPr>
          <w:color w:val="000000"/>
          <w:sz w:val="28"/>
          <w:szCs w:val="28"/>
        </w:rPr>
        <w:t xml:space="preserve">                                                                                          </w:t>
      </w:r>
    </w:p>
    <w:p w:rsidR="00FE680B" w:rsidRPr="005770E4" w:rsidRDefault="00FE680B" w:rsidP="0015235B">
      <w:pPr>
        <w:shd w:val="clear" w:color="auto" w:fill="FFFFFF"/>
        <w:ind w:left="4962"/>
        <w:rPr>
          <w:rFonts w:eastAsia="Times New Roman"/>
          <w:color w:val="000000"/>
        </w:rPr>
      </w:pPr>
    </w:p>
    <w:p w:rsidR="00FE680B" w:rsidRPr="008D4ED9" w:rsidRDefault="00FE680B" w:rsidP="002F17DA">
      <w:pPr>
        <w:shd w:val="clear" w:color="auto" w:fill="FFFFFF"/>
        <w:jc w:val="center"/>
        <w:rPr>
          <w:sz w:val="28"/>
          <w:szCs w:val="28"/>
        </w:rPr>
      </w:pPr>
      <w:r w:rsidRPr="008D4ED9">
        <w:rPr>
          <w:spacing w:val="-13"/>
          <w:sz w:val="28"/>
          <w:szCs w:val="28"/>
        </w:rPr>
        <w:t>Муниципальное бюджетное общеобразовательное учреждение</w:t>
      </w:r>
    </w:p>
    <w:p w:rsidR="00FE680B" w:rsidRPr="008D4ED9" w:rsidRDefault="00FE680B" w:rsidP="002F17DA">
      <w:pPr>
        <w:shd w:val="clear" w:color="auto" w:fill="FFFFFF"/>
        <w:jc w:val="center"/>
        <w:rPr>
          <w:sz w:val="28"/>
          <w:szCs w:val="28"/>
        </w:rPr>
      </w:pPr>
      <w:r w:rsidRPr="008D4ED9">
        <w:rPr>
          <w:spacing w:val="-12"/>
          <w:sz w:val="28"/>
          <w:szCs w:val="28"/>
        </w:rPr>
        <w:t xml:space="preserve">средняя общеобразовательная школа №2 </w:t>
      </w:r>
      <w:r w:rsidR="00A5559C">
        <w:rPr>
          <w:spacing w:val="-12"/>
          <w:sz w:val="28"/>
          <w:szCs w:val="28"/>
        </w:rPr>
        <w:t xml:space="preserve">имени Л.Н. Плаксина </w:t>
      </w:r>
      <w:r w:rsidRPr="008D4ED9">
        <w:rPr>
          <w:spacing w:val="-12"/>
          <w:sz w:val="28"/>
          <w:szCs w:val="28"/>
        </w:rPr>
        <w:t>поселка Мостовского</w:t>
      </w:r>
    </w:p>
    <w:p w:rsidR="00FE680B" w:rsidRPr="008D4ED9" w:rsidRDefault="00FE680B" w:rsidP="002F17DA">
      <w:pPr>
        <w:shd w:val="clear" w:color="auto" w:fill="FFFFFF"/>
        <w:jc w:val="center"/>
        <w:rPr>
          <w:spacing w:val="-10"/>
          <w:sz w:val="28"/>
          <w:szCs w:val="28"/>
        </w:rPr>
      </w:pPr>
      <w:r w:rsidRPr="008D4ED9">
        <w:rPr>
          <w:spacing w:val="-10"/>
          <w:sz w:val="28"/>
          <w:szCs w:val="28"/>
        </w:rPr>
        <w:t>муниципального образования Мостовский район</w:t>
      </w:r>
    </w:p>
    <w:p w:rsidR="00FE680B" w:rsidRDefault="00FE680B" w:rsidP="002F17DA">
      <w:pPr>
        <w:shd w:val="clear" w:color="auto" w:fill="FFFFFF"/>
        <w:spacing w:line="365" w:lineRule="exact"/>
        <w:ind w:left="14"/>
        <w:jc w:val="center"/>
        <w:rPr>
          <w:spacing w:val="-10"/>
          <w:sz w:val="28"/>
          <w:szCs w:val="28"/>
        </w:rPr>
      </w:pPr>
    </w:p>
    <w:p w:rsidR="00FE680B" w:rsidRPr="008D4ED9" w:rsidRDefault="00FE680B" w:rsidP="002F17DA">
      <w:pPr>
        <w:shd w:val="clear" w:color="auto" w:fill="FFFFFF"/>
        <w:spacing w:line="365" w:lineRule="exact"/>
        <w:ind w:left="14"/>
        <w:jc w:val="center"/>
        <w:rPr>
          <w:spacing w:val="-10"/>
          <w:sz w:val="28"/>
          <w:szCs w:val="28"/>
        </w:rPr>
      </w:pPr>
    </w:p>
    <w:p w:rsidR="00FE680B" w:rsidRPr="008D4ED9" w:rsidRDefault="00FE680B" w:rsidP="002F17DA">
      <w:pPr>
        <w:shd w:val="clear" w:color="auto" w:fill="FFFFFF"/>
        <w:jc w:val="center"/>
        <w:rPr>
          <w:sz w:val="26"/>
          <w:szCs w:val="26"/>
        </w:rPr>
      </w:pPr>
      <w:r w:rsidRPr="008D4ED9">
        <w:rPr>
          <w:sz w:val="26"/>
          <w:szCs w:val="26"/>
        </w:rPr>
        <w:t xml:space="preserve">                                              </w:t>
      </w:r>
      <w:r>
        <w:rPr>
          <w:sz w:val="26"/>
          <w:szCs w:val="26"/>
        </w:rPr>
        <w:t xml:space="preserve">                            </w:t>
      </w:r>
      <w:r w:rsidRPr="008D4ED9">
        <w:rPr>
          <w:sz w:val="26"/>
          <w:szCs w:val="26"/>
        </w:rPr>
        <w:t>УТВЕРЖДЕНО</w:t>
      </w:r>
    </w:p>
    <w:p w:rsidR="00FE680B" w:rsidRDefault="00FE680B" w:rsidP="002F17DA">
      <w:pPr>
        <w:shd w:val="clear" w:color="auto" w:fill="FFFFFF"/>
        <w:jc w:val="center"/>
        <w:rPr>
          <w:spacing w:val="-13"/>
          <w:sz w:val="26"/>
          <w:szCs w:val="26"/>
        </w:rPr>
      </w:pPr>
      <w:r>
        <w:rPr>
          <w:sz w:val="26"/>
          <w:szCs w:val="26"/>
        </w:rPr>
        <w:t xml:space="preserve">                                                                              </w:t>
      </w:r>
      <w:r>
        <w:rPr>
          <w:spacing w:val="-13"/>
          <w:sz w:val="26"/>
          <w:szCs w:val="26"/>
        </w:rPr>
        <w:t>решением педагогического совета</w:t>
      </w:r>
      <w:r w:rsidRPr="008D4ED9">
        <w:rPr>
          <w:spacing w:val="-13"/>
          <w:sz w:val="26"/>
          <w:szCs w:val="26"/>
        </w:rPr>
        <w:t xml:space="preserve"> </w:t>
      </w:r>
    </w:p>
    <w:p w:rsidR="00FE680B" w:rsidRPr="008D4ED9" w:rsidRDefault="00FE680B" w:rsidP="002F17DA">
      <w:pPr>
        <w:shd w:val="clear" w:color="auto" w:fill="FFFFFF"/>
        <w:jc w:val="center"/>
        <w:rPr>
          <w:spacing w:val="-13"/>
          <w:sz w:val="26"/>
          <w:szCs w:val="26"/>
          <w:u w:val="single"/>
        </w:rPr>
      </w:pPr>
      <w:r>
        <w:rPr>
          <w:sz w:val="26"/>
          <w:szCs w:val="26"/>
        </w:rPr>
        <w:t xml:space="preserve">                                                                                             </w:t>
      </w:r>
      <w:r w:rsidRPr="008D4ED9">
        <w:rPr>
          <w:sz w:val="26"/>
          <w:szCs w:val="26"/>
        </w:rPr>
        <w:t xml:space="preserve">от </w:t>
      </w:r>
      <w:r w:rsidR="00A5559C">
        <w:rPr>
          <w:sz w:val="26"/>
          <w:szCs w:val="26"/>
          <w:u w:val="single"/>
        </w:rPr>
        <w:t>«30</w:t>
      </w:r>
      <w:r>
        <w:rPr>
          <w:sz w:val="26"/>
          <w:szCs w:val="26"/>
          <w:u w:val="single"/>
        </w:rPr>
        <w:t xml:space="preserve">» августа </w:t>
      </w:r>
      <w:r w:rsidRPr="008D4ED9">
        <w:rPr>
          <w:sz w:val="26"/>
          <w:szCs w:val="26"/>
          <w:u w:val="single"/>
        </w:rPr>
        <w:t>201</w:t>
      </w:r>
      <w:r w:rsidR="00A5559C">
        <w:rPr>
          <w:sz w:val="26"/>
          <w:szCs w:val="26"/>
          <w:u w:val="single"/>
        </w:rPr>
        <w:t>9</w:t>
      </w:r>
      <w:r w:rsidRPr="008D4ED9">
        <w:rPr>
          <w:sz w:val="26"/>
          <w:szCs w:val="26"/>
        </w:rPr>
        <w:t xml:space="preserve">года </w:t>
      </w:r>
      <w:r w:rsidRPr="008D4ED9">
        <w:rPr>
          <w:spacing w:val="-13"/>
          <w:sz w:val="26"/>
          <w:szCs w:val="26"/>
        </w:rPr>
        <w:t>протокол №</w:t>
      </w:r>
      <w:r w:rsidRPr="008D4ED9">
        <w:rPr>
          <w:spacing w:val="-13"/>
          <w:sz w:val="26"/>
          <w:szCs w:val="26"/>
          <w:u w:val="single"/>
        </w:rPr>
        <w:t xml:space="preserve">1 </w:t>
      </w:r>
    </w:p>
    <w:p w:rsidR="00FE680B" w:rsidRPr="008742B1" w:rsidRDefault="00FE680B" w:rsidP="008742B1">
      <w:pPr>
        <w:shd w:val="clear" w:color="auto" w:fill="FFFFFF"/>
        <w:jc w:val="center"/>
        <w:rPr>
          <w:sz w:val="26"/>
          <w:szCs w:val="26"/>
        </w:rPr>
      </w:pPr>
      <w:r w:rsidRPr="008D4ED9">
        <w:rPr>
          <w:sz w:val="26"/>
          <w:szCs w:val="26"/>
        </w:rPr>
        <w:t xml:space="preserve">                                                </w:t>
      </w:r>
      <w:r>
        <w:rPr>
          <w:sz w:val="26"/>
          <w:szCs w:val="26"/>
        </w:rPr>
        <w:t xml:space="preserve">                                            </w:t>
      </w:r>
      <w:r w:rsidRPr="008D4ED9">
        <w:rPr>
          <w:spacing w:val="-10"/>
          <w:sz w:val="26"/>
          <w:szCs w:val="26"/>
        </w:rPr>
        <w:t>Председатель</w:t>
      </w:r>
      <w:r w:rsidRPr="008D4ED9">
        <w:rPr>
          <w:spacing w:val="-13"/>
          <w:sz w:val="26"/>
          <w:szCs w:val="26"/>
          <w:u w:val="single"/>
        </w:rPr>
        <w:t xml:space="preserve">                     </w:t>
      </w:r>
      <w:r w:rsidRPr="008D4ED9">
        <w:rPr>
          <w:spacing w:val="-13"/>
          <w:sz w:val="26"/>
          <w:szCs w:val="26"/>
        </w:rPr>
        <w:t>Самойленко</w:t>
      </w:r>
      <w:r w:rsidRPr="00BF7469">
        <w:rPr>
          <w:spacing w:val="-13"/>
          <w:sz w:val="26"/>
          <w:szCs w:val="26"/>
        </w:rPr>
        <w:t xml:space="preserve"> </w:t>
      </w:r>
      <w:r w:rsidRPr="008D4ED9">
        <w:rPr>
          <w:spacing w:val="-13"/>
          <w:sz w:val="26"/>
          <w:szCs w:val="26"/>
        </w:rPr>
        <w:t>М.А.</w:t>
      </w:r>
    </w:p>
    <w:p w:rsidR="00FE680B" w:rsidRDefault="00FE680B" w:rsidP="002F17DA">
      <w:pPr>
        <w:shd w:val="clear" w:color="auto" w:fill="FFFFFF"/>
        <w:jc w:val="center"/>
        <w:rPr>
          <w:spacing w:val="-13"/>
          <w:sz w:val="26"/>
          <w:szCs w:val="26"/>
        </w:rPr>
      </w:pPr>
      <w:r w:rsidRPr="008D4ED9">
        <w:rPr>
          <w:spacing w:val="-13"/>
          <w:sz w:val="26"/>
          <w:szCs w:val="26"/>
        </w:rPr>
        <w:t xml:space="preserve">                                                                                                                     </w:t>
      </w:r>
    </w:p>
    <w:p w:rsidR="00FE680B" w:rsidRDefault="00FE680B" w:rsidP="002F17DA">
      <w:pPr>
        <w:shd w:val="clear" w:color="auto" w:fill="FFFFFF"/>
        <w:jc w:val="center"/>
        <w:rPr>
          <w:spacing w:val="-13"/>
          <w:sz w:val="26"/>
          <w:szCs w:val="26"/>
        </w:rPr>
      </w:pPr>
    </w:p>
    <w:p w:rsidR="00FE680B" w:rsidRDefault="00FE680B" w:rsidP="002F17DA">
      <w:pPr>
        <w:shd w:val="clear" w:color="auto" w:fill="FFFFFF"/>
        <w:jc w:val="center"/>
        <w:rPr>
          <w:spacing w:val="-13"/>
          <w:sz w:val="26"/>
          <w:szCs w:val="26"/>
        </w:rPr>
      </w:pPr>
    </w:p>
    <w:p w:rsidR="00FE680B" w:rsidRPr="005770E4" w:rsidRDefault="00FE680B" w:rsidP="0015235B">
      <w:pPr>
        <w:shd w:val="clear" w:color="auto" w:fill="FFFFFF"/>
        <w:jc w:val="center"/>
        <w:rPr>
          <w:rFonts w:eastAsia="Times New Roman"/>
          <w:color w:val="000000"/>
        </w:rPr>
      </w:pPr>
    </w:p>
    <w:p w:rsidR="00FE680B" w:rsidRPr="005770E4" w:rsidRDefault="00FE680B" w:rsidP="0015235B">
      <w:pPr>
        <w:shd w:val="clear" w:color="auto" w:fill="FFFFFF"/>
        <w:jc w:val="center"/>
        <w:rPr>
          <w:rFonts w:eastAsia="Times New Roman"/>
          <w:color w:val="000000"/>
        </w:rPr>
      </w:pPr>
    </w:p>
    <w:p w:rsidR="00FE680B" w:rsidRPr="005770E4" w:rsidRDefault="00FE680B" w:rsidP="0015235B">
      <w:pPr>
        <w:keepNext/>
        <w:snapToGrid w:val="0"/>
        <w:spacing w:line="180" w:lineRule="atLeast"/>
        <w:jc w:val="center"/>
        <w:outlineLvl w:val="2"/>
        <w:rPr>
          <w:rFonts w:eastAsia="Times New Roman"/>
          <w:b/>
        </w:rPr>
      </w:pPr>
    </w:p>
    <w:p w:rsidR="00FE680B" w:rsidRPr="005770E4" w:rsidRDefault="00FE680B" w:rsidP="0015235B">
      <w:pPr>
        <w:keepNext/>
        <w:snapToGrid w:val="0"/>
        <w:spacing w:line="180" w:lineRule="atLeast"/>
        <w:jc w:val="center"/>
        <w:outlineLvl w:val="2"/>
        <w:rPr>
          <w:rFonts w:eastAsia="Times New Roman"/>
          <w:b/>
        </w:rPr>
      </w:pPr>
      <w:r w:rsidRPr="005770E4">
        <w:rPr>
          <w:rFonts w:eastAsia="Times New Roman"/>
          <w:b/>
        </w:rPr>
        <w:t>РАБОЧАЯ  ПРОГРАММА</w:t>
      </w:r>
    </w:p>
    <w:p w:rsidR="00FE680B" w:rsidRPr="005770E4" w:rsidRDefault="00FE680B" w:rsidP="0015235B">
      <w:pPr>
        <w:rPr>
          <w:rFonts w:eastAsia="Times New Roman"/>
        </w:rPr>
      </w:pPr>
    </w:p>
    <w:p w:rsidR="00FE680B" w:rsidRPr="005770E4" w:rsidRDefault="00FE680B" w:rsidP="0015235B">
      <w:pPr>
        <w:rPr>
          <w:rFonts w:eastAsia="Times New Roman"/>
        </w:rPr>
      </w:pPr>
    </w:p>
    <w:p w:rsidR="00FE680B" w:rsidRPr="005770E4" w:rsidRDefault="00FE680B" w:rsidP="0036427C">
      <w:pPr>
        <w:shd w:val="clear" w:color="auto" w:fill="FFFFFF"/>
        <w:rPr>
          <w:rFonts w:eastAsia="Times New Roman"/>
          <w:b/>
          <w:bCs/>
          <w:color w:val="000000"/>
        </w:rPr>
      </w:pPr>
      <w:r>
        <w:rPr>
          <w:rFonts w:eastAsia="Times New Roman"/>
          <w:bCs/>
          <w:color w:val="000000"/>
        </w:rPr>
        <w:t>П</w:t>
      </w:r>
      <w:r w:rsidRPr="005770E4">
        <w:rPr>
          <w:rFonts w:eastAsia="Times New Roman"/>
          <w:bCs/>
          <w:color w:val="000000"/>
        </w:rPr>
        <w:t>о    ____________________________</w:t>
      </w:r>
      <w:r>
        <w:rPr>
          <w:rFonts w:eastAsia="Times New Roman"/>
          <w:bCs/>
          <w:color w:val="000000"/>
          <w:u w:val="single"/>
        </w:rPr>
        <w:t>биологии</w:t>
      </w:r>
      <w:r w:rsidRPr="005770E4">
        <w:rPr>
          <w:rFonts w:eastAsia="Times New Roman"/>
          <w:bCs/>
          <w:color w:val="000000"/>
        </w:rPr>
        <w:t>__________________________</w:t>
      </w:r>
    </w:p>
    <w:p w:rsidR="00FE680B" w:rsidRPr="005770E4" w:rsidRDefault="00FE680B" w:rsidP="0015235B">
      <w:pPr>
        <w:rPr>
          <w:rFonts w:eastAsia="Times New Roman"/>
        </w:rPr>
      </w:pPr>
    </w:p>
    <w:p w:rsidR="00FE680B" w:rsidRPr="005770E4" w:rsidRDefault="00FE680B" w:rsidP="0015235B">
      <w:pPr>
        <w:rPr>
          <w:rFonts w:eastAsia="Times New Roman"/>
        </w:rPr>
      </w:pPr>
      <w:r w:rsidRPr="005770E4">
        <w:rPr>
          <w:rFonts w:eastAsia="Times New Roman"/>
        </w:rPr>
        <w:t xml:space="preserve">Уровень образования (класс) основное общее образование </w:t>
      </w:r>
      <w:r>
        <w:rPr>
          <w:rFonts w:eastAsia="Times New Roman"/>
        </w:rPr>
        <w:t xml:space="preserve">  </w:t>
      </w:r>
      <w:r w:rsidRPr="0036427C">
        <w:rPr>
          <w:rFonts w:eastAsia="Times New Roman"/>
          <w:u w:val="single"/>
        </w:rPr>
        <w:t>5-9 класс</w:t>
      </w:r>
      <w:r w:rsidRPr="005770E4">
        <w:rPr>
          <w:rFonts w:eastAsia="Times New Roman"/>
        </w:rPr>
        <w:t xml:space="preserve">     </w:t>
      </w:r>
    </w:p>
    <w:p w:rsidR="00FE680B" w:rsidRPr="005770E4" w:rsidRDefault="00FE680B" w:rsidP="0015235B">
      <w:pPr>
        <w:rPr>
          <w:rFonts w:eastAsia="Times New Roman"/>
        </w:rPr>
      </w:pPr>
    </w:p>
    <w:p w:rsidR="00FE680B" w:rsidRPr="005770E4" w:rsidRDefault="00FE680B" w:rsidP="0015235B">
      <w:pPr>
        <w:tabs>
          <w:tab w:val="right" w:pos="9355"/>
        </w:tabs>
        <w:rPr>
          <w:rFonts w:eastAsia="Times New Roman"/>
        </w:rPr>
      </w:pPr>
      <w:r>
        <w:rPr>
          <w:rFonts w:eastAsia="Times New Roman"/>
        </w:rPr>
        <w:t xml:space="preserve">Количество часов </w:t>
      </w:r>
      <w:r w:rsidRPr="005770E4">
        <w:rPr>
          <w:rFonts w:eastAsia="Times New Roman"/>
        </w:rPr>
        <w:t xml:space="preserve">    </w:t>
      </w:r>
      <w:r w:rsidRPr="007E238E">
        <w:rPr>
          <w:rFonts w:eastAsia="Times New Roman"/>
          <w:u w:val="single"/>
        </w:rPr>
        <w:t xml:space="preserve">272 </w:t>
      </w:r>
      <w:r w:rsidRPr="005770E4">
        <w:rPr>
          <w:rFonts w:eastAsia="Times New Roman"/>
        </w:rPr>
        <w:t xml:space="preserve">       </w:t>
      </w:r>
      <w:r>
        <w:rPr>
          <w:rFonts w:eastAsia="Times New Roman"/>
        </w:rPr>
        <w:tab/>
      </w:r>
    </w:p>
    <w:p w:rsidR="00FE680B" w:rsidRPr="005770E4" w:rsidRDefault="00FE680B" w:rsidP="0015235B">
      <w:pPr>
        <w:rPr>
          <w:rFonts w:eastAsia="Times New Roman"/>
        </w:rPr>
      </w:pPr>
    </w:p>
    <w:p w:rsidR="00FE680B" w:rsidRPr="005770E4" w:rsidRDefault="00FE680B" w:rsidP="0015235B">
      <w:pPr>
        <w:shd w:val="clear" w:color="auto" w:fill="FFFFFF"/>
        <w:rPr>
          <w:rFonts w:eastAsia="Times New Roman"/>
          <w:color w:val="000000"/>
          <w:u w:val="single"/>
        </w:rPr>
      </w:pPr>
      <w:r w:rsidRPr="005770E4">
        <w:rPr>
          <w:rFonts w:eastAsia="Times New Roman"/>
          <w:color w:val="000000"/>
        </w:rPr>
        <w:t xml:space="preserve">Учитель    </w:t>
      </w:r>
      <w:r>
        <w:rPr>
          <w:rFonts w:eastAsia="Times New Roman"/>
          <w:color w:val="000000"/>
          <w:u w:val="single"/>
        </w:rPr>
        <w:t>Краевая Галина Николаевна</w:t>
      </w:r>
    </w:p>
    <w:p w:rsidR="00FE680B" w:rsidRDefault="00FE680B" w:rsidP="008742B1">
      <w:pPr>
        <w:spacing w:line="270" w:lineRule="atLeast"/>
        <w:rPr>
          <w:rFonts w:eastAsia="Times New Roman"/>
          <w:b/>
          <w:bCs/>
          <w:color w:val="000000"/>
        </w:rPr>
      </w:pPr>
    </w:p>
    <w:p w:rsidR="00FE680B" w:rsidRDefault="00FE680B" w:rsidP="008742B1">
      <w:pPr>
        <w:spacing w:line="270" w:lineRule="atLeast"/>
        <w:rPr>
          <w:rFonts w:eastAsia="Times New Roman"/>
          <w:b/>
          <w:bCs/>
          <w:color w:val="000000"/>
        </w:rPr>
      </w:pPr>
    </w:p>
    <w:p w:rsidR="00FE680B" w:rsidRDefault="00FE680B" w:rsidP="008742B1">
      <w:pPr>
        <w:spacing w:line="270" w:lineRule="atLeast"/>
        <w:rPr>
          <w:rFonts w:eastAsia="Times New Roman"/>
          <w:b/>
          <w:bCs/>
          <w:color w:val="000000"/>
        </w:rPr>
      </w:pPr>
    </w:p>
    <w:p w:rsidR="00FE680B" w:rsidRPr="005770E4" w:rsidRDefault="00FE680B" w:rsidP="0015235B">
      <w:pPr>
        <w:spacing w:line="270" w:lineRule="atLeast"/>
        <w:jc w:val="center"/>
        <w:rPr>
          <w:rFonts w:eastAsia="Times New Roman"/>
          <w:b/>
          <w:bCs/>
          <w:color w:val="000000"/>
        </w:rPr>
      </w:pPr>
    </w:p>
    <w:p w:rsidR="00FE680B" w:rsidRPr="008742B1" w:rsidRDefault="00FE680B" w:rsidP="0015235B">
      <w:pPr>
        <w:shd w:val="clear" w:color="auto" w:fill="FFFFFF"/>
        <w:autoSpaceDE/>
        <w:autoSpaceDN/>
        <w:adjustRightInd/>
        <w:jc w:val="both"/>
      </w:pPr>
      <w:r w:rsidRPr="0015235B">
        <w:t xml:space="preserve">Рабочая программа разработана </w:t>
      </w:r>
      <w:r>
        <w:t xml:space="preserve">в соответствии ФГОС ООО и </w:t>
      </w:r>
      <w:r w:rsidRPr="0015235B">
        <w:t xml:space="preserve">на основе </w:t>
      </w:r>
      <w:r>
        <w:rPr>
          <w:u w:val="single"/>
        </w:rPr>
        <w:t>п</w:t>
      </w:r>
      <w:r w:rsidRPr="0015235B">
        <w:rPr>
          <w:u w:val="single"/>
        </w:rPr>
        <w:t>римерной ос</w:t>
      </w:r>
      <w:r>
        <w:rPr>
          <w:u w:val="single"/>
        </w:rPr>
        <w:t>новной образовательной программы</w:t>
      </w:r>
      <w:r w:rsidRPr="0015235B">
        <w:rPr>
          <w:u w:val="single"/>
        </w:rPr>
        <w:t xml:space="preserve"> основн</w:t>
      </w:r>
      <w:r>
        <w:rPr>
          <w:u w:val="single"/>
        </w:rPr>
        <w:t>ого общего образования  по биологии, одобренной</w:t>
      </w:r>
      <w:r w:rsidRPr="0015235B">
        <w:rPr>
          <w:u w:val="single"/>
        </w:rPr>
        <w:t xml:space="preserve"> Федеральным учебно-методическим объединение по общему образованию </w:t>
      </w:r>
      <w:r>
        <w:rPr>
          <w:u w:val="single"/>
        </w:rPr>
        <w:t>протокол №1/15 от 8.04.2015г. и</w:t>
      </w:r>
      <w:r w:rsidRPr="0015235B">
        <w:rPr>
          <w:color w:val="000000"/>
          <w:u w:val="single"/>
        </w:rPr>
        <w:t xml:space="preserve"> программы</w:t>
      </w:r>
      <w:r w:rsidRPr="0015235B">
        <w:rPr>
          <w:rFonts w:cs="PetersburgC-Italic"/>
          <w:iCs/>
          <w:u w:val="single"/>
        </w:rPr>
        <w:t xml:space="preserve">  И.Н. Пономарёвой, В.С. Кучменко, О.А. Корниловой, А.Г. Драгомиловой, Т.С. Суховой. </w:t>
      </w:r>
      <w:r w:rsidRPr="0015235B">
        <w:rPr>
          <w:rFonts w:cs="NewBaskervilleC-Bold"/>
          <w:bCs/>
          <w:u w:val="single"/>
        </w:rPr>
        <w:t>Биология</w:t>
      </w:r>
      <w:r w:rsidRPr="0015235B">
        <w:rPr>
          <w:rFonts w:cs="NewBaskervilleC-Roman"/>
          <w:u w:val="single"/>
        </w:rPr>
        <w:t>: 5–11 классы: программы. / — М.: Вентана-Граф,</w:t>
      </w:r>
      <w:r w:rsidRPr="0015235B">
        <w:rPr>
          <w:rFonts w:cs="PetersburgC-Italic"/>
          <w:iCs/>
          <w:u w:val="single"/>
        </w:rPr>
        <w:t xml:space="preserve"> </w:t>
      </w:r>
      <w:r>
        <w:rPr>
          <w:rFonts w:cs="NewBaskervilleC-Roman"/>
          <w:u w:val="single"/>
        </w:rPr>
        <w:t>2013</w:t>
      </w:r>
      <w:r w:rsidRPr="0015235B">
        <w:rPr>
          <w:rFonts w:cs="NewBaskervilleC-Roman"/>
          <w:u w:val="single"/>
        </w:rPr>
        <w:t xml:space="preserve">. </w:t>
      </w:r>
    </w:p>
    <w:p w:rsidR="00FE680B" w:rsidRPr="0015235B" w:rsidRDefault="00FE680B" w:rsidP="0015235B">
      <w:pPr>
        <w:shd w:val="clear" w:color="auto" w:fill="FFFFFF"/>
        <w:autoSpaceDE/>
        <w:autoSpaceDN/>
        <w:adjustRightInd/>
        <w:jc w:val="both"/>
        <w:rPr>
          <w:rFonts w:cs="PetersburgC-Italic"/>
          <w:iCs/>
          <w:u w:val="single"/>
        </w:rPr>
      </w:pPr>
    </w:p>
    <w:p w:rsidR="00FE680B" w:rsidRPr="0015235B" w:rsidRDefault="00FE680B" w:rsidP="0015235B">
      <w:pPr>
        <w:pStyle w:val="a1"/>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rPr>
          <w:rFonts w:ascii="Times New Roman" w:hAnsi="Times New Roman"/>
          <w:sz w:val="24"/>
          <w:szCs w:val="24"/>
          <w:u w:val="single"/>
        </w:rPr>
      </w:pPr>
    </w:p>
    <w:p w:rsidR="00FE680B" w:rsidRPr="004B0C64" w:rsidRDefault="00FE680B" w:rsidP="0015235B">
      <w:pPr>
        <w:spacing w:line="270" w:lineRule="atLeast"/>
        <w:jc w:val="center"/>
        <w:rPr>
          <w:rFonts w:eastAsia="Times New Roman"/>
          <w:b/>
          <w:bCs/>
          <w:color w:val="000000"/>
          <w:u w:val="single"/>
        </w:rPr>
      </w:pPr>
    </w:p>
    <w:p w:rsidR="00FE680B" w:rsidRDefault="00FE680B" w:rsidP="0015235B">
      <w:pPr>
        <w:shd w:val="clear" w:color="auto" w:fill="FFFFFF"/>
        <w:ind w:left="5760"/>
        <w:jc w:val="center"/>
      </w:pPr>
      <w:r>
        <w:rPr>
          <w:color w:val="000000"/>
          <w:sz w:val="28"/>
          <w:szCs w:val="28"/>
        </w:rPr>
        <w:t xml:space="preserve">                                                                        </w:t>
      </w:r>
    </w:p>
    <w:p w:rsidR="00FE680B" w:rsidRDefault="00FE680B"/>
    <w:p w:rsidR="00FE680B" w:rsidRDefault="00FE680B"/>
    <w:p w:rsidR="00FE680B" w:rsidRDefault="00FE680B"/>
    <w:p w:rsidR="00FE680B" w:rsidRDefault="00FE680B"/>
    <w:p w:rsidR="00FE680B" w:rsidRDefault="00FE680B"/>
    <w:p w:rsidR="00FE680B" w:rsidRDefault="00FE680B"/>
    <w:p w:rsidR="00FE680B" w:rsidRDefault="00FE680B"/>
    <w:p w:rsidR="00FE680B" w:rsidRDefault="00FE680B"/>
    <w:p w:rsidR="00FE680B" w:rsidRDefault="00FE680B"/>
    <w:p w:rsidR="00FE680B" w:rsidRDefault="00FE680B"/>
    <w:p w:rsidR="00FE680B" w:rsidRDefault="00FE680B"/>
    <w:p w:rsidR="00FE680B" w:rsidRDefault="00FE680B"/>
    <w:p w:rsidR="00FE680B" w:rsidRPr="005770E4" w:rsidRDefault="00FE680B" w:rsidP="00D37935">
      <w:pPr>
        <w:pStyle w:val="a6"/>
        <w:jc w:val="center"/>
        <w:rPr>
          <w:b/>
        </w:rPr>
      </w:pPr>
      <w:r>
        <w:rPr>
          <w:b/>
        </w:rPr>
        <w:lastRenderedPageBreak/>
        <w:t>а). ПЛАНИРУЕМЫЕ ПРЕДМЕТНЫЕ РЕЗУЛЬТАТЫ ОСВОЕНИЯ УЧЕБНОГО ПРЕДМЕТА «БИОЛОГИЯ»</w:t>
      </w:r>
    </w:p>
    <w:p w:rsidR="00FE680B" w:rsidRPr="00A82054" w:rsidRDefault="00FE680B" w:rsidP="002D2A00">
      <w:pPr>
        <w:pStyle w:val="ad"/>
        <w:ind w:firstLine="414"/>
        <w:jc w:val="both"/>
        <w:rPr>
          <w:rFonts w:ascii="Times New Roman" w:hAnsi="Times New Roman"/>
        </w:rPr>
      </w:pPr>
      <w:r w:rsidRPr="00A82054">
        <w:rPr>
          <w:rStyle w:val="600pt"/>
          <w:rFonts w:eastAsia="Times New Roman"/>
          <w:b w:val="0"/>
          <w:bCs/>
          <w:color w:val="auto"/>
          <w:sz w:val="22"/>
        </w:rPr>
        <w:t xml:space="preserve">Изучение биологии в основной школе даёт возможность достичь следующих результатов в направлении </w:t>
      </w:r>
      <w:r w:rsidRPr="00A82054">
        <w:rPr>
          <w:rStyle w:val="600pt"/>
          <w:rFonts w:eastAsia="Times New Roman"/>
          <w:bCs/>
          <w:color w:val="auto"/>
          <w:sz w:val="22"/>
        </w:rPr>
        <w:t>личностного развития:</w:t>
      </w:r>
    </w:p>
    <w:p w:rsidR="00FE680B" w:rsidRPr="00A82054" w:rsidRDefault="00FE680B" w:rsidP="00E33542">
      <w:pPr>
        <w:pStyle w:val="ad"/>
        <w:numPr>
          <w:ilvl w:val="0"/>
          <w:numId w:val="8"/>
        </w:numPr>
        <w:ind w:left="0" w:firstLine="414"/>
        <w:jc w:val="both"/>
        <w:rPr>
          <w:rFonts w:ascii="Times New Roman" w:hAnsi="Times New Roman"/>
        </w:rPr>
      </w:pPr>
      <w:r w:rsidRPr="00A82054">
        <w:rPr>
          <w:rStyle w:val="600pt"/>
          <w:rFonts w:eastAsia="Times New Roman"/>
          <w:b w:val="0"/>
          <w:bCs/>
          <w:color w:val="auto"/>
          <w:sz w:val="22"/>
        </w:rPr>
        <w:t>воспитание российской гражданской идентичности: патри</w:t>
      </w:r>
      <w:r w:rsidRPr="00A82054">
        <w:rPr>
          <w:rStyle w:val="600pt"/>
          <w:rFonts w:eastAsia="Times New Roman"/>
          <w:b w:val="0"/>
          <w:bCs/>
          <w:color w:val="auto"/>
          <w:sz w:val="22"/>
        </w:rPr>
        <w:softHyphen/>
        <w:t>отизма, любви и уважения к Отечеству, чувства гордости за свою Родину, за российскую биологическую науку;</w:t>
      </w:r>
    </w:p>
    <w:p w:rsidR="00FE680B" w:rsidRPr="00A82054" w:rsidRDefault="00FE680B" w:rsidP="00E33542">
      <w:pPr>
        <w:pStyle w:val="ad"/>
        <w:numPr>
          <w:ilvl w:val="0"/>
          <w:numId w:val="8"/>
        </w:numPr>
        <w:ind w:left="0" w:firstLine="414"/>
        <w:jc w:val="both"/>
        <w:rPr>
          <w:rFonts w:ascii="Times New Roman" w:hAnsi="Times New Roman"/>
        </w:rPr>
      </w:pPr>
      <w:r w:rsidRPr="00A82054">
        <w:rPr>
          <w:rStyle w:val="600pt"/>
          <w:rFonts w:eastAsia="Times New Roman"/>
          <w:b w:val="0"/>
          <w:bCs/>
          <w:color w:val="auto"/>
          <w:sz w:val="22"/>
        </w:rPr>
        <w:t>формирование целостного мировоззрения, соответствующе</w:t>
      </w:r>
      <w:r w:rsidRPr="00A82054">
        <w:rPr>
          <w:rStyle w:val="600pt"/>
          <w:rFonts w:eastAsia="Times New Roman"/>
          <w:b w:val="0"/>
          <w:bCs/>
          <w:color w:val="auto"/>
          <w:sz w:val="22"/>
        </w:rPr>
        <w:softHyphen/>
        <w:t>го современному уровню развития науки и общественной прак</w:t>
      </w:r>
      <w:r w:rsidRPr="00A82054">
        <w:rPr>
          <w:rStyle w:val="600pt"/>
          <w:rFonts w:eastAsia="Times New Roman"/>
          <w:b w:val="0"/>
          <w:bCs/>
          <w:color w:val="auto"/>
          <w:sz w:val="22"/>
        </w:rPr>
        <w:softHyphen/>
        <w:t>тики, а также социальному, культурному, языковому и духовному многообразию современного мира;</w:t>
      </w:r>
    </w:p>
    <w:p w:rsidR="00FE680B" w:rsidRPr="00A82054" w:rsidRDefault="00FE680B" w:rsidP="00E33542">
      <w:pPr>
        <w:pStyle w:val="ad"/>
        <w:numPr>
          <w:ilvl w:val="0"/>
          <w:numId w:val="8"/>
        </w:numPr>
        <w:ind w:left="0" w:firstLine="414"/>
        <w:jc w:val="both"/>
        <w:rPr>
          <w:rFonts w:ascii="Times New Roman" w:hAnsi="Times New Roman"/>
        </w:rPr>
      </w:pPr>
      <w:r w:rsidRPr="00A82054">
        <w:rPr>
          <w:rStyle w:val="600pt"/>
          <w:rFonts w:eastAsia="Times New Roman"/>
          <w:b w:val="0"/>
          <w:bCs/>
          <w:color w:val="auto"/>
          <w:sz w:val="22"/>
        </w:rPr>
        <w:t>формирование ответственного отношения к учению, готов</w:t>
      </w:r>
      <w:r w:rsidRPr="00A82054">
        <w:rPr>
          <w:rStyle w:val="600pt"/>
          <w:rFonts w:eastAsia="Times New Roman"/>
          <w:b w:val="0"/>
          <w:bCs/>
          <w:color w:val="auto"/>
          <w:sz w:val="22"/>
        </w:rPr>
        <w:softHyphen/>
        <w:t>ности и способности к саморазвитию и самообразованию на основе мотивации к обучению и познанию, выбору профильного образования на основе информации о существующих профес</w:t>
      </w:r>
      <w:r w:rsidRPr="00A82054">
        <w:rPr>
          <w:rStyle w:val="600pt"/>
          <w:rFonts w:eastAsia="Times New Roman"/>
          <w:b w:val="0"/>
          <w:bCs/>
          <w:color w:val="auto"/>
          <w:sz w:val="22"/>
        </w:rPr>
        <w:softHyphen/>
        <w:t>сиях и личных профессиональных предпочтений, осознанному построению индивидуальной образовательной траектории с учё</w:t>
      </w:r>
      <w:r w:rsidRPr="00A82054">
        <w:rPr>
          <w:rStyle w:val="600pt"/>
          <w:rFonts w:eastAsia="Times New Roman"/>
          <w:b w:val="0"/>
          <w:bCs/>
          <w:color w:val="auto"/>
          <w:sz w:val="22"/>
        </w:rPr>
        <w:softHyphen/>
        <w:t>том устойчивых познавательных интересов;</w:t>
      </w:r>
    </w:p>
    <w:p w:rsidR="00FE680B" w:rsidRPr="00A82054" w:rsidRDefault="00FE680B" w:rsidP="00E33542">
      <w:pPr>
        <w:pStyle w:val="ad"/>
        <w:numPr>
          <w:ilvl w:val="0"/>
          <w:numId w:val="8"/>
        </w:numPr>
        <w:ind w:left="0" w:firstLine="414"/>
        <w:jc w:val="both"/>
        <w:rPr>
          <w:rFonts w:ascii="Times New Roman" w:hAnsi="Times New Roman"/>
        </w:rPr>
      </w:pPr>
      <w:r w:rsidRPr="00A82054">
        <w:rPr>
          <w:rStyle w:val="600pt"/>
          <w:rFonts w:eastAsia="Times New Roman"/>
          <w:b w:val="0"/>
          <w:bCs/>
          <w:color w:val="auto"/>
          <w:sz w:val="22"/>
        </w:rPr>
        <w:t>формирование коммуникативной компетентности в обра</w:t>
      </w:r>
      <w:r w:rsidRPr="00A82054">
        <w:rPr>
          <w:rStyle w:val="600pt"/>
          <w:rFonts w:eastAsia="Times New Roman"/>
          <w:b w:val="0"/>
          <w:bCs/>
          <w:color w:val="auto"/>
          <w:sz w:val="22"/>
        </w:rPr>
        <w:softHyphen/>
        <w:t>зовательной, общественно полезной, учебно-исследовательской, творческой и других видах деятельности;</w:t>
      </w:r>
    </w:p>
    <w:p w:rsidR="00FE680B" w:rsidRPr="00A82054" w:rsidRDefault="00FE680B" w:rsidP="00E33542">
      <w:pPr>
        <w:pStyle w:val="ad"/>
        <w:numPr>
          <w:ilvl w:val="0"/>
          <w:numId w:val="8"/>
        </w:numPr>
        <w:ind w:left="0" w:firstLine="414"/>
        <w:jc w:val="both"/>
        <w:rPr>
          <w:rFonts w:ascii="Times New Roman" w:hAnsi="Times New Roman"/>
        </w:rPr>
      </w:pPr>
      <w:r w:rsidRPr="00A82054">
        <w:rPr>
          <w:rStyle w:val="600pt"/>
          <w:rFonts w:eastAsia="Times New Roman"/>
          <w:b w:val="0"/>
          <w:bCs/>
          <w:color w:val="auto"/>
          <w:sz w:val="22"/>
        </w:rPr>
        <w:t>формирование понимания ценности здорового и безопас</w:t>
      </w:r>
      <w:r w:rsidRPr="00A82054">
        <w:rPr>
          <w:rStyle w:val="600pt"/>
          <w:rFonts w:eastAsia="Times New Roman"/>
          <w:b w:val="0"/>
          <w:bCs/>
          <w:color w:val="auto"/>
          <w:sz w:val="22"/>
        </w:rPr>
        <w:softHyphen/>
        <w:t>ного образа жизни; усвоение правил индивидуального и кол</w:t>
      </w:r>
      <w:r w:rsidRPr="00A82054">
        <w:rPr>
          <w:rStyle w:val="600pt"/>
          <w:rFonts w:eastAsia="Times New Roman"/>
          <w:b w:val="0"/>
          <w:bCs/>
          <w:color w:val="auto"/>
          <w:sz w:val="22"/>
        </w:rPr>
        <w:softHyphen/>
        <w:t>лективного безопасного поведения в чрезвычайных ситуациях, угрожающих жизни и здоровью людей;</w:t>
      </w:r>
    </w:p>
    <w:p w:rsidR="00FE680B" w:rsidRPr="00A82054" w:rsidRDefault="00FE680B" w:rsidP="00E33542">
      <w:pPr>
        <w:pStyle w:val="ad"/>
        <w:numPr>
          <w:ilvl w:val="0"/>
          <w:numId w:val="8"/>
        </w:numPr>
        <w:ind w:left="0" w:firstLine="414"/>
        <w:jc w:val="both"/>
        <w:rPr>
          <w:rFonts w:ascii="Times New Roman" w:hAnsi="Times New Roman"/>
        </w:rPr>
      </w:pPr>
      <w:r w:rsidRPr="00A82054">
        <w:rPr>
          <w:rStyle w:val="600pt"/>
          <w:rFonts w:eastAsia="Times New Roman"/>
          <w:b w:val="0"/>
          <w:bCs/>
          <w:color w:val="auto"/>
          <w:sz w:val="22"/>
        </w:rPr>
        <w:t>формирование познавательной и информационной куль</w:t>
      </w:r>
      <w:r w:rsidRPr="00A82054">
        <w:rPr>
          <w:rStyle w:val="600pt"/>
          <w:rFonts w:eastAsia="Times New Roman"/>
          <w:b w:val="0"/>
          <w:bCs/>
          <w:color w:val="auto"/>
          <w:sz w:val="22"/>
        </w:rPr>
        <w:softHyphen/>
        <w:t>туры, в том числе развитие навыков самостоятельной работы с учебными пособиями, книгами, доступными инструментами и техническими средствами информационных технологий;</w:t>
      </w:r>
    </w:p>
    <w:p w:rsidR="00FE680B" w:rsidRPr="00A82054" w:rsidRDefault="00FE680B" w:rsidP="00E33542">
      <w:pPr>
        <w:pStyle w:val="ad"/>
        <w:numPr>
          <w:ilvl w:val="0"/>
          <w:numId w:val="8"/>
        </w:numPr>
        <w:ind w:left="0" w:firstLine="414"/>
        <w:jc w:val="both"/>
        <w:rPr>
          <w:rFonts w:ascii="Times New Roman" w:hAnsi="Times New Roman"/>
        </w:rPr>
      </w:pPr>
      <w:r w:rsidRPr="00A82054">
        <w:rPr>
          <w:rStyle w:val="600pt"/>
          <w:rFonts w:eastAsia="Times New Roman"/>
          <w:b w:val="0"/>
          <w:bCs/>
          <w:color w:val="auto"/>
          <w:sz w:val="22"/>
        </w:rPr>
        <w:t>формирование основ экологического сознания на основе признания ценности жизни во всех её проявлениях и необхо</w:t>
      </w:r>
      <w:r w:rsidRPr="00A82054">
        <w:rPr>
          <w:rStyle w:val="600pt"/>
          <w:rFonts w:eastAsia="Times New Roman"/>
          <w:b w:val="0"/>
          <w:bCs/>
          <w:color w:val="auto"/>
          <w:sz w:val="22"/>
        </w:rPr>
        <w:softHyphen/>
        <w:t>димости ответственного, бережного отношения к окружающей среде;</w:t>
      </w:r>
    </w:p>
    <w:p w:rsidR="00FE680B" w:rsidRPr="00A82054" w:rsidRDefault="00FE680B" w:rsidP="00A82054">
      <w:pPr>
        <w:pStyle w:val="ad"/>
        <w:numPr>
          <w:ilvl w:val="0"/>
          <w:numId w:val="8"/>
        </w:numPr>
        <w:ind w:left="0" w:firstLine="414"/>
        <w:jc w:val="both"/>
        <w:rPr>
          <w:rStyle w:val="600pt"/>
          <w:rFonts w:eastAsia="Times New Roman"/>
          <w:b w:val="0"/>
          <w:color w:val="auto"/>
          <w:sz w:val="22"/>
        </w:rPr>
      </w:pPr>
      <w:r w:rsidRPr="00A82054">
        <w:rPr>
          <w:rStyle w:val="600pt"/>
          <w:rFonts w:eastAsia="Times New Roman"/>
          <w:b w:val="0"/>
          <w:bCs/>
          <w:color w:val="auto"/>
          <w:sz w:val="22"/>
        </w:rPr>
        <w:t>развитие готовности к решению творческих задач, умения находить адекватные способы поведения и взаимодействия с партнёрами во время учебной и внеучебной деятельности, спо</w:t>
      </w:r>
      <w:r w:rsidRPr="00A82054">
        <w:rPr>
          <w:rStyle w:val="600pt"/>
          <w:rFonts w:eastAsia="Times New Roman"/>
          <w:b w:val="0"/>
          <w:bCs/>
          <w:color w:val="auto"/>
          <w:sz w:val="22"/>
        </w:rPr>
        <w:softHyphen/>
        <w:t>собности оценивать проблемные ситуации и оперативно прини</w:t>
      </w:r>
      <w:r w:rsidRPr="00A82054">
        <w:rPr>
          <w:rStyle w:val="600pt"/>
          <w:rFonts w:eastAsia="Times New Roman"/>
          <w:b w:val="0"/>
          <w:bCs/>
          <w:color w:val="auto"/>
          <w:sz w:val="22"/>
        </w:rPr>
        <w:softHyphen/>
        <w:t>мать ответственные решения в различных продуктивных видах деятельности (учебная поисково-исследовательская, клубная, проектная, кружковая и т. п.).</w:t>
      </w:r>
    </w:p>
    <w:p w:rsidR="00FE680B" w:rsidRPr="00A82054" w:rsidRDefault="00FE680B" w:rsidP="0031649E">
      <w:pPr>
        <w:pStyle w:val="ad"/>
        <w:ind w:firstLine="567"/>
        <w:jc w:val="both"/>
        <w:rPr>
          <w:rFonts w:ascii="Times New Roman" w:hAnsi="Times New Roman"/>
        </w:rPr>
      </w:pPr>
      <w:r w:rsidRPr="00A82054">
        <w:rPr>
          <w:rStyle w:val="600pt"/>
          <w:rFonts w:eastAsia="Times New Roman"/>
          <w:bCs/>
          <w:color w:val="auto"/>
          <w:sz w:val="22"/>
        </w:rPr>
        <w:t>Метапредметными результатами</w:t>
      </w:r>
      <w:r w:rsidRPr="00A82054">
        <w:rPr>
          <w:rStyle w:val="600pt"/>
          <w:rFonts w:eastAsia="Times New Roman"/>
          <w:b w:val="0"/>
          <w:bCs/>
          <w:color w:val="auto"/>
          <w:sz w:val="22"/>
        </w:rPr>
        <w:t xml:space="preserve"> освоения основной образо</w:t>
      </w:r>
      <w:r w:rsidRPr="00A82054">
        <w:rPr>
          <w:rStyle w:val="600pt"/>
          <w:rFonts w:eastAsia="Times New Roman"/>
          <w:b w:val="0"/>
          <w:bCs/>
          <w:color w:val="auto"/>
          <w:sz w:val="22"/>
        </w:rPr>
        <w:softHyphen/>
        <w:t>вательной программы основного общего образования являются:</w:t>
      </w:r>
    </w:p>
    <w:p w:rsidR="00FE680B" w:rsidRPr="00A82054" w:rsidRDefault="00FE680B" w:rsidP="00E33542">
      <w:pPr>
        <w:pStyle w:val="ad"/>
        <w:numPr>
          <w:ilvl w:val="0"/>
          <w:numId w:val="9"/>
        </w:numPr>
        <w:tabs>
          <w:tab w:val="left" w:pos="142"/>
          <w:tab w:val="left" w:pos="284"/>
        </w:tabs>
        <w:ind w:left="0" w:firstLine="0"/>
        <w:jc w:val="both"/>
        <w:rPr>
          <w:rFonts w:ascii="Times New Roman" w:hAnsi="Times New Roman"/>
        </w:rPr>
      </w:pPr>
      <w:r w:rsidRPr="00A82054">
        <w:rPr>
          <w:rStyle w:val="600pt"/>
          <w:rFonts w:eastAsia="Times New Roman"/>
          <w:b w:val="0"/>
          <w:bCs/>
          <w:color w:val="auto"/>
          <w:sz w:val="22"/>
        </w:rPr>
        <w:t>овладение навыками самостоятельного приобретения новых знаний, организации учебной деятельности, поиска средств её осуществления;</w:t>
      </w:r>
    </w:p>
    <w:p w:rsidR="00FE680B" w:rsidRPr="00A82054" w:rsidRDefault="00FE680B" w:rsidP="00E33542">
      <w:pPr>
        <w:pStyle w:val="ad"/>
        <w:numPr>
          <w:ilvl w:val="0"/>
          <w:numId w:val="9"/>
        </w:numPr>
        <w:tabs>
          <w:tab w:val="left" w:pos="142"/>
          <w:tab w:val="left" w:pos="284"/>
        </w:tabs>
        <w:ind w:left="0" w:firstLine="0"/>
        <w:jc w:val="both"/>
        <w:rPr>
          <w:rFonts w:ascii="Times New Roman" w:hAnsi="Times New Roman"/>
        </w:rPr>
      </w:pPr>
      <w:r w:rsidRPr="00A82054">
        <w:rPr>
          <w:rStyle w:val="600pt"/>
          <w:rFonts w:eastAsia="Times New Roman"/>
          <w:b w:val="0"/>
          <w:bCs/>
          <w:color w:val="auto"/>
          <w:sz w:val="22"/>
        </w:rPr>
        <w:t>умение планировать пути достижения целей на основе самостоятельного анализа условий и средств их достижения, выделять альтернативные способы достижения цели и выбирать наиболее эффективный способ, осуществлять познавательную рефлексию в отношении действий по решению учебных и позна</w:t>
      </w:r>
      <w:r w:rsidRPr="00A82054">
        <w:rPr>
          <w:rStyle w:val="600pt"/>
          <w:rFonts w:eastAsia="Times New Roman"/>
          <w:b w:val="0"/>
          <w:bCs/>
          <w:color w:val="auto"/>
          <w:sz w:val="22"/>
        </w:rPr>
        <w:softHyphen/>
        <w:t>вательных задач;</w:t>
      </w:r>
    </w:p>
    <w:p w:rsidR="00FE680B" w:rsidRPr="00A82054" w:rsidRDefault="00FE680B" w:rsidP="00E33542">
      <w:pPr>
        <w:pStyle w:val="ad"/>
        <w:numPr>
          <w:ilvl w:val="0"/>
          <w:numId w:val="9"/>
        </w:numPr>
        <w:tabs>
          <w:tab w:val="left" w:pos="142"/>
          <w:tab w:val="left" w:pos="284"/>
        </w:tabs>
        <w:ind w:left="0" w:firstLine="0"/>
        <w:jc w:val="both"/>
        <w:rPr>
          <w:rFonts w:ascii="Times New Roman" w:hAnsi="Times New Roman"/>
        </w:rPr>
      </w:pPr>
      <w:r w:rsidRPr="00A82054">
        <w:rPr>
          <w:rStyle w:val="600pt"/>
          <w:rFonts w:eastAsia="Times New Roman"/>
          <w:b w:val="0"/>
          <w:bCs/>
          <w:color w:val="auto"/>
          <w:sz w:val="22"/>
        </w:rPr>
        <w:t>умение понимать проблему, ставить вопросы, выдвигать гипотезу, давать определения понятиям, классифицировать, струк</w:t>
      </w:r>
      <w:r w:rsidRPr="00A82054">
        <w:rPr>
          <w:rStyle w:val="600pt"/>
          <w:rFonts w:eastAsia="Times New Roman"/>
          <w:b w:val="0"/>
          <w:bCs/>
          <w:color w:val="auto"/>
          <w:sz w:val="22"/>
        </w:rPr>
        <w:softHyphen/>
        <w:t>турировать материал, проводить эксперименты, аргументировать собственную позицию, формулировать выводы и заключения;</w:t>
      </w:r>
    </w:p>
    <w:p w:rsidR="00FE680B" w:rsidRPr="00A82054" w:rsidRDefault="00FE680B" w:rsidP="00E33542">
      <w:pPr>
        <w:pStyle w:val="ad"/>
        <w:numPr>
          <w:ilvl w:val="0"/>
          <w:numId w:val="9"/>
        </w:numPr>
        <w:tabs>
          <w:tab w:val="left" w:pos="142"/>
          <w:tab w:val="left" w:pos="284"/>
        </w:tabs>
        <w:ind w:left="0" w:firstLine="0"/>
        <w:jc w:val="both"/>
        <w:rPr>
          <w:rFonts w:ascii="Times New Roman" w:hAnsi="Times New Roman"/>
        </w:rPr>
      </w:pPr>
      <w:r w:rsidRPr="00A82054">
        <w:rPr>
          <w:rStyle w:val="600pt"/>
          <w:rFonts w:eastAsia="Times New Roman"/>
          <w:b w:val="0"/>
          <w:bCs/>
          <w:color w:val="auto"/>
          <w:sz w:val="22"/>
        </w:rPr>
        <w:t>умение соотносить свои действия с планируемыми резуль</w:t>
      </w:r>
      <w:r w:rsidRPr="00A82054">
        <w:rPr>
          <w:rStyle w:val="600pt"/>
          <w:rFonts w:eastAsia="Times New Roman"/>
          <w:b w:val="0"/>
          <w:bCs/>
          <w:color w:val="auto"/>
          <w:sz w:val="22"/>
        </w:rPr>
        <w:softHyphen/>
        <w:t>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w:t>
      </w:r>
      <w:r w:rsidRPr="00A82054">
        <w:rPr>
          <w:rStyle w:val="600pt"/>
          <w:rFonts w:eastAsia="Times New Roman"/>
          <w:b w:val="0"/>
          <w:bCs/>
          <w:color w:val="auto"/>
          <w:sz w:val="22"/>
        </w:rPr>
        <w:softHyphen/>
        <w:t>ствия в соответствии с изменяющейся ситуацией;</w:t>
      </w:r>
    </w:p>
    <w:p w:rsidR="00FE680B" w:rsidRPr="00A82054" w:rsidRDefault="00FE680B" w:rsidP="00E33542">
      <w:pPr>
        <w:pStyle w:val="ad"/>
        <w:numPr>
          <w:ilvl w:val="0"/>
          <w:numId w:val="9"/>
        </w:numPr>
        <w:tabs>
          <w:tab w:val="left" w:pos="142"/>
          <w:tab w:val="left" w:pos="284"/>
        </w:tabs>
        <w:ind w:left="0" w:firstLine="0"/>
        <w:jc w:val="both"/>
        <w:rPr>
          <w:rFonts w:ascii="Times New Roman" w:hAnsi="Times New Roman"/>
        </w:rPr>
      </w:pPr>
      <w:r w:rsidRPr="00A82054">
        <w:rPr>
          <w:rStyle w:val="600pt"/>
          <w:rFonts w:eastAsia="Times New Roman"/>
          <w:b w:val="0"/>
          <w:bCs/>
          <w:color w:val="auto"/>
          <w:sz w:val="22"/>
        </w:rPr>
        <w:t>формирование и развитие компетентности в области использования инструментов и технических средств информа</w:t>
      </w:r>
      <w:r w:rsidRPr="00A82054">
        <w:rPr>
          <w:rStyle w:val="600pt"/>
          <w:rFonts w:eastAsia="Times New Roman"/>
          <w:b w:val="0"/>
          <w:bCs/>
          <w:color w:val="auto"/>
          <w:sz w:val="22"/>
        </w:rPr>
        <w:softHyphen/>
        <w:t>ционных технологий (компьютеров и программного обеспече</w:t>
      </w:r>
      <w:r w:rsidRPr="00A82054">
        <w:rPr>
          <w:rStyle w:val="600pt"/>
          <w:rFonts w:eastAsia="Times New Roman"/>
          <w:b w:val="0"/>
          <w:bCs/>
          <w:color w:val="auto"/>
          <w:sz w:val="22"/>
        </w:rPr>
        <w:softHyphen/>
        <w:t>ния) как инструментальной основы развития коммуникативных и познавательных универсальных учебных действий;</w:t>
      </w:r>
    </w:p>
    <w:p w:rsidR="00FE680B" w:rsidRPr="00A82054" w:rsidRDefault="00FE680B" w:rsidP="00E33542">
      <w:pPr>
        <w:pStyle w:val="ad"/>
        <w:numPr>
          <w:ilvl w:val="0"/>
          <w:numId w:val="9"/>
        </w:numPr>
        <w:tabs>
          <w:tab w:val="left" w:pos="142"/>
          <w:tab w:val="left" w:pos="284"/>
        </w:tabs>
        <w:ind w:left="0" w:firstLine="0"/>
        <w:jc w:val="both"/>
        <w:rPr>
          <w:rFonts w:ascii="Times New Roman" w:hAnsi="Times New Roman"/>
        </w:rPr>
      </w:pPr>
      <w:r w:rsidRPr="00A82054">
        <w:rPr>
          <w:rStyle w:val="600pt"/>
          <w:rFonts w:eastAsia="Times New Roman"/>
          <w:b w:val="0"/>
          <w:bCs/>
          <w:color w:val="auto"/>
          <w:sz w:val="22"/>
        </w:rPr>
        <w:t>умение создавать, применять и преобразовывать знаки и символы, модели и схемы для решения учебных и познава</w:t>
      </w:r>
      <w:r w:rsidRPr="00A82054">
        <w:rPr>
          <w:rStyle w:val="600pt"/>
          <w:rFonts w:eastAsia="Times New Roman"/>
          <w:b w:val="0"/>
          <w:bCs/>
          <w:color w:val="auto"/>
          <w:sz w:val="22"/>
        </w:rPr>
        <w:softHyphen/>
        <w:t>тельных задач;</w:t>
      </w:r>
    </w:p>
    <w:p w:rsidR="00FE680B" w:rsidRPr="00A82054" w:rsidRDefault="00FE680B" w:rsidP="00E33542">
      <w:pPr>
        <w:pStyle w:val="ad"/>
        <w:numPr>
          <w:ilvl w:val="0"/>
          <w:numId w:val="9"/>
        </w:numPr>
        <w:tabs>
          <w:tab w:val="left" w:pos="142"/>
          <w:tab w:val="left" w:pos="284"/>
        </w:tabs>
        <w:ind w:left="0" w:firstLine="0"/>
        <w:jc w:val="both"/>
        <w:rPr>
          <w:rFonts w:ascii="Times New Roman" w:hAnsi="Times New Roman"/>
        </w:rPr>
      </w:pPr>
      <w:r w:rsidRPr="00A82054">
        <w:rPr>
          <w:rStyle w:val="600pt"/>
          <w:rFonts w:eastAsia="Times New Roman"/>
          <w:b w:val="0"/>
          <w:bCs/>
          <w:color w:val="auto"/>
          <w:sz w:val="22"/>
        </w:rPr>
        <w:t>умение извлекать информацию из различных источников (включая средства массовой информации, компакт-диски учеб</w:t>
      </w:r>
      <w:r w:rsidRPr="00A82054">
        <w:rPr>
          <w:rStyle w:val="600pt"/>
          <w:rFonts w:eastAsia="Times New Roman"/>
          <w:b w:val="0"/>
          <w:bCs/>
          <w:color w:val="auto"/>
          <w:sz w:val="22"/>
        </w:rPr>
        <w:softHyphen/>
        <w:t>ного назначения, ресурсы Интернета), свободно пользоваться справочной литературой, в том числе и на электронных носите</w:t>
      </w:r>
      <w:r w:rsidRPr="00A82054">
        <w:rPr>
          <w:rStyle w:val="600pt"/>
          <w:rFonts w:eastAsia="Times New Roman"/>
          <w:b w:val="0"/>
          <w:bCs/>
          <w:color w:val="auto"/>
          <w:sz w:val="22"/>
        </w:rPr>
        <w:softHyphen/>
        <w:t>лях, соблюдать нормы информационной избирательности, этики;</w:t>
      </w:r>
    </w:p>
    <w:p w:rsidR="00FE680B" w:rsidRPr="00A82054" w:rsidRDefault="00FE680B" w:rsidP="00E33542">
      <w:pPr>
        <w:pStyle w:val="ad"/>
        <w:numPr>
          <w:ilvl w:val="0"/>
          <w:numId w:val="9"/>
        </w:numPr>
        <w:tabs>
          <w:tab w:val="left" w:pos="0"/>
        </w:tabs>
        <w:ind w:left="0" w:firstLine="0"/>
        <w:jc w:val="both"/>
        <w:rPr>
          <w:rFonts w:ascii="Times New Roman" w:hAnsi="Times New Roman"/>
        </w:rPr>
      </w:pPr>
      <w:r w:rsidRPr="00A82054">
        <w:rPr>
          <w:rStyle w:val="600pt"/>
          <w:rFonts w:eastAsia="Times New Roman"/>
          <w:b w:val="0"/>
          <w:bCs/>
          <w:color w:val="auto"/>
          <w:sz w:val="22"/>
        </w:rPr>
        <w:t>умение на практике пользоваться основными логическими приёмами, методами наблюдения, моделирования, объяснения, решения проблем, прогнозирования и др.;</w:t>
      </w:r>
    </w:p>
    <w:p w:rsidR="00FE680B" w:rsidRPr="00A82054" w:rsidRDefault="00FE680B" w:rsidP="00E33542">
      <w:pPr>
        <w:pStyle w:val="ad"/>
        <w:numPr>
          <w:ilvl w:val="0"/>
          <w:numId w:val="9"/>
        </w:numPr>
        <w:tabs>
          <w:tab w:val="left" w:pos="0"/>
        </w:tabs>
        <w:ind w:left="0" w:firstLine="0"/>
        <w:jc w:val="both"/>
        <w:rPr>
          <w:rFonts w:ascii="Times New Roman" w:hAnsi="Times New Roman"/>
        </w:rPr>
      </w:pPr>
      <w:r w:rsidRPr="00A82054">
        <w:rPr>
          <w:rStyle w:val="600pt"/>
          <w:rFonts w:eastAsia="Times New Roman"/>
          <w:b w:val="0"/>
          <w:bCs/>
          <w:color w:val="auto"/>
          <w:sz w:val="22"/>
        </w:rPr>
        <w:t>умение организовать свою жизнь в соответствии с пред</w:t>
      </w:r>
      <w:r w:rsidRPr="00A82054">
        <w:rPr>
          <w:rStyle w:val="600pt"/>
          <w:rFonts w:eastAsia="Times New Roman"/>
          <w:b w:val="0"/>
          <w:bCs/>
          <w:color w:val="auto"/>
          <w:sz w:val="22"/>
        </w:rPr>
        <w:softHyphen/>
        <w:t>ставлениями о здоровом образе жизни, правах и обязанностях гражданина, ценностях бытия, культуры и социального взаимо</w:t>
      </w:r>
      <w:r w:rsidRPr="00A82054">
        <w:rPr>
          <w:rStyle w:val="600pt"/>
          <w:rFonts w:eastAsia="Times New Roman"/>
          <w:b w:val="0"/>
          <w:bCs/>
          <w:color w:val="auto"/>
          <w:sz w:val="22"/>
        </w:rPr>
        <w:softHyphen/>
        <w:t>действия;</w:t>
      </w:r>
    </w:p>
    <w:p w:rsidR="00FE680B" w:rsidRPr="00A82054" w:rsidRDefault="00FE680B" w:rsidP="00E33542">
      <w:pPr>
        <w:pStyle w:val="ad"/>
        <w:numPr>
          <w:ilvl w:val="0"/>
          <w:numId w:val="9"/>
        </w:numPr>
        <w:tabs>
          <w:tab w:val="left" w:pos="0"/>
        </w:tabs>
        <w:ind w:left="0" w:firstLine="0"/>
        <w:jc w:val="both"/>
        <w:rPr>
          <w:rFonts w:ascii="Times New Roman" w:hAnsi="Times New Roman"/>
        </w:rPr>
      </w:pPr>
      <w:r w:rsidRPr="00A82054">
        <w:rPr>
          <w:rStyle w:val="600pt"/>
          <w:rFonts w:eastAsia="Times New Roman"/>
          <w:b w:val="0"/>
          <w:bCs/>
          <w:color w:val="auto"/>
          <w:sz w:val="22"/>
        </w:rPr>
        <w:t>умение выполнять познавательные и практические зада</w:t>
      </w:r>
      <w:r w:rsidRPr="00A82054">
        <w:rPr>
          <w:rStyle w:val="600pt"/>
          <w:rFonts w:eastAsia="Times New Roman"/>
          <w:b w:val="0"/>
          <w:bCs/>
          <w:color w:val="auto"/>
          <w:sz w:val="22"/>
        </w:rPr>
        <w:softHyphen/>
        <w:t>ния, в том числе проектные;</w:t>
      </w:r>
    </w:p>
    <w:p w:rsidR="00FE680B" w:rsidRPr="00A82054" w:rsidRDefault="00FE680B" w:rsidP="00E33542">
      <w:pPr>
        <w:pStyle w:val="ad"/>
        <w:numPr>
          <w:ilvl w:val="0"/>
          <w:numId w:val="9"/>
        </w:numPr>
        <w:tabs>
          <w:tab w:val="left" w:pos="0"/>
        </w:tabs>
        <w:ind w:left="0" w:firstLine="0"/>
        <w:jc w:val="both"/>
        <w:rPr>
          <w:rFonts w:ascii="Times New Roman" w:hAnsi="Times New Roman"/>
        </w:rPr>
      </w:pPr>
      <w:r w:rsidRPr="00A82054">
        <w:rPr>
          <w:rStyle w:val="600pt"/>
          <w:rFonts w:eastAsia="Times New Roman"/>
          <w:b w:val="0"/>
          <w:bCs/>
          <w:color w:val="auto"/>
          <w:sz w:val="22"/>
        </w:rPr>
        <w:t>умение самостоятельно и аргументированно оценивать свои действия и действия одноклассников, содержательно обо</w:t>
      </w:r>
      <w:r w:rsidRPr="00A82054">
        <w:rPr>
          <w:rStyle w:val="600pt"/>
          <w:rFonts w:eastAsia="Times New Roman"/>
          <w:b w:val="0"/>
          <w:bCs/>
          <w:color w:val="auto"/>
          <w:sz w:val="22"/>
        </w:rPr>
        <w:softHyphen/>
        <w:t>сновывая правильность или ошибочность результата и способа действия, адекватно оценивать объективную трудность как меру фактического или предполагаемого расхода ресурсов на решение задачи, а также свои возможности в достижении цели опреде</w:t>
      </w:r>
      <w:r w:rsidRPr="00A82054">
        <w:rPr>
          <w:rStyle w:val="600pt"/>
          <w:rFonts w:eastAsia="Times New Roman"/>
          <w:b w:val="0"/>
          <w:bCs/>
          <w:color w:val="auto"/>
          <w:sz w:val="22"/>
        </w:rPr>
        <w:softHyphen/>
        <w:t>лённой сложности;</w:t>
      </w:r>
    </w:p>
    <w:p w:rsidR="00FE680B" w:rsidRPr="00A82054" w:rsidRDefault="00FE680B" w:rsidP="00E33542">
      <w:pPr>
        <w:pStyle w:val="ad"/>
        <w:numPr>
          <w:ilvl w:val="0"/>
          <w:numId w:val="9"/>
        </w:numPr>
        <w:tabs>
          <w:tab w:val="left" w:pos="0"/>
        </w:tabs>
        <w:ind w:left="0" w:firstLine="0"/>
        <w:jc w:val="both"/>
        <w:rPr>
          <w:rFonts w:ascii="Times New Roman" w:hAnsi="Times New Roman"/>
        </w:rPr>
      </w:pPr>
      <w:r w:rsidRPr="00A82054">
        <w:rPr>
          <w:rStyle w:val="600pt"/>
          <w:rFonts w:eastAsia="Times New Roman"/>
          <w:b w:val="0"/>
          <w:bCs/>
          <w:color w:val="auto"/>
          <w:sz w:val="22"/>
        </w:rPr>
        <w:lastRenderedPageBreak/>
        <w:t>умение работать в группе — эффективно сотрудничать и взаимодействовать на основе координации различных пози</w:t>
      </w:r>
      <w:r w:rsidRPr="00A82054">
        <w:rPr>
          <w:rStyle w:val="600pt"/>
          <w:rFonts w:eastAsia="Times New Roman"/>
          <w:b w:val="0"/>
          <w:bCs/>
          <w:color w:val="auto"/>
          <w:sz w:val="22"/>
        </w:rPr>
        <w:softHyphen/>
        <w:t>ций при выработке общего решения в совместной деятельно</w:t>
      </w:r>
      <w:r w:rsidRPr="00A82054">
        <w:rPr>
          <w:rStyle w:val="600pt"/>
          <w:rFonts w:eastAsia="Times New Roman"/>
          <w:b w:val="0"/>
          <w:bCs/>
          <w:color w:val="auto"/>
          <w:sz w:val="22"/>
        </w:rPr>
        <w:softHyphen/>
        <w:t>сти; слушать партнёра, формулировать и аргументировать своё мнение, корректно отстаивать свою позицию и координировать её с позицией партнёров, в том- числе в ситуации столкновения интересов; продуктивно разрешать конфликты на основе учёта интересов и позиций всех его участников, поиска и оценки аль</w:t>
      </w:r>
      <w:r w:rsidRPr="00A82054">
        <w:rPr>
          <w:rStyle w:val="600pt"/>
          <w:rFonts w:eastAsia="Times New Roman"/>
          <w:b w:val="0"/>
          <w:bCs/>
          <w:color w:val="auto"/>
          <w:sz w:val="22"/>
        </w:rPr>
        <w:softHyphen/>
        <w:t>тернативных способов разрешения конфликтов.</w:t>
      </w:r>
    </w:p>
    <w:p w:rsidR="00FE680B" w:rsidRPr="00A82054" w:rsidRDefault="00FE680B" w:rsidP="0031649E">
      <w:pPr>
        <w:pStyle w:val="ad"/>
        <w:jc w:val="both"/>
        <w:rPr>
          <w:rFonts w:ascii="Times New Roman" w:hAnsi="Times New Roman"/>
        </w:rPr>
      </w:pPr>
      <w:r w:rsidRPr="00A82054">
        <w:rPr>
          <w:rStyle w:val="600pt"/>
          <w:rFonts w:eastAsia="Times New Roman"/>
          <w:bCs/>
          <w:color w:val="auto"/>
          <w:sz w:val="22"/>
        </w:rPr>
        <w:t>Предметными результатами</w:t>
      </w:r>
      <w:r w:rsidRPr="00A82054">
        <w:rPr>
          <w:rStyle w:val="600pt"/>
          <w:rFonts w:eastAsia="Times New Roman"/>
          <w:b w:val="0"/>
          <w:bCs/>
          <w:color w:val="auto"/>
          <w:sz w:val="22"/>
        </w:rPr>
        <w:t xml:space="preserve"> освоения Основной образова</w:t>
      </w:r>
      <w:r w:rsidRPr="00A82054">
        <w:rPr>
          <w:rStyle w:val="600pt"/>
          <w:rFonts w:eastAsia="Times New Roman"/>
          <w:b w:val="0"/>
          <w:bCs/>
          <w:color w:val="auto"/>
          <w:sz w:val="22"/>
        </w:rPr>
        <w:softHyphen/>
        <w:t>тельной программы основного общего образования являются:</w:t>
      </w:r>
    </w:p>
    <w:p w:rsidR="00FE680B" w:rsidRPr="00A82054" w:rsidRDefault="00FE680B" w:rsidP="00E33542">
      <w:pPr>
        <w:numPr>
          <w:ilvl w:val="0"/>
          <w:numId w:val="1"/>
        </w:numPr>
        <w:jc w:val="both"/>
        <w:rPr>
          <w:rFonts w:eastAsia="Times New Roman"/>
          <w:sz w:val="22"/>
          <w:szCs w:val="22"/>
          <w:lang w:eastAsia="en-US"/>
        </w:rPr>
      </w:pPr>
      <w:bookmarkStart w:id="0" w:name="bookmark11"/>
      <w:r w:rsidRPr="00A82054">
        <w:rPr>
          <w:rFonts w:eastAsia="Times New Roman"/>
          <w:sz w:val="22"/>
          <w:szCs w:val="22"/>
          <w:lang w:eastAsia="en-US"/>
        </w:rPr>
        <w:t>усвоение системы научных знаний о живой природе и закономерностях её развития, для формирования современных представлений о естественнонаучной картине мира;</w:t>
      </w:r>
    </w:p>
    <w:p w:rsidR="00FE680B" w:rsidRPr="00A82054" w:rsidRDefault="00FE680B" w:rsidP="00E33542">
      <w:pPr>
        <w:numPr>
          <w:ilvl w:val="0"/>
          <w:numId w:val="1"/>
        </w:numPr>
        <w:jc w:val="both"/>
        <w:rPr>
          <w:rFonts w:eastAsia="Times New Roman"/>
          <w:sz w:val="22"/>
          <w:szCs w:val="22"/>
          <w:lang w:eastAsia="en-US"/>
        </w:rPr>
      </w:pPr>
      <w:r w:rsidRPr="00A82054">
        <w:rPr>
          <w:rFonts w:eastAsia="Times New Roman"/>
          <w:sz w:val="22"/>
          <w:szCs w:val="22"/>
          <w:lang w:eastAsia="en-US"/>
        </w:rPr>
        <w:t>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экосистемной организации жизни, о взаимосвязи живого и неживого в биосфере, о наследственности и изменчивости; овладение понятийным аппаратом биологии;</w:t>
      </w:r>
    </w:p>
    <w:p w:rsidR="00FE680B" w:rsidRPr="00A82054" w:rsidRDefault="00FE680B" w:rsidP="00E33542">
      <w:pPr>
        <w:numPr>
          <w:ilvl w:val="0"/>
          <w:numId w:val="1"/>
        </w:numPr>
        <w:jc w:val="both"/>
        <w:rPr>
          <w:rFonts w:eastAsia="Times New Roman"/>
          <w:sz w:val="22"/>
          <w:szCs w:val="22"/>
          <w:lang w:eastAsia="en-US"/>
        </w:rPr>
      </w:pPr>
      <w:r w:rsidRPr="00A82054">
        <w:rPr>
          <w:rFonts w:eastAsia="Times New Roman"/>
          <w:sz w:val="22"/>
          <w:szCs w:val="22"/>
          <w:lang w:eastAsia="en-US"/>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FE680B" w:rsidRPr="00A82054" w:rsidRDefault="00FE680B" w:rsidP="00E33542">
      <w:pPr>
        <w:numPr>
          <w:ilvl w:val="0"/>
          <w:numId w:val="1"/>
        </w:numPr>
        <w:jc w:val="both"/>
        <w:rPr>
          <w:rFonts w:eastAsia="Times New Roman"/>
          <w:sz w:val="22"/>
          <w:szCs w:val="22"/>
          <w:lang w:eastAsia="en-US"/>
        </w:rPr>
      </w:pPr>
      <w:r w:rsidRPr="00A82054">
        <w:rPr>
          <w:rFonts w:eastAsia="Times New Roman"/>
          <w:sz w:val="22"/>
          <w:szCs w:val="22"/>
          <w:lang w:eastAsia="en-US"/>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умение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FE680B" w:rsidRPr="00A82054" w:rsidRDefault="00FE680B" w:rsidP="00E33542">
      <w:pPr>
        <w:numPr>
          <w:ilvl w:val="0"/>
          <w:numId w:val="1"/>
        </w:numPr>
        <w:jc w:val="both"/>
        <w:rPr>
          <w:rFonts w:eastAsia="Times New Roman"/>
          <w:sz w:val="22"/>
          <w:szCs w:val="22"/>
          <w:lang w:eastAsia="en-US"/>
        </w:rPr>
      </w:pPr>
      <w:r w:rsidRPr="00A82054">
        <w:rPr>
          <w:rFonts w:eastAsia="Times New Roman"/>
          <w:sz w:val="22"/>
          <w:szCs w:val="22"/>
          <w:lang w:eastAsia="en-US"/>
        </w:rPr>
        <w:t>объяснение роли биологии в практической деятельности людей, места и роли человека в природе, родства общности происхождения и эволюции растений и животных;</w:t>
      </w:r>
    </w:p>
    <w:p w:rsidR="00FE680B" w:rsidRPr="00A82054" w:rsidRDefault="00FE680B" w:rsidP="00E33542">
      <w:pPr>
        <w:numPr>
          <w:ilvl w:val="0"/>
          <w:numId w:val="1"/>
        </w:numPr>
        <w:jc w:val="both"/>
        <w:rPr>
          <w:rFonts w:eastAsia="Times New Roman"/>
          <w:sz w:val="22"/>
          <w:szCs w:val="22"/>
          <w:lang w:eastAsia="en-US"/>
        </w:rPr>
      </w:pPr>
      <w:r w:rsidRPr="00A82054">
        <w:rPr>
          <w:rFonts w:eastAsia="Times New Roman"/>
          <w:sz w:val="22"/>
          <w:szCs w:val="22"/>
          <w:lang w:eastAsia="en-US"/>
        </w:rPr>
        <w:t>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w:t>
      </w:r>
    </w:p>
    <w:p w:rsidR="00FE680B" w:rsidRPr="00A82054" w:rsidRDefault="00FE680B" w:rsidP="00E33542">
      <w:pPr>
        <w:numPr>
          <w:ilvl w:val="0"/>
          <w:numId w:val="1"/>
        </w:numPr>
        <w:jc w:val="both"/>
        <w:rPr>
          <w:rFonts w:eastAsia="Times New Roman"/>
          <w:sz w:val="22"/>
          <w:szCs w:val="22"/>
          <w:lang w:eastAsia="en-US"/>
        </w:rPr>
      </w:pPr>
      <w:r w:rsidRPr="00A82054">
        <w:rPr>
          <w:rFonts w:eastAsia="Times New Roman"/>
          <w:sz w:val="22"/>
          <w:szCs w:val="22"/>
          <w:lang w:eastAsia="en-US"/>
        </w:rPr>
        <w:t>формирование представлений о значении биологических наук в решении локальных и глобальных экологических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rsidR="00FE680B" w:rsidRPr="00CA66B4" w:rsidRDefault="00FE680B" w:rsidP="00CA66B4">
      <w:pPr>
        <w:numPr>
          <w:ilvl w:val="0"/>
          <w:numId w:val="1"/>
        </w:numPr>
        <w:jc w:val="both"/>
        <w:rPr>
          <w:rFonts w:eastAsia="Times New Roman"/>
          <w:sz w:val="22"/>
          <w:szCs w:val="22"/>
          <w:lang w:eastAsia="en-US"/>
        </w:rPr>
      </w:pPr>
      <w:r w:rsidRPr="00A82054">
        <w:rPr>
          <w:rFonts w:eastAsia="Times New Roman"/>
          <w:sz w:val="22"/>
          <w:szCs w:val="22"/>
          <w:lang w:eastAsia="en-US"/>
        </w:rPr>
        <w:t>освоение приёмов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FE680B" w:rsidRPr="00A82054" w:rsidRDefault="00FE680B" w:rsidP="00CA66B4">
      <w:pPr>
        <w:ind w:firstLine="709"/>
        <w:jc w:val="both"/>
        <w:rPr>
          <w:b/>
          <w:sz w:val="22"/>
          <w:szCs w:val="22"/>
        </w:rPr>
      </w:pPr>
      <w:r w:rsidRPr="00A82054">
        <w:rPr>
          <w:b/>
          <w:sz w:val="22"/>
          <w:szCs w:val="22"/>
        </w:rPr>
        <w:t xml:space="preserve">В результате изучения курса биологии в основной школе: </w:t>
      </w:r>
    </w:p>
    <w:p w:rsidR="00FE680B" w:rsidRPr="00A82054" w:rsidRDefault="00FE680B" w:rsidP="00CA66B4">
      <w:pPr>
        <w:ind w:firstLine="709"/>
        <w:jc w:val="both"/>
        <w:rPr>
          <w:sz w:val="22"/>
          <w:szCs w:val="22"/>
        </w:rPr>
      </w:pPr>
      <w:r w:rsidRPr="00A82054">
        <w:rPr>
          <w:sz w:val="22"/>
          <w:szCs w:val="22"/>
        </w:rPr>
        <w:t xml:space="preserve">Выпускник </w:t>
      </w:r>
      <w:r w:rsidRPr="00A82054">
        <w:rPr>
          <w:b/>
          <w:sz w:val="22"/>
          <w:szCs w:val="22"/>
        </w:rPr>
        <w:t xml:space="preserve">научится </w:t>
      </w:r>
      <w:r w:rsidRPr="00A82054">
        <w:rPr>
          <w:bCs/>
          <w:sz w:val="22"/>
          <w:szCs w:val="22"/>
        </w:rPr>
        <w:t xml:space="preserve">пользоваться научными методами для распознания биологических проблем; </w:t>
      </w:r>
      <w:r w:rsidRPr="00A82054">
        <w:rPr>
          <w:sz w:val="22"/>
          <w:szCs w:val="22"/>
        </w:rPr>
        <w:t>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FE680B" w:rsidRPr="00A82054" w:rsidRDefault="00FE680B" w:rsidP="00CA66B4">
      <w:pPr>
        <w:ind w:firstLine="709"/>
        <w:jc w:val="both"/>
        <w:rPr>
          <w:sz w:val="22"/>
          <w:szCs w:val="22"/>
        </w:rPr>
      </w:pPr>
      <w:r w:rsidRPr="00A82054">
        <w:rPr>
          <w:sz w:val="22"/>
          <w:szCs w:val="22"/>
        </w:rPr>
        <w:t>Выпускник</w:t>
      </w:r>
      <w:r w:rsidRPr="00A82054">
        <w:rPr>
          <w:b/>
          <w:sz w:val="22"/>
          <w:szCs w:val="22"/>
        </w:rPr>
        <w:t xml:space="preserve"> овладеет</w:t>
      </w:r>
      <w:r w:rsidRPr="00A82054">
        <w:rPr>
          <w:b/>
          <w:i/>
          <w:sz w:val="22"/>
          <w:szCs w:val="22"/>
        </w:rPr>
        <w:t xml:space="preserve"> </w:t>
      </w:r>
      <w:r w:rsidRPr="00A82054">
        <w:rPr>
          <w:sz w:val="22"/>
          <w:szCs w:val="22"/>
        </w:rPr>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FE680B" w:rsidRPr="00A82054" w:rsidRDefault="00FE680B" w:rsidP="00CA66B4">
      <w:pPr>
        <w:ind w:firstLine="709"/>
        <w:jc w:val="both"/>
        <w:rPr>
          <w:sz w:val="22"/>
          <w:szCs w:val="22"/>
        </w:rPr>
      </w:pPr>
      <w:r w:rsidRPr="00A82054">
        <w:rPr>
          <w:sz w:val="22"/>
          <w:szCs w:val="22"/>
        </w:rPr>
        <w:t xml:space="preserve">Выпускник </w:t>
      </w:r>
      <w:r w:rsidRPr="00A82054">
        <w:rPr>
          <w:b/>
          <w:sz w:val="22"/>
          <w:szCs w:val="22"/>
        </w:rPr>
        <w:t>освоит</w:t>
      </w:r>
      <w:r w:rsidRPr="00A82054">
        <w:rPr>
          <w:sz w:val="22"/>
          <w:szCs w:val="22"/>
        </w:rPr>
        <w:t xml:space="preserve"> общие приемы: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FE680B" w:rsidRPr="00A82054" w:rsidRDefault="00FE680B" w:rsidP="00CA66B4">
      <w:pPr>
        <w:ind w:firstLine="709"/>
        <w:jc w:val="both"/>
        <w:rPr>
          <w:iCs/>
          <w:sz w:val="22"/>
          <w:szCs w:val="22"/>
        </w:rPr>
      </w:pPr>
      <w:r w:rsidRPr="00A82054">
        <w:rPr>
          <w:iCs/>
          <w:sz w:val="22"/>
          <w:szCs w:val="22"/>
        </w:rPr>
        <w:t xml:space="preserve">Выпускник </w:t>
      </w:r>
      <w:r w:rsidRPr="00A82054">
        <w:rPr>
          <w:b/>
          <w:iCs/>
          <w:sz w:val="22"/>
          <w:szCs w:val="22"/>
        </w:rPr>
        <w:t>приобретет</w:t>
      </w:r>
      <w:r w:rsidRPr="00A82054">
        <w:rPr>
          <w:iCs/>
          <w:sz w:val="22"/>
          <w:szCs w:val="22"/>
        </w:rPr>
        <w:t xml:space="preserve"> навыки использования научно-популярной литературы по биологии, справочных материалов (на бумажных и электронных носителях), ресурсов Интернета</w:t>
      </w:r>
      <w:r w:rsidRPr="00A82054">
        <w:rPr>
          <w:rFonts w:eastAsia="Times New Roman"/>
          <w:sz w:val="22"/>
          <w:szCs w:val="22"/>
        </w:rPr>
        <w:t xml:space="preserve"> </w:t>
      </w:r>
      <w:r w:rsidRPr="00A82054">
        <w:rPr>
          <w:iCs/>
          <w:sz w:val="22"/>
          <w:szCs w:val="22"/>
        </w:rPr>
        <w:t>при выполнении учебных задач.</w:t>
      </w:r>
    </w:p>
    <w:p w:rsidR="00FE680B" w:rsidRPr="00A82054" w:rsidRDefault="00FE680B" w:rsidP="00CA66B4">
      <w:pPr>
        <w:ind w:firstLine="709"/>
        <w:jc w:val="both"/>
        <w:rPr>
          <w:b/>
          <w:sz w:val="22"/>
          <w:szCs w:val="22"/>
        </w:rPr>
      </w:pPr>
      <w:r w:rsidRPr="00A82054">
        <w:rPr>
          <w:b/>
          <w:sz w:val="22"/>
          <w:szCs w:val="22"/>
        </w:rPr>
        <w:t>Выпускник получит возможность научиться:</w:t>
      </w:r>
    </w:p>
    <w:p w:rsidR="00FE680B" w:rsidRPr="00A82054" w:rsidRDefault="00FE680B" w:rsidP="00CA66B4">
      <w:pPr>
        <w:numPr>
          <w:ilvl w:val="0"/>
          <w:numId w:val="20"/>
        </w:numPr>
        <w:tabs>
          <w:tab w:val="left" w:pos="993"/>
        </w:tabs>
        <w:ind w:left="0" w:firstLine="709"/>
        <w:contextualSpacing/>
        <w:jc w:val="both"/>
        <w:rPr>
          <w:i/>
          <w:sz w:val="22"/>
          <w:szCs w:val="22"/>
        </w:rPr>
      </w:pPr>
      <w:r w:rsidRPr="00A82054">
        <w:rPr>
          <w:i/>
          <w:sz w:val="22"/>
          <w:szCs w:val="22"/>
        </w:rPr>
        <w:t>осознанно использовать знания основных правил поведения в природе и основ здорового образа жизни в быту;</w:t>
      </w:r>
    </w:p>
    <w:p w:rsidR="00FE680B" w:rsidRPr="00A82054" w:rsidRDefault="00FE680B" w:rsidP="00CA66B4">
      <w:pPr>
        <w:numPr>
          <w:ilvl w:val="0"/>
          <w:numId w:val="20"/>
        </w:numPr>
        <w:tabs>
          <w:tab w:val="left" w:pos="993"/>
        </w:tabs>
        <w:ind w:left="0" w:firstLine="709"/>
        <w:contextualSpacing/>
        <w:jc w:val="both"/>
        <w:rPr>
          <w:i/>
          <w:sz w:val="22"/>
          <w:szCs w:val="22"/>
        </w:rPr>
      </w:pPr>
      <w:r w:rsidRPr="00A82054">
        <w:rPr>
          <w:i/>
          <w:sz w:val="22"/>
          <w:szCs w:val="22"/>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FE680B" w:rsidRPr="00A82054" w:rsidRDefault="00FE680B" w:rsidP="00CA66B4">
      <w:pPr>
        <w:numPr>
          <w:ilvl w:val="0"/>
          <w:numId w:val="20"/>
        </w:numPr>
        <w:tabs>
          <w:tab w:val="left" w:pos="993"/>
        </w:tabs>
        <w:ind w:left="0" w:firstLine="709"/>
        <w:contextualSpacing/>
        <w:jc w:val="both"/>
        <w:rPr>
          <w:i/>
          <w:sz w:val="22"/>
          <w:szCs w:val="22"/>
        </w:rPr>
      </w:pPr>
      <w:r w:rsidRPr="00A82054">
        <w:rPr>
          <w:i/>
          <w:sz w:val="22"/>
          <w:szCs w:val="22"/>
        </w:rPr>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Интернет-ресурсах, критически оценивать полученную информацию, анализируя ее содержание и данные об источнике информации;</w:t>
      </w:r>
    </w:p>
    <w:p w:rsidR="00FE680B" w:rsidRPr="00A82054" w:rsidRDefault="00FE680B" w:rsidP="00CA66B4">
      <w:pPr>
        <w:numPr>
          <w:ilvl w:val="0"/>
          <w:numId w:val="20"/>
        </w:numPr>
        <w:tabs>
          <w:tab w:val="left" w:pos="993"/>
        </w:tabs>
        <w:ind w:left="0" w:firstLine="709"/>
        <w:contextualSpacing/>
        <w:jc w:val="both"/>
        <w:rPr>
          <w:i/>
          <w:sz w:val="22"/>
          <w:szCs w:val="22"/>
        </w:rPr>
      </w:pPr>
      <w:r w:rsidRPr="00A82054">
        <w:rPr>
          <w:i/>
          <w:iCs/>
          <w:sz w:val="22"/>
          <w:szCs w:val="22"/>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p>
    <w:p w:rsidR="00FE680B" w:rsidRPr="00A82054" w:rsidRDefault="00FE680B" w:rsidP="00CA66B4">
      <w:pPr>
        <w:tabs>
          <w:tab w:val="center" w:pos="4904"/>
        </w:tabs>
        <w:ind w:firstLine="709"/>
        <w:jc w:val="both"/>
        <w:rPr>
          <w:b/>
          <w:sz w:val="22"/>
          <w:szCs w:val="22"/>
        </w:rPr>
      </w:pPr>
      <w:r w:rsidRPr="00A82054">
        <w:rPr>
          <w:b/>
          <w:sz w:val="22"/>
          <w:szCs w:val="22"/>
        </w:rPr>
        <w:lastRenderedPageBreak/>
        <w:t>Живые организмы</w:t>
      </w:r>
    </w:p>
    <w:p w:rsidR="00FE680B" w:rsidRPr="00A82054" w:rsidRDefault="00FE680B" w:rsidP="00CA66B4">
      <w:pPr>
        <w:ind w:firstLine="709"/>
        <w:jc w:val="both"/>
        <w:rPr>
          <w:b/>
          <w:sz w:val="22"/>
          <w:szCs w:val="22"/>
        </w:rPr>
      </w:pPr>
      <w:r w:rsidRPr="00A82054">
        <w:rPr>
          <w:b/>
          <w:sz w:val="22"/>
          <w:szCs w:val="22"/>
        </w:rPr>
        <w:t>Выпускник научится:</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аргументировать, приводить доказательства родства различных таксонов растений, животных, грибов и бактерий;</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аргументировать, приводить доказательства различий растений, животных, грибов и бактерий;</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осуществлять классификацию биологических объектов (растений, животных, бактерий, грибов) на основе определения их принадлежности к определенной систематической группе;</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раскрывать роль биологии в практической деятельности людей; роль различных организмов в жизни человека;</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объяснять общность происхождения и эволюции систематических групп растений и животных на примерах сопоставления биологических объектов;</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выявлять</w:t>
      </w:r>
      <w:r w:rsidRPr="00A82054">
        <w:rPr>
          <w:b/>
          <w:sz w:val="22"/>
          <w:szCs w:val="22"/>
        </w:rPr>
        <w:t xml:space="preserve"> </w:t>
      </w:r>
      <w:r w:rsidRPr="00A82054">
        <w:rPr>
          <w:sz w:val="22"/>
          <w:szCs w:val="22"/>
        </w:rPr>
        <w:t>примеры</w:t>
      </w:r>
      <w:r w:rsidRPr="00A82054">
        <w:rPr>
          <w:i/>
          <w:sz w:val="22"/>
          <w:szCs w:val="22"/>
        </w:rPr>
        <w:t xml:space="preserve"> </w:t>
      </w:r>
      <w:r w:rsidRPr="00A82054">
        <w:rPr>
          <w:sz w:val="22"/>
          <w:szCs w:val="22"/>
        </w:rPr>
        <w:t>и раскрывать сущность приспособленности организмов к среде обитания;</w:t>
      </w:r>
    </w:p>
    <w:p w:rsidR="00FE680B" w:rsidRPr="00A82054" w:rsidRDefault="00FE680B" w:rsidP="00CA66B4">
      <w:pPr>
        <w:widowControl w:val="0"/>
        <w:numPr>
          <w:ilvl w:val="2"/>
          <w:numId w:val="21"/>
        </w:numPr>
        <w:tabs>
          <w:tab w:val="left" w:pos="993"/>
        </w:tabs>
        <w:ind w:left="0" w:firstLine="709"/>
        <w:contextualSpacing/>
        <w:jc w:val="both"/>
        <w:rPr>
          <w:sz w:val="22"/>
          <w:szCs w:val="22"/>
        </w:rPr>
      </w:pPr>
      <w:r w:rsidRPr="00A82054">
        <w:rPr>
          <w:sz w:val="22"/>
          <w:szCs w:val="22"/>
        </w:rPr>
        <w:t>различать</w:t>
      </w:r>
      <w:r w:rsidRPr="00A82054">
        <w:rPr>
          <w:b/>
          <w:sz w:val="22"/>
          <w:szCs w:val="22"/>
        </w:rPr>
        <w:t xml:space="preserve"> </w:t>
      </w:r>
      <w:r w:rsidRPr="00A82054">
        <w:rPr>
          <w:sz w:val="22"/>
          <w:szCs w:val="22"/>
        </w:rPr>
        <w:t>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устанавливать взаимосвязи между особенностями строения и функциями клеток и тканей, органов и систем органов;</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использовать методы биологической науки:</w:t>
      </w:r>
      <w:r w:rsidRPr="00A82054">
        <w:rPr>
          <w:b/>
          <w:sz w:val="22"/>
          <w:szCs w:val="22"/>
        </w:rPr>
        <w:t xml:space="preserve"> </w:t>
      </w:r>
      <w:r w:rsidRPr="00A82054">
        <w:rPr>
          <w:sz w:val="22"/>
          <w:szCs w:val="22"/>
        </w:rPr>
        <w:t>наблюдать и описывать биологические объекты и процессы; ставить биологические эксперименты и объяснять их результаты;</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знать и аргументировать основные правила поведения в природе;</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анализировать и оценивать последствия деятельности человека в природе;</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описывать и использовать приемы выращивания и размножения культурных растений и домашних животных, ухода за ними;</w:t>
      </w:r>
    </w:p>
    <w:p w:rsidR="00FE680B" w:rsidRPr="00A82054" w:rsidRDefault="00FE680B" w:rsidP="00CA66B4">
      <w:pPr>
        <w:numPr>
          <w:ilvl w:val="2"/>
          <w:numId w:val="21"/>
        </w:numPr>
        <w:tabs>
          <w:tab w:val="left" w:pos="993"/>
        </w:tabs>
        <w:ind w:left="0" w:firstLine="709"/>
        <w:contextualSpacing/>
        <w:jc w:val="both"/>
        <w:rPr>
          <w:sz w:val="22"/>
          <w:szCs w:val="22"/>
        </w:rPr>
      </w:pPr>
      <w:r w:rsidRPr="00A82054">
        <w:rPr>
          <w:sz w:val="22"/>
          <w:szCs w:val="22"/>
        </w:rPr>
        <w:t>знать и соблюдать правила работы в кабинете биологии.</w:t>
      </w:r>
    </w:p>
    <w:p w:rsidR="00FE680B" w:rsidRPr="00A82054" w:rsidRDefault="00FE680B" w:rsidP="00CA66B4">
      <w:pPr>
        <w:ind w:firstLine="709"/>
        <w:jc w:val="both"/>
        <w:rPr>
          <w:b/>
          <w:sz w:val="22"/>
          <w:szCs w:val="22"/>
        </w:rPr>
      </w:pPr>
      <w:r w:rsidRPr="00A82054">
        <w:rPr>
          <w:b/>
          <w:sz w:val="22"/>
          <w:szCs w:val="22"/>
        </w:rPr>
        <w:t>Выпускник получит возможность научиться:</w:t>
      </w:r>
    </w:p>
    <w:p w:rsidR="00FE680B" w:rsidRPr="00A82054" w:rsidRDefault="00FE680B" w:rsidP="00CA66B4">
      <w:pPr>
        <w:numPr>
          <w:ilvl w:val="0"/>
          <w:numId w:val="22"/>
        </w:numPr>
        <w:tabs>
          <w:tab w:val="left" w:pos="993"/>
        </w:tabs>
        <w:ind w:left="0" w:firstLine="709"/>
        <w:contextualSpacing/>
        <w:jc w:val="both"/>
        <w:rPr>
          <w:b/>
          <w:i/>
          <w:sz w:val="22"/>
          <w:szCs w:val="22"/>
        </w:rPr>
      </w:pPr>
      <w:r w:rsidRPr="00A82054">
        <w:rPr>
          <w:i/>
          <w:sz w:val="22"/>
          <w:szCs w:val="22"/>
        </w:rPr>
        <w:t>находить информацию о растениях, животных грибах и бактериях 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FE680B" w:rsidRPr="00A82054" w:rsidRDefault="00FE680B" w:rsidP="00CA66B4">
      <w:pPr>
        <w:numPr>
          <w:ilvl w:val="0"/>
          <w:numId w:val="22"/>
        </w:numPr>
        <w:tabs>
          <w:tab w:val="left" w:pos="993"/>
        </w:tabs>
        <w:ind w:left="0" w:firstLine="709"/>
        <w:contextualSpacing/>
        <w:jc w:val="both"/>
        <w:rPr>
          <w:i/>
          <w:sz w:val="22"/>
          <w:szCs w:val="22"/>
        </w:rPr>
      </w:pPr>
      <w:r w:rsidRPr="00A82054">
        <w:rPr>
          <w:i/>
          <w:sz w:val="22"/>
          <w:szCs w:val="22"/>
        </w:rPr>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ее.</w:t>
      </w:r>
    </w:p>
    <w:p w:rsidR="00FE680B" w:rsidRPr="00A82054" w:rsidRDefault="00FE680B" w:rsidP="00CA66B4">
      <w:pPr>
        <w:numPr>
          <w:ilvl w:val="0"/>
          <w:numId w:val="22"/>
        </w:numPr>
        <w:tabs>
          <w:tab w:val="left" w:pos="993"/>
        </w:tabs>
        <w:ind w:left="0" w:firstLine="709"/>
        <w:contextualSpacing/>
        <w:jc w:val="both"/>
        <w:rPr>
          <w:i/>
          <w:sz w:val="22"/>
          <w:szCs w:val="22"/>
        </w:rPr>
      </w:pPr>
      <w:r w:rsidRPr="00A82054">
        <w:rPr>
          <w:i/>
          <w:sz w:val="22"/>
          <w:szCs w:val="22"/>
        </w:rPr>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FE680B" w:rsidRPr="00A82054" w:rsidRDefault="00FE680B" w:rsidP="00CA66B4">
      <w:pPr>
        <w:numPr>
          <w:ilvl w:val="0"/>
          <w:numId w:val="22"/>
        </w:numPr>
        <w:tabs>
          <w:tab w:val="left" w:pos="993"/>
        </w:tabs>
        <w:ind w:left="0" w:firstLine="709"/>
        <w:contextualSpacing/>
        <w:jc w:val="both"/>
        <w:rPr>
          <w:i/>
          <w:sz w:val="22"/>
          <w:szCs w:val="22"/>
        </w:rPr>
      </w:pPr>
      <w:r w:rsidRPr="00A82054">
        <w:rPr>
          <w:i/>
          <w:sz w:val="22"/>
          <w:szCs w:val="22"/>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FE680B" w:rsidRPr="00A82054" w:rsidRDefault="00FE680B" w:rsidP="00CA66B4">
      <w:pPr>
        <w:numPr>
          <w:ilvl w:val="0"/>
          <w:numId w:val="22"/>
        </w:numPr>
        <w:tabs>
          <w:tab w:val="left" w:pos="993"/>
        </w:tabs>
        <w:ind w:left="0" w:firstLine="709"/>
        <w:contextualSpacing/>
        <w:jc w:val="both"/>
        <w:rPr>
          <w:i/>
          <w:sz w:val="22"/>
          <w:szCs w:val="22"/>
        </w:rPr>
      </w:pPr>
      <w:r w:rsidRPr="00A82054">
        <w:rPr>
          <w:i/>
          <w:sz w:val="22"/>
          <w:szCs w:val="22"/>
        </w:rPr>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FE680B" w:rsidRPr="00A82054" w:rsidRDefault="00FE680B" w:rsidP="00CA66B4">
      <w:pPr>
        <w:numPr>
          <w:ilvl w:val="0"/>
          <w:numId w:val="22"/>
        </w:numPr>
        <w:tabs>
          <w:tab w:val="left" w:pos="993"/>
        </w:tabs>
        <w:ind w:left="0" w:firstLine="709"/>
        <w:contextualSpacing/>
        <w:jc w:val="both"/>
        <w:rPr>
          <w:i/>
          <w:iCs/>
          <w:sz w:val="22"/>
          <w:szCs w:val="22"/>
        </w:rPr>
      </w:pPr>
      <w:r w:rsidRPr="00A82054">
        <w:rPr>
          <w:i/>
          <w:iCs/>
          <w:sz w:val="22"/>
          <w:szCs w:val="22"/>
        </w:rPr>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FE680B" w:rsidRPr="00A82054" w:rsidRDefault="00FE680B" w:rsidP="00CA66B4">
      <w:pPr>
        <w:numPr>
          <w:ilvl w:val="0"/>
          <w:numId w:val="22"/>
        </w:numPr>
        <w:tabs>
          <w:tab w:val="left" w:pos="993"/>
        </w:tabs>
        <w:ind w:left="0" w:firstLine="709"/>
        <w:contextualSpacing/>
        <w:jc w:val="both"/>
        <w:rPr>
          <w:i/>
          <w:sz w:val="22"/>
          <w:szCs w:val="22"/>
        </w:rPr>
      </w:pPr>
      <w:r w:rsidRPr="00A82054">
        <w:rPr>
          <w:i/>
          <w:sz w:val="22"/>
          <w:szCs w:val="22"/>
        </w:rPr>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FE680B" w:rsidRPr="00A82054" w:rsidRDefault="00FE680B" w:rsidP="00CA66B4">
      <w:pPr>
        <w:ind w:firstLine="709"/>
        <w:contextualSpacing/>
        <w:jc w:val="both"/>
        <w:rPr>
          <w:b/>
          <w:sz w:val="22"/>
          <w:szCs w:val="22"/>
        </w:rPr>
      </w:pPr>
      <w:r w:rsidRPr="00A82054">
        <w:rPr>
          <w:b/>
          <w:sz w:val="22"/>
          <w:szCs w:val="22"/>
        </w:rPr>
        <w:t>Человек и его здоровье</w:t>
      </w:r>
    </w:p>
    <w:p w:rsidR="00FE680B" w:rsidRPr="00A82054" w:rsidRDefault="00FE680B" w:rsidP="00CA66B4">
      <w:pPr>
        <w:ind w:firstLine="709"/>
        <w:jc w:val="both"/>
        <w:rPr>
          <w:b/>
          <w:sz w:val="22"/>
          <w:szCs w:val="22"/>
        </w:rPr>
      </w:pPr>
      <w:r w:rsidRPr="00A82054">
        <w:rPr>
          <w:b/>
          <w:sz w:val="22"/>
          <w:szCs w:val="22"/>
        </w:rPr>
        <w:t>Выпускник научится:</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t>аргументировать, приводить доказательства взаимосвязи человека и окружающей среды, родства человека с животными;</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t>аргументировать, приводить доказательства отличий человека от животных;</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lastRenderedPageBreak/>
        <w:t>объяснять эволюцию вида Человек разумный на примерах сопоставления биологических объектов и других материальных артефактов;</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t>выявлять</w:t>
      </w:r>
      <w:r w:rsidRPr="00A82054">
        <w:rPr>
          <w:b/>
          <w:sz w:val="22"/>
          <w:szCs w:val="22"/>
        </w:rPr>
        <w:t xml:space="preserve"> </w:t>
      </w:r>
      <w:r w:rsidRPr="00A82054">
        <w:rPr>
          <w:sz w:val="22"/>
          <w:szCs w:val="22"/>
        </w:rPr>
        <w:t>примеры</w:t>
      </w:r>
      <w:r w:rsidRPr="00A82054">
        <w:rPr>
          <w:i/>
          <w:sz w:val="22"/>
          <w:szCs w:val="22"/>
        </w:rPr>
        <w:t xml:space="preserve"> </w:t>
      </w:r>
      <w:r w:rsidRPr="00A82054">
        <w:rPr>
          <w:sz w:val="22"/>
          <w:szCs w:val="22"/>
        </w:rPr>
        <w:t>и пояснять проявление наследственных заболеваний у человека, сущность процессов наследственности и изменчивости, присущей человеку;</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t>различать</w:t>
      </w:r>
      <w:r w:rsidRPr="00A82054">
        <w:rPr>
          <w:b/>
          <w:sz w:val="22"/>
          <w:szCs w:val="22"/>
        </w:rPr>
        <w:t xml:space="preserve"> </w:t>
      </w:r>
      <w:r w:rsidRPr="00A82054">
        <w:rPr>
          <w:sz w:val="22"/>
          <w:szCs w:val="22"/>
        </w:rPr>
        <w:t>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t>устанавливать взаимосвязи между особенностями строения и функциями клеток и тканей, органов и систем органов;</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t>использовать методы биологической науки:</w:t>
      </w:r>
      <w:r w:rsidRPr="00A82054">
        <w:rPr>
          <w:b/>
          <w:sz w:val="22"/>
          <w:szCs w:val="22"/>
        </w:rPr>
        <w:t xml:space="preserve"> </w:t>
      </w:r>
      <w:r w:rsidRPr="00A82054">
        <w:rPr>
          <w:sz w:val="22"/>
          <w:szCs w:val="22"/>
        </w:rPr>
        <w:t>наблюдать и описывать биологические объекты и процессы; проводить исследования с организмом человека и объяснять их результаты;</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t>знать и аргументировать основные принципы здорового образа жизни, рациональной организации труда и отдыха;</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t>анализировать и оценивать влияние факторов риска на здоровье человека;</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t>описывать и использовать приемы оказания первой помощи;</w:t>
      </w:r>
    </w:p>
    <w:p w:rsidR="00FE680B" w:rsidRPr="00A82054" w:rsidRDefault="00FE680B" w:rsidP="00CA66B4">
      <w:pPr>
        <w:numPr>
          <w:ilvl w:val="0"/>
          <w:numId w:val="23"/>
        </w:numPr>
        <w:tabs>
          <w:tab w:val="left" w:pos="993"/>
        </w:tabs>
        <w:ind w:left="0" w:firstLine="709"/>
        <w:contextualSpacing/>
        <w:jc w:val="both"/>
        <w:rPr>
          <w:sz w:val="22"/>
          <w:szCs w:val="22"/>
        </w:rPr>
      </w:pPr>
      <w:r w:rsidRPr="00A82054">
        <w:rPr>
          <w:sz w:val="22"/>
          <w:szCs w:val="22"/>
        </w:rPr>
        <w:t>знать и соблюдать правила работы в кабинете биологии.</w:t>
      </w:r>
    </w:p>
    <w:p w:rsidR="00FE680B" w:rsidRPr="00A82054" w:rsidRDefault="00FE680B" w:rsidP="00CA66B4">
      <w:pPr>
        <w:ind w:firstLine="709"/>
        <w:jc w:val="both"/>
        <w:rPr>
          <w:b/>
          <w:sz w:val="22"/>
          <w:szCs w:val="22"/>
        </w:rPr>
      </w:pPr>
      <w:r w:rsidRPr="00A82054">
        <w:rPr>
          <w:b/>
          <w:sz w:val="22"/>
          <w:szCs w:val="22"/>
        </w:rPr>
        <w:t>Выпускник получит возможность научиться:</w:t>
      </w:r>
    </w:p>
    <w:p w:rsidR="00FE680B" w:rsidRPr="00A82054" w:rsidRDefault="00FE680B" w:rsidP="00CA66B4">
      <w:pPr>
        <w:numPr>
          <w:ilvl w:val="0"/>
          <w:numId w:val="24"/>
        </w:numPr>
        <w:tabs>
          <w:tab w:val="left" w:pos="993"/>
        </w:tabs>
        <w:ind w:left="0" w:firstLine="709"/>
        <w:contextualSpacing/>
        <w:jc w:val="both"/>
        <w:rPr>
          <w:i/>
          <w:sz w:val="22"/>
          <w:szCs w:val="22"/>
        </w:rPr>
      </w:pPr>
      <w:r w:rsidRPr="00A82054">
        <w:rPr>
          <w:i/>
          <w:sz w:val="22"/>
          <w:szCs w:val="22"/>
        </w:rPr>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FE680B" w:rsidRPr="00A82054" w:rsidRDefault="00FE680B" w:rsidP="00CA66B4">
      <w:pPr>
        <w:numPr>
          <w:ilvl w:val="0"/>
          <w:numId w:val="24"/>
        </w:numPr>
        <w:tabs>
          <w:tab w:val="left" w:pos="993"/>
        </w:tabs>
        <w:ind w:left="0" w:firstLine="709"/>
        <w:contextualSpacing/>
        <w:jc w:val="both"/>
        <w:rPr>
          <w:b/>
          <w:i/>
          <w:sz w:val="22"/>
          <w:szCs w:val="22"/>
        </w:rPr>
      </w:pPr>
      <w:r w:rsidRPr="00A82054">
        <w:rPr>
          <w:i/>
          <w:sz w:val="22"/>
          <w:szCs w:val="22"/>
        </w:rPr>
        <w:t>находить информацию о строении и жизнедеятельности человека в научно-популярной литературе, биологических словарях, справочниках, Интернет-ресурсе, анализировать и оценивать ее, переводить из одной формы в другую;</w:t>
      </w:r>
    </w:p>
    <w:p w:rsidR="00FE680B" w:rsidRPr="00A82054" w:rsidRDefault="00FE680B" w:rsidP="00CA66B4">
      <w:pPr>
        <w:numPr>
          <w:ilvl w:val="0"/>
          <w:numId w:val="24"/>
        </w:numPr>
        <w:tabs>
          <w:tab w:val="left" w:pos="993"/>
        </w:tabs>
        <w:ind w:left="0" w:firstLine="709"/>
        <w:contextualSpacing/>
        <w:jc w:val="both"/>
        <w:rPr>
          <w:i/>
          <w:sz w:val="22"/>
          <w:szCs w:val="22"/>
        </w:rPr>
      </w:pPr>
      <w:r w:rsidRPr="00A82054">
        <w:rPr>
          <w:i/>
          <w:sz w:val="22"/>
          <w:szCs w:val="22"/>
        </w:rPr>
        <w:t>ориентироваться в системе моральных норм и ценностей по отношению к собственному здоровью и здоровью других людей;</w:t>
      </w:r>
    </w:p>
    <w:p w:rsidR="00FE680B" w:rsidRPr="00A82054" w:rsidRDefault="00FE680B" w:rsidP="00CA66B4">
      <w:pPr>
        <w:numPr>
          <w:ilvl w:val="0"/>
          <w:numId w:val="24"/>
        </w:numPr>
        <w:tabs>
          <w:tab w:val="left" w:pos="993"/>
        </w:tabs>
        <w:ind w:left="0" w:firstLine="709"/>
        <w:contextualSpacing/>
        <w:jc w:val="both"/>
        <w:rPr>
          <w:i/>
          <w:sz w:val="22"/>
          <w:szCs w:val="22"/>
        </w:rPr>
      </w:pPr>
      <w:r w:rsidRPr="00A82054">
        <w:rPr>
          <w:i/>
          <w:sz w:val="22"/>
          <w:szCs w:val="22"/>
        </w:rPr>
        <w:t>находить в учебной, научно-популярной литературе, Интернет-ресурсах информацию об организме человека, оформлять ее в виде устных сообщений и докладов;</w:t>
      </w:r>
    </w:p>
    <w:p w:rsidR="00FE680B" w:rsidRPr="00A82054" w:rsidRDefault="00FE680B" w:rsidP="00CA66B4">
      <w:pPr>
        <w:numPr>
          <w:ilvl w:val="0"/>
          <w:numId w:val="24"/>
        </w:numPr>
        <w:tabs>
          <w:tab w:val="left" w:pos="993"/>
        </w:tabs>
        <w:ind w:left="0" w:firstLine="709"/>
        <w:contextualSpacing/>
        <w:jc w:val="both"/>
        <w:rPr>
          <w:i/>
          <w:sz w:val="22"/>
          <w:szCs w:val="22"/>
        </w:rPr>
      </w:pPr>
      <w:r w:rsidRPr="00A82054">
        <w:rPr>
          <w:i/>
          <w:sz w:val="22"/>
          <w:szCs w:val="22"/>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FE680B" w:rsidRPr="00A82054" w:rsidRDefault="00FE680B" w:rsidP="00CA66B4">
      <w:pPr>
        <w:numPr>
          <w:ilvl w:val="0"/>
          <w:numId w:val="24"/>
        </w:numPr>
        <w:tabs>
          <w:tab w:val="left" w:pos="993"/>
        </w:tabs>
        <w:ind w:left="0" w:firstLine="709"/>
        <w:contextualSpacing/>
        <w:jc w:val="both"/>
        <w:rPr>
          <w:i/>
          <w:sz w:val="22"/>
          <w:szCs w:val="22"/>
        </w:rPr>
      </w:pPr>
      <w:r w:rsidRPr="00A82054">
        <w:rPr>
          <w:i/>
          <w:iCs/>
          <w:sz w:val="22"/>
          <w:szCs w:val="22"/>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FE680B" w:rsidRPr="00A82054" w:rsidRDefault="00FE680B" w:rsidP="00CA66B4">
      <w:pPr>
        <w:numPr>
          <w:ilvl w:val="0"/>
          <w:numId w:val="24"/>
        </w:numPr>
        <w:tabs>
          <w:tab w:val="left" w:pos="993"/>
        </w:tabs>
        <w:ind w:left="0" w:firstLine="709"/>
        <w:contextualSpacing/>
        <w:jc w:val="both"/>
        <w:rPr>
          <w:b/>
          <w:sz w:val="22"/>
          <w:szCs w:val="22"/>
        </w:rPr>
      </w:pPr>
      <w:r w:rsidRPr="00A82054">
        <w:rPr>
          <w:i/>
          <w:sz w:val="22"/>
          <w:szCs w:val="22"/>
        </w:rPr>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FE680B" w:rsidRPr="00A82054" w:rsidRDefault="00FE680B" w:rsidP="00CA66B4">
      <w:pPr>
        <w:ind w:firstLine="709"/>
        <w:jc w:val="both"/>
        <w:rPr>
          <w:b/>
          <w:sz w:val="22"/>
          <w:szCs w:val="22"/>
        </w:rPr>
      </w:pPr>
      <w:r w:rsidRPr="00A82054">
        <w:rPr>
          <w:b/>
          <w:sz w:val="22"/>
          <w:szCs w:val="22"/>
        </w:rPr>
        <w:t>Общие биологические закономерности</w:t>
      </w:r>
    </w:p>
    <w:p w:rsidR="00FE680B" w:rsidRPr="00A82054" w:rsidRDefault="00FE680B" w:rsidP="00CA66B4">
      <w:pPr>
        <w:ind w:firstLine="709"/>
        <w:jc w:val="both"/>
        <w:rPr>
          <w:b/>
          <w:sz w:val="22"/>
          <w:szCs w:val="22"/>
        </w:rPr>
      </w:pPr>
      <w:r w:rsidRPr="00A82054">
        <w:rPr>
          <w:b/>
          <w:sz w:val="22"/>
          <w:szCs w:val="22"/>
        </w:rPr>
        <w:t>Выпускник научится:</w:t>
      </w:r>
    </w:p>
    <w:p w:rsidR="00FE680B" w:rsidRPr="00A82054" w:rsidRDefault="00FE680B" w:rsidP="00CA66B4">
      <w:pPr>
        <w:numPr>
          <w:ilvl w:val="0"/>
          <w:numId w:val="25"/>
        </w:numPr>
        <w:tabs>
          <w:tab w:val="left" w:pos="993"/>
        </w:tabs>
        <w:ind w:left="0" w:firstLine="709"/>
        <w:contextualSpacing/>
        <w:jc w:val="both"/>
        <w:rPr>
          <w:b/>
          <w:sz w:val="22"/>
          <w:szCs w:val="22"/>
        </w:rPr>
      </w:pPr>
      <w:r w:rsidRPr="00A82054">
        <w:rPr>
          <w:sz w:val="22"/>
          <w:szCs w:val="22"/>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FE680B" w:rsidRPr="00A82054" w:rsidRDefault="00FE680B" w:rsidP="00CA66B4">
      <w:pPr>
        <w:numPr>
          <w:ilvl w:val="0"/>
          <w:numId w:val="25"/>
        </w:numPr>
        <w:tabs>
          <w:tab w:val="left" w:pos="993"/>
        </w:tabs>
        <w:ind w:left="0" w:firstLine="709"/>
        <w:contextualSpacing/>
        <w:jc w:val="both"/>
        <w:rPr>
          <w:b/>
          <w:sz w:val="22"/>
          <w:szCs w:val="22"/>
        </w:rPr>
      </w:pPr>
      <w:r w:rsidRPr="00A82054">
        <w:rPr>
          <w:sz w:val="22"/>
          <w:szCs w:val="22"/>
        </w:rPr>
        <w:t>аргументировать, приводить доказательства необходимости защиты окружающей среды;</w:t>
      </w:r>
    </w:p>
    <w:p w:rsidR="00FE680B" w:rsidRPr="00A82054" w:rsidRDefault="00FE680B" w:rsidP="00CA66B4">
      <w:pPr>
        <w:numPr>
          <w:ilvl w:val="0"/>
          <w:numId w:val="25"/>
        </w:numPr>
        <w:tabs>
          <w:tab w:val="num" w:pos="360"/>
          <w:tab w:val="left" w:pos="993"/>
        </w:tabs>
        <w:ind w:left="0" w:firstLine="709"/>
        <w:contextualSpacing/>
        <w:jc w:val="both"/>
        <w:rPr>
          <w:sz w:val="22"/>
          <w:szCs w:val="22"/>
        </w:rPr>
      </w:pPr>
      <w:r w:rsidRPr="00A82054">
        <w:rPr>
          <w:sz w:val="22"/>
          <w:szCs w:val="22"/>
        </w:rPr>
        <w:t>аргументировать, приводить доказательства зависимости здоровья человека от состояния окружающей среды;</w:t>
      </w:r>
    </w:p>
    <w:p w:rsidR="00FE680B" w:rsidRPr="00A82054" w:rsidRDefault="00FE680B" w:rsidP="00CA66B4">
      <w:pPr>
        <w:numPr>
          <w:ilvl w:val="0"/>
          <w:numId w:val="25"/>
        </w:numPr>
        <w:tabs>
          <w:tab w:val="num" w:pos="360"/>
          <w:tab w:val="left" w:pos="993"/>
        </w:tabs>
        <w:ind w:left="0" w:firstLine="709"/>
        <w:contextualSpacing/>
        <w:jc w:val="both"/>
        <w:rPr>
          <w:sz w:val="22"/>
          <w:szCs w:val="22"/>
        </w:rPr>
      </w:pPr>
      <w:r w:rsidRPr="00A82054">
        <w:rPr>
          <w:sz w:val="22"/>
          <w:szCs w:val="22"/>
        </w:rPr>
        <w:t xml:space="preserve">осуществлять классификацию биологических объектов на основе определения их принадлежности к определенной систематической группе; </w:t>
      </w:r>
    </w:p>
    <w:p w:rsidR="00FE680B" w:rsidRPr="00A82054" w:rsidRDefault="00FE680B" w:rsidP="00CA66B4">
      <w:pPr>
        <w:numPr>
          <w:ilvl w:val="0"/>
          <w:numId w:val="25"/>
        </w:numPr>
        <w:tabs>
          <w:tab w:val="num" w:pos="360"/>
          <w:tab w:val="left" w:pos="993"/>
        </w:tabs>
        <w:ind w:left="0" w:firstLine="709"/>
        <w:contextualSpacing/>
        <w:jc w:val="both"/>
        <w:rPr>
          <w:sz w:val="22"/>
          <w:szCs w:val="22"/>
        </w:rPr>
      </w:pPr>
      <w:r w:rsidRPr="00A82054">
        <w:rPr>
          <w:sz w:val="22"/>
          <w:szCs w:val="22"/>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FE680B" w:rsidRPr="00A82054" w:rsidRDefault="00FE680B" w:rsidP="00CA66B4">
      <w:pPr>
        <w:numPr>
          <w:ilvl w:val="0"/>
          <w:numId w:val="25"/>
        </w:numPr>
        <w:tabs>
          <w:tab w:val="num" w:pos="360"/>
          <w:tab w:val="left" w:pos="993"/>
        </w:tabs>
        <w:ind w:left="0" w:firstLine="709"/>
        <w:contextualSpacing/>
        <w:jc w:val="both"/>
        <w:rPr>
          <w:sz w:val="22"/>
          <w:szCs w:val="22"/>
        </w:rPr>
      </w:pPr>
      <w:r w:rsidRPr="00A82054">
        <w:rPr>
          <w:sz w:val="22"/>
          <w:szCs w:val="22"/>
        </w:rPr>
        <w:t>объяснять общность происхождения и эволюции организмов на основе сопоставления особенностей их строения и функционирования;</w:t>
      </w:r>
    </w:p>
    <w:p w:rsidR="00FE680B" w:rsidRPr="00A82054" w:rsidRDefault="00FE680B" w:rsidP="00CA66B4">
      <w:pPr>
        <w:numPr>
          <w:ilvl w:val="0"/>
          <w:numId w:val="25"/>
        </w:numPr>
        <w:tabs>
          <w:tab w:val="left" w:pos="993"/>
        </w:tabs>
        <w:ind w:left="0" w:firstLine="709"/>
        <w:contextualSpacing/>
        <w:jc w:val="both"/>
        <w:rPr>
          <w:sz w:val="22"/>
          <w:szCs w:val="22"/>
        </w:rPr>
      </w:pPr>
      <w:r w:rsidRPr="00A82054">
        <w:rPr>
          <w:sz w:val="22"/>
          <w:szCs w:val="22"/>
        </w:rPr>
        <w:t>объяснять механизмы наследственности и изменчивости, возникновения приспособленности, процесс видообразования;</w:t>
      </w:r>
    </w:p>
    <w:p w:rsidR="00FE680B" w:rsidRPr="00A82054" w:rsidRDefault="00FE680B" w:rsidP="00CA66B4">
      <w:pPr>
        <w:numPr>
          <w:ilvl w:val="0"/>
          <w:numId w:val="25"/>
        </w:numPr>
        <w:tabs>
          <w:tab w:val="left" w:pos="993"/>
        </w:tabs>
        <w:ind w:left="0" w:firstLine="709"/>
        <w:contextualSpacing/>
        <w:jc w:val="both"/>
        <w:rPr>
          <w:sz w:val="22"/>
          <w:szCs w:val="22"/>
        </w:rPr>
      </w:pPr>
      <w:r w:rsidRPr="00A82054">
        <w:rPr>
          <w:sz w:val="22"/>
          <w:szCs w:val="22"/>
        </w:rPr>
        <w:t>различать</w:t>
      </w:r>
      <w:r w:rsidRPr="00A82054">
        <w:rPr>
          <w:b/>
          <w:sz w:val="22"/>
          <w:szCs w:val="22"/>
        </w:rPr>
        <w:t xml:space="preserve"> </w:t>
      </w:r>
      <w:r w:rsidRPr="00A82054">
        <w:rPr>
          <w:sz w:val="22"/>
          <w:szCs w:val="22"/>
        </w:rPr>
        <w:t>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FE680B" w:rsidRPr="00A82054" w:rsidRDefault="00FE680B" w:rsidP="00CA66B4">
      <w:pPr>
        <w:numPr>
          <w:ilvl w:val="0"/>
          <w:numId w:val="25"/>
        </w:numPr>
        <w:tabs>
          <w:tab w:val="num" w:pos="360"/>
          <w:tab w:val="left" w:pos="993"/>
        </w:tabs>
        <w:ind w:left="0" w:firstLine="709"/>
        <w:contextualSpacing/>
        <w:jc w:val="both"/>
        <w:rPr>
          <w:sz w:val="22"/>
          <w:szCs w:val="22"/>
        </w:rPr>
      </w:pPr>
      <w:r w:rsidRPr="00A82054">
        <w:rPr>
          <w:sz w:val="22"/>
          <w:szCs w:val="22"/>
        </w:rPr>
        <w:t xml:space="preserve">сравнивать биологические объекты, процессы; делать выводы и умозаключения на основе сравнения; </w:t>
      </w:r>
    </w:p>
    <w:p w:rsidR="00FE680B" w:rsidRPr="00A82054" w:rsidRDefault="00FE680B" w:rsidP="00CA66B4">
      <w:pPr>
        <w:numPr>
          <w:ilvl w:val="0"/>
          <w:numId w:val="25"/>
        </w:numPr>
        <w:tabs>
          <w:tab w:val="num" w:pos="360"/>
          <w:tab w:val="left" w:pos="993"/>
        </w:tabs>
        <w:ind w:left="0" w:firstLine="709"/>
        <w:contextualSpacing/>
        <w:jc w:val="both"/>
        <w:rPr>
          <w:sz w:val="22"/>
          <w:szCs w:val="22"/>
        </w:rPr>
      </w:pPr>
      <w:r w:rsidRPr="00A82054">
        <w:rPr>
          <w:sz w:val="22"/>
          <w:szCs w:val="22"/>
        </w:rPr>
        <w:t>устанавливать взаимосвязи между особенностями строения и функциями органов и систем органов;</w:t>
      </w:r>
    </w:p>
    <w:p w:rsidR="00FE680B" w:rsidRPr="00A82054" w:rsidRDefault="00FE680B" w:rsidP="00CA66B4">
      <w:pPr>
        <w:numPr>
          <w:ilvl w:val="0"/>
          <w:numId w:val="25"/>
        </w:numPr>
        <w:tabs>
          <w:tab w:val="num" w:pos="360"/>
          <w:tab w:val="left" w:pos="993"/>
        </w:tabs>
        <w:ind w:left="0" w:firstLine="709"/>
        <w:contextualSpacing/>
        <w:jc w:val="both"/>
        <w:rPr>
          <w:sz w:val="22"/>
          <w:szCs w:val="22"/>
        </w:rPr>
      </w:pPr>
      <w:r w:rsidRPr="00A82054">
        <w:rPr>
          <w:sz w:val="22"/>
          <w:szCs w:val="22"/>
        </w:rPr>
        <w:t>использовать методы биологической науки:</w:t>
      </w:r>
      <w:r w:rsidRPr="00A82054">
        <w:rPr>
          <w:b/>
          <w:sz w:val="22"/>
          <w:szCs w:val="22"/>
        </w:rPr>
        <w:t xml:space="preserve"> </w:t>
      </w:r>
      <w:r w:rsidRPr="00A82054">
        <w:rPr>
          <w:sz w:val="22"/>
          <w:szCs w:val="22"/>
        </w:rPr>
        <w:t xml:space="preserve">наблюдать и описывать биологические объекты и процессы; ставить биологические эксперименты и объяснять их результаты; </w:t>
      </w:r>
    </w:p>
    <w:p w:rsidR="00FE680B" w:rsidRPr="00A82054" w:rsidRDefault="00FE680B" w:rsidP="00CA66B4">
      <w:pPr>
        <w:numPr>
          <w:ilvl w:val="0"/>
          <w:numId w:val="25"/>
        </w:numPr>
        <w:tabs>
          <w:tab w:val="num" w:pos="360"/>
          <w:tab w:val="left" w:pos="993"/>
        </w:tabs>
        <w:ind w:left="0" w:firstLine="709"/>
        <w:contextualSpacing/>
        <w:jc w:val="both"/>
        <w:rPr>
          <w:sz w:val="22"/>
          <w:szCs w:val="22"/>
        </w:rPr>
      </w:pPr>
      <w:r w:rsidRPr="00A82054">
        <w:rPr>
          <w:sz w:val="22"/>
          <w:szCs w:val="22"/>
        </w:rPr>
        <w:lastRenderedPageBreak/>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FE680B" w:rsidRPr="00A82054" w:rsidRDefault="00FE680B" w:rsidP="00CA66B4">
      <w:pPr>
        <w:numPr>
          <w:ilvl w:val="0"/>
          <w:numId w:val="25"/>
        </w:numPr>
        <w:tabs>
          <w:tab w:val="num" w:pos="360"/>
          <w:tab w:val="left" w:pos="993"/>
        </w:tabs>
        <w:ind w:left="0" w:firstLine="709"/>
        <w:contextualSpacing/>
        <w:jc w:val="both"/>
        <w:rPr>
          <w:sz w:val="22"/>
          <w:szCs w:val="22"/>
        </w:rPr>
      </w:pPr>
      <w:r w:rsidRPr="00A82054">
        <w:rPr>
          <w:sz w:val="22"/>
          <w:szCs w:val="22"/>
        </w:rPr>
        <w:t>описывать и использовать приемы выращивания и размножения культурных растений и домашних животных, ухода за ними в агроценозах;</w:t>
      </w:r>
    </w:p>
    <w:p w:rsidR="00FE680B" w:rsidRPr="00A82054" w:rsidRDefault="00FE680B" w:rsidP="00CA66B4">
      <w:pPr>
        <w:numPr>
          <w:ilvl w:val="0"/>
          <w:numId w:val="25"/>
        </w:numPr>
        <w:tabs>
          <w:tab w:val="left" w:pos="993"/>
        </w:tabs>
        <w:ind w:left="0" w:firstLine="709"/>
        <w:contextualSpacing/>
        <w:jc w:val="both"/>
        <w:rPr>
          <w:sz w:val="22"/>
          <w:szCs w:val="22"/>
        </w:rPr>
      </w:pPr>
      <w:r w:rsidRPr="00A82054">
        <w:rPr>
          <w:sz w:val="22"/>
          <w:szCs w:val="22"/>
        </w:rPr>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FE680B" w:rsidRPr="00A82054" w:rsidRDefault="00FE680B" w:rsidP="00CA66B4">
      <w:pPr>
        <w:numPr>
          <w:ilvl w:val="0"/>
          <w:numId w:val="25"/>
        </w:numPr>
        <w:tabs>
          <w:tab w:val="left" w:pos="993"/>
        </w:tabs>
        <w:ind w:left="0" w:firstLine="709"/>
        <w:contextualSpacing/>
        <w:jc w:val="both"/>
        <w:rPr>
          <w:sz w:val="22"/>
          <w:szCs w:val="22"/>
        </w:rPr>
      </w:pPr>
      <w:r w:rsidRPr="00A82054">
        <w:rPr>
          <w:sz w:val="22"/>
          <w:szCs w:val="22"/>
        </w:rPr>
        <w:t>знать и соблюдать правила работы в кабинете биологии.</w:t>
      </w:r>
    </w:p>
    <w:p w:rsidR="00FE680B" w:rsidRPr="00A82054" w:rsidRDefault="00FE680B" w:rsidP="00CA66B4">
      <w:pPr>
        <w:ind w:firstLine="709"/>
        <w:jc w:val="both"/>
        <w:rPr>
          <w:b/>
          <w:sz w:val="22"/>
          <w:szCs w:val="22"/>
        </w:rPr>
      </w:pPr>
      <w:r w:rsidRPr="00A82054">
        <w:rPr>
          <w:b/>
          <w:sz w:val="22"/>
          <w:szCs w:val="22"/>
        </w:rPr>
        <w:t>Выпускник получит возможность научиться:</w:t>
      </w:r>
    </w:p>
    <w:p w:rsidR="00FE680B" w:rsidRPr="00A82054" w:rsidRDefault="00FE680B" w:rsidP="00CA66B4">
      <w:pPr>
        <w:numPr>
          <w:ilvl w:val="0"/>
          <w:numId w:val="26"/>
        </w:numPr>
        <w:tabs>
          <w:tab w:val="left" w:pos="993"/>
        </w:tabs>
        <w:ind w:left="0" w:firstLine="709"/>
        <w:contextualSpacing/>
        <w:jc w:val="both"/>
        <w:rPr>
          <w:i/>
          <w:iCs/>
          <w:sz w:val="22"/>
          <w:szCs w:val="22"/>
        </w:rPr>
      </w:pPr>
      <w:r w:rsidRPr="00A82054">
        <w:rPr>
          <w:i/>
          <w:sz w:val="22"/>
          <w:szCs w:val="22"/>
        </w:rPr>
        <w:t>понимать экологические проблемы, возникающие в условиях нерационального природопользования, и пути решения этих проблем</w:t>
      </w:r>
      <w:r w:rsidRPr="00A82054">
        <w:rPr>
          <w:i/>
          <w:iCs/>
          <w:sz w:val="22"/>
          <w:szCs w:val="22"/>
        </w:rPr>
        <w:t>;</w:t>
      </w:r>
    </w:p>
    <w:p w:rsidR="00FE680B" w:rsidRPr="00A82054" w:rsidRDefault="00FE680B" w:rsidP="00CA66B4">
      <w:pPr>
        <w:numPr>
          <w:ilvl w:val="0"/>
          <w:numId w:val="26"/>
        </w:numPr>
        <w:tabs>
          <w:tab w:val="left" w:pos="993"/>
        </w:tabs>
        <w:ind w:left="0" w:firstLine="709"/>
        <w:contextualSpacing/>
        <w:jc w:val="both"/>
        <w:rPr>
          <w:b/>
          <w:i/>
          <w:sz w:val="22"/>
          <w:szCs w:val="22"/>
        </w:rPr>
      </w:pPr>
      <w:r w:rsidRPr="00A82054">
        <w:rPr>
          <w:i/>
          <w:sz w:val="22"/>
          <w:szCs w:val="22"/>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FE680B" w:rsidRPr="00A82054" w:rsidRDefault="00FE680B" w:rsidP="00CA66B4">
      <w:pPr>
        <w:numPr>
          <w:ilvl w:val="0"/>
          <w:numId w:val="26"/>
        </w:numPr>
        <w:tabs>
          <w:tab w:val="left" w:pos="993"/>
        </w:tabs>
        <w:ind w:left="0" w:firstLine="709"/>
        <w:contextualSpacing/>
        <w:jc w:val="both"/>
        <w:rPr>
          <w:b/>
          <w:i/>
          <w:sz w:val="22"/>
          <w:szCs w:val="22"/>
        </w:rPr>
      </w:pPr>
      <w:r w:rsidRPr="00A82054">
        <w:rPr>
          <w:i/>
          <w:sz w:val="22"/>
          <w:szCs w:val="22"/>
        </w:rPr>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FE680B" w:rsidRPr="00A82054" w:rsidRDefault="00FE680B" w:rsidP="00CA66B4">
      <w:pPr>
        <w:numPr>
          <w:ilvl w:val="0"/>
          <w:numId w:val="26"/>
        </w:numPr>
        <w:tabs>
          <w:tab w:val="left" w:pos="993"/>
        </w:tabs>
        <w:ind w:left="0" w:firstLine="709"/>
        <w:contextualSpacing/>
        <w:jc w:val="both"/>
        <w:rPr>
          <w:i/>
          <w:sz w:val="22"/>
          <w:szCs w:val="22"/>
        </w:rPr>
      </w:pPr>
      <w:r w:rsidRPr="00A82054">
        <w:rPr>
          <w:i/>
          <w:sz w:val="22"/>
          <w:szCs w:val="22"/>
        </w:rPr>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FE680B" w:rsidRPr="00A82054" w:rsidRDefault="00FE680B" w:rsidP="00CA66B4">
      <w:pPr>
        <w:numPr>
          <w:ilvl w:val="0"/>
          <w:numId w:val="26"/>
        </w:numPr>
        <w:tabs>
          <w:tab w:val="left" w:pos="993"/>
        </w:tabs>
        <w:ind w:left="0" w:firstLine="709"/>
        <w:contextualSpacing/>
        <w:jc w:val="both"/>
        <w:rPr>
          <w:i/>
          <w:sz w:val="22"/>
          <w:szCs w:val="22"/>
        </w:rPr>
      </w:pPr>
      <w:r w:rsidRPr="00A82054">
        <w:rPr>
          <w:i/>
          <w:iCs/>
          <w:sz w:val="22"/>
          <w:szCs w:val="22"/>
        </w:rPr>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FE680B" w:rsidRPr="00807816" w:rsidRDefault="00FE680B" w:rsidP="00CA66B4">
      <w:pPr>
        <w:numPr>
          <w:ilvl w:val="0"/>
          <w:numId w:val="26"/>
        </w:numPr>
        <w:tabs>
          <w:tab w:val="left" w:pos="993"/>
        </w:tabs>
        <w:ind w:left="0" w:firstLine="709"/>
        <w:contextualSpacing/>
        <w:jc w:val="both"/>
        <w:rPr>
          <w:b/>
          <w:sz w:val="22"/>
          <w:szCs w:val="22"/>
        </w:rPr>
      </w:pPr>
      <w:r w:rsidRPr="00A82054">
        <w:rPr>
          <w:i/>
          <w:sz w:val="22"/>
          <w:szCs w:val="22"/>
        </w:rPr>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p w:rsidR="00FE680B" w:rsidRPr="00D37935" w:rsidRDefault="00FE680B" w:rsidP="00CA66B4">
      <w:pPr>
        <w:ind w:left="360"/>
        <w:jc w:val="both"/>
        <w:rPr>
          <w:rFonts w:eastAsia="Times New Roman"/>
          <w:sz w:val="22"/>
          <w:szCs w:val="22"/>
          <w:lang w:eastAsia="en-US"/>
        </w:rPr>
      </w:pPr>
    </w:p>
    <w:p w:rsidR="00FE680B" w:rsidRDefault="00FE680B" w:rsidP="00807816">
      <w:pPr>
        <w:pStyle w:val="ad"/>
        <w:rPr>
          <w:rFonts w:ascii="Times New Roman" w:hAnsi="Times New Roman"/>
          <w:b/>
          <w:sz w:val="24"/>
          <w:szCs w:val="24"/>
        </w:rPr>
      </w:pPr>
    </w:p>
    <w:p w:rsidR="00FE680B" w:rsidRPr="005770E4" w:rsidRDefault="00FE680B" w:rsidP="0031649E">
      <w:pPr>
        <w:pStyle w:val="ad"/>
        <w:jc w:val="center"/>
        <w:rPr>
          <w:rFonts w:ascii="Times New Roman" w:hAnsi="Times New Roman"/>
          <w:b/>
          <w:sz w:val="24"/>
          <w:szCs w:val="24"/>
        </w:rPr>
      </w:pPr>
      <w:r>
        <w:rPr>
          <w:rFonts w:ascii="Times New Roman" w:hAnsi="Times New Roman"/>
          <w:b/>
          <w:sz w:val="24"/>
          <w:szCs w:val="24"/>
        </w:rPr>
        <w:t>б)</w:t>
      </w:r>
      <w:r w:rsidRPr="005770E4">
        <w:rPr>
          <w:rFonts w:ascii="Times New Roman" w:hAnsi="Times New Roman"/>
          <w:b/>
          <w:sz w:val="24"/>
          <w:szCs w:val="24"/>
        </w:rPr>
        <w:t>. СОДЕРЖАНИЕ УЧЕБНОГО ПРЕДМЕТА</w:t>
      </w:r>
      <w:bookmarkEnd w:id="0"/>
      <w:r>
        <w:rPr>
          <w:rFonts w:ascii="Times New Roman" w:hAnsi="Times New Roman"/>
          <w:b/>
          <w:sz w:val="24"/>
          <w:szCs w:val="24"/>
        </w:rPr>
        <w:t xml:space="preserve"> «БИОЛОГИЯ»</w:t>
      </w:r>
    </w:p>
    <w:p w:rsidR="00FE680B" w:rsidRPr="00C31290" w:rsidRDefault="00FE680B" w:rsidP="00C31290">
      <w:pPr>
        <w:jc w:val="center"/>
        <w:rPr>
          <w:b/>
          <w:bCs/>
          <w:iCs/>
        </w:rPr>
      </w:pPr>
      <w:r w:rsidRPr="00C31290">
        <w:rPr>
          <w:b/>
          <w:bCs/>
          <w:iCs/>
        </w:rPr>
        <w:t>5 класс</w:t>
      </w:r>
    </w:p>
    <w:p w:rsidR="00FE680B" w:rsidRPr="00C31290" w:rsidRDefault="00FE680B" w:rsidP="00C31290">
      <w:pPr>
        <w:overflowPunct w:val="0"/>
        <w:spacing w:line="360" w:lineRule="auto"/>
        <w:ind w:left="709"/>
        <w:contextualSpacing/>
        <w:jc w:val="both"/>
        <w:rPr>
          <w:bCs/>
          <w:sz w:val="22"/>
          <w:szCs w:val="22"/>
        </w:rPr>
      </w:pPr>
      <w:r w:rsidRPr="00C31290">
        <w:rPr>
          <w:b/>
          <w:bCs/>
          <w:sz w:val="22"/>
          <w:szCs w:val="22"/>
        </w:rPr>
        <w:t>Биология – наука о живых организмах.</w:t>
      </w:r>
      <w:r w:rsidRPr="00C31290">
        <w:rPr>
          <w:bCs/>
          <w:sz w:val="22"/>
          <w:szCs w:val="22"/>
        </w:rPr>
        <w:t xml:space="preserve"> </w:t>
      </w:r>
    </w:p>
    <w:p w:rsidR="00FE680B" w:rsidRPr="00C31290" w:rsidRDefault="00FE680B" w:rsidP="00C8609A">
      <w:pPr>
        <w:overflowPunct w:val="0"/>
        <w:ind w:firstLine="709"/>
        <w:jc w:val="both"/>
        <w:rPr>
          <w:sz w:val="22"/>
          <w:szCs w:val="22"/>
        </w:rPr>
      </w:pPr>
      <w:r w:rsidRPr="00C31290">
        <w:rPr>
          <w:sz w:val="22"/>
          <w:szCs w:val="22"/>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FE680B" w:rsidRPr="00C31290" w:rsidRDefault="00FE680B" w:rsidP="00C8609A">
      <w:pPr>
        <w:overflowPunct w:val="0"/>
        <w:ind w:firstLine="709"/>
        <w:jc w:val="both"/>
        <w:rPr>
          <w:sz w:val="22"/>
          <w:szCs w:val="22"/>
        </w:rPr>
      </w:pPr>
      <w:r w:rsidRPr="00C31290">
        <w:rPr>
          <w:sz w:val="22"/>
          <w:szCs w:val="22"/>
        </w:rPr>
        <w:t>Свойства живых организмов (</w:t>
      </w:r>
      <w:r w:rsidRPr="00C31290">
        <w:rPr>
          <w:i/>
          <w:sz w:val="22"/>
          <w:szCs w:val="22"/>
        </w:rPr>
        <w:t>структурированность, целостность</w:t>
      </w:r>
      <w:r w:rsidRPr="00C31290">
        <w:rPr>
          <w:sz w:val="22"/>
          <w:szCs w:val="22"/>
        </w:rPr>
        <w:t xml:space="preserve">, обмен веществ, движение, размножение, развитие, раздражимость, приспособленность, </w:t>
      </w:r>
      <w:r w:rsidRPr="00C31290">
        <w:rPr>
          <w:i/>
          <w:sz w:val="22"/>
          <w:szCs w:val="22"/>
        </w:rPr>
        <w:t>наследственность и изменчивость</w:t>
      </w:r>
      <w:r w:rsidRPr="00C31290">
        <w:rPr>
          <w:sz w:val="22"/>
          <w:szCs w:val="22"/>
        </w:rPr>
        <w:t>) их проявление у растений, животных, грибов и бактерий.</w:t>
      </w:r>
    </w:p>
    <w:p w:rsidR="00FE680B" w:rsidRPr="00C31290" w:rsidRDefault="00FE680B" w:rsidP="00C8609A">
      <w:pPr>
        <w:overflowPunct w:val="0"/>
        <w:ind w:left="709"/>
        <w:contextualSpacing/>
        <w:jc w:val="both"/>
        <w:rPr>
          <w:b/>
          <w:bCs/>
          <w:sz w:val="22"/>
          <w:szCs w:val="22"/>
        </w:rPr>
      </w:pPr>
      <w:r w:rsidRPr="00C31290">
        <w:rPr>
          <w:b/>
          <w:bCs/>
          <w:sz w:val="22"/>
          <w:szCs w:val="22"/>
        </w:rPr>
        <w:t xml:space="preserve">Клеточное строение организмов. </w:t>
      </w:r>
    </w:p>
    <w:p w:rsidR="00FE680B" w:rsidRPr="00C31290" w:rsidRDefault="00FE680B" w:rsidP="00C8609A">
      <w:pPr>
        <w:overflowPunct w:val="0"/>
        <w:ind w:firstLine="709"/>
        <w:jc w:val="both"/>
        <w:rPr>
          <w:sz w:val="22"/>
          <w:szCs w:val="22"/>
        </w:rPr>
      </w:pPr>
      <w:r w:rsidRPr="00C31290">
        <w:rPr>
          <w:sz w:val="22"/>
          <w:szCs w:val="22"/>
        </w:rPr>
        <w:t>Клетка</w:t>
      </w:r>
      <w:r w:rsidRPr="00C31290">
        <w:rPr>
          <w:b/>
          <w:bCs/>
          <w:sz w:val="22"/>
          <w:szCs w:val="22"/>
        </w:rPr>
        <w:t xml:space="preserve"> </w:t>
      </w:r>
      <w:r w:rsidRPr="00C31290">
        <w:rPr>
          <w:sz w:val="22"/>
          <w:szCs w:val="22"/>
        </w:rPr>
        <w:t>–</w:t>
      </w:r>
      <w:r w:rsidRPr="00C31290">
        <w:rPr>
          <w:b/>
          <w:bCs/>
          <w:sz w:val="22"/>
          <w:szCs w:val="22"/>
        </w:rPr>
        <w:t xml:space="preserve"> </w:t>
      </w:r>
      <w:r w:rsidRPr="00C31290">
        <w:rPr>
          <w:sz w:val="22"/>
          <w:szCs w:val="22"/>
        </w:rPr>
        <w:t>основа строения и</w:t>
      </w:r>
      <w:r w:rsidRPr="00C31290">
        <w:rPr>
          <w:b/>
          <w:bCs/>
          <w:sz w:val="22"/>
          <w:szCs w:val="22"/>
        </w:rPr>
        <w:t xml:space="preserve"> </w:t>
      </w:r>
      <w:r w:rsidRPr="00C31290">
        <w:rPr>
          <w:sz w:val="22"/>
          <w:szCs w:val="22"/>
        </w:rPr>
        <w:t xml:space="preserve">жизнедеятельности организмов. </w:t>
      </w:r>
      <w:r w:rsidRPr="00C31290">
        <w:rPr>
          <w:i/>
          <w:sz w:val="22"/>
          <w:szCs w:val="22"/>
        </w:rPr>
        <w:t>История изучения клетки.</w:t>
      </w:r>
      <w:r w:rsidRPr="00C31290">
        <w:rPr>
          <w:sz w:val="22"/>
          <w:szCs w:val="22"/>
        </w:rPr>
        <w:t xml:space="preserve"> </w:t>
      </w:r>
      <w:r w:rsidRPr="00C31290">
        <w:rPr>
          <w:i/>
          <w:sz w:val="22"/>
          <w:szCs w:val="22"/>
        </w:rPr>
        <w:t>Методы изучения клетки.</w:t>
      </w:r>
      <w:r w:rsidRPr="00C31290">
        <w:rPr>
          <w:sz w:val="22"/>
          <w:szCs w:val="22"/>
        </w:rPr>
        <w:t xml:space="preserve"> Строение и жизнедеятельность клетки. Бактериальная клетка. Животная клетка. Растительная клетка. Грибная клетка. </w:t>
      </w:r>
      <w:r w:rsidRPr="00C31290">
        <w:rPr>
          <w:i/>
          <w:sz w:val="22"/>
          <w:szCs w:val="22"/>
        </w:rPr>
        <w:t>Ткани организмов.</w:t>
      </w:r>
    </w:p>
    <w:p w:rsidR="00FE680B" w:rsidRDefault="00FE680B" w:rsidP="00C31290">
      <w:pPr>
        <w:overflowPunct w:val="0"/>
        <w:spacing w:line="360" w:lineRule="auto"/>
        <w:ind w:left="709"/>
        <w:contextualSpacing/>
        <w:jc w:val="center"/>
        <w:rPr>
          <w:b/>
          <w:bCs/>
        </w:rPr>
      </w:pPr>
    </w:p>
    <w:p w:rsidR="00FE680B" w:rsidRPr="00C31290" w:rsidRDefault="00FE680B" w:rsidP="00C31290">
      <w:pPr>
        <w:overflowPunct w:val="0"/>
        <w:spacing w:line="360" w:lineRule="auto"/>
        <w:ind w:left="709"/>
        <w:contextualSpacing/>
        <w:jc w:val="center"/>
        <w:rPr>
          <w:b/>
          <w:bCs/>
        </w:rPr>
      </w:pPr>
      <w:r>
        <w:rPr>
          <w:b/>
          <w:bCs/>
        </w:rPr>
        <w:t>6 класс</w:t>
      </w:r>
    </w:p>
    <w:p w:rsidR="00FE680B" w:rsidRPr="00C31290" w:rsidRDefault="00FE680B" w:rsidP="00C8609A">
      <w:pPr>
        <w:overflowPunct w:val="0"/>
        <w:ind w:left="709"/>
        <w:contextualSpacing/>
        <w:jc w:val="both"/>
        <w:rPr>
          <w:b/>
          <w:bCs/>
          <w:sz w:val="22"/>
          <w:szCs w:val="22"/>
        </w:rPr>
      </w:pPr>
      <w:r w:rsidRPr="00C31290">
        <w:rPr>
          <w:b/>
          <w:bCs/>
          <w:sz w:val="22"/>
          <w:szCs w:val="22"/>
        </w:rPr>
        <w:t xml:space="preserve">Многообразие организмов. </w:t>
      </w:r>
    </w:p>
    <w:p w:rsidR="00FE680B" w:rsidRPr="00C31290" w:rsidRDefault="00FE680B" w:rsidP="00C8609A">
      <w:pPr>
        <w:overflowPunct w:val="0"/>
        <w:ind w:firstLine="709"/>
        <w:contextualSpacing/>
        <w:jc w:val="both"/>
        <w:rPr>
          <w:sz w:val="22"/>
          <w:szCs w:val="22"/>
        </w:rPr>
      </w:pPr>
      <w:r w:rsidRPr="00C31290">
        <w:rPr>
          <w:sz w:val="22"/>
          <w:szCs w:val="22"/>
        </w:rPr>
        <w:t>Клеточные и неклеточные формы жизни. Организм. Классификация организмов. Принципы классификации. Одноклеточные и многоклеточные</w:t>
      </w:r>
      <w:r w:rsidRPr="00C31290">
        <w:rPr>
          <w:b/>
          <w:bCs/>
          <w:sz w:val="22"/>
          <w:szCs w:val="22"/>
        </w:rPr>
        <w:t xml:space="preserve"> </w:t>
      </w:r>
      <w:r w:rsidRPr="00C31290">
        <w:rPr>
          <w:sz w:val="22"/>
          <w:szCs w:val="22"/>
        </w:rPr>
        <w:t>организмы. Основные царства живой природы.</w:t>
      </w:r>
    </w:p>
    <w:p w:rsidR="00FE680B" w:rsidRPr="00C31290" w:rsidRDefault="00FE680B" w:rsidP="00C8609A">
      <w:pPr>
        <w:ind w:left="709"/>
        <w:contextualSpacing/>
        <w:jc w:val="both"/>
        <w:rPr>
          <w:b/>
          <w:bCs/>
          <w:sz w:val="22"/>
          <w:szCs w:val="22"/>
        </w:rPr>
      </w:pPr>
      <w:r w:rsidRPr="00C31290">
        <w:rPr>
          <w:b/>
          <w:bCs/>
          <w:sz w:val="22"/>
          <w:szCs w:val="22"/>
        </w:rPr>
        <w:t xml:space="preserve">Среды жизни. </w:t>
      </w:r>
    </w:p>
    <w:p w:rsidR="00FE680B" w:rsidRPr="00C31290" w:rsidRDefault="00FE680B" w:rsidP="00C8609A">
      <w:pPr>
        <w:ind w:firstLine="709"/>
        <w:contextualSpacing/>
        <w:jc w:val="both"/>
        <w:rPr>
          <w:sz w:val="22"/>
          <w:szCs w:val="22"/>
        </w:rPr>
      </w:pPr>
      <w:r w:rsidRPr="00C31290">
        <w:rPr>
          <w:sz w:val="22"/>
          <w:szCs w:val="22"/>
        </w:rPr>
        <w:t xml:space="preserve">Среда обитания. Факторы </w:t>
      </w:r>
      <w:r w:rsidRPr="00C31290">
        <w:rPr>
          <w:bCs/>
          <w:sz w:val="22"/>
          <w:szCs w:val="22"/>
        </w:rPr>
        <w:t>с</w:t>
      </w:r>
      <w:r w:rsidRPr="00C31290">
        <w:rPr>
          <w:sz w:val="22"/>
          <w:szCs w:val="22"/>
        </w:rPr>
        <w:t xml:space="preserve">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w:t>
      </w:r>
      <w:r w:rsidRPr="00C31290">
        <w:rPr>
          <w:i/>
          <w:sz w:val="22"/>
          <w:szCs w:val="22"/>
        </w:rPr>
        <w:t>Растительный и животный мир родного края.</w:t>
      </w:r>
    </w:p>
    <w:p w:rsidR="00FE680B" w:rsidRPr="00674131" w:rsidRDefault="00FE680B" w:rsidP="00C8609A">
      <w:pPr>
        <w:overflowPunct w:val="0"/>
        <w:ind w:left="709"/>
        <w:jc w:val="center"/>
        <w:rPr>
          <w:b/>
          <w:bCs/>
          <w:sz w:val="22"/>
          <w:szCs w:val="22"/>
        </w:rPr>
      </w:pPr>
      <w:r w:rsidRPr="00674131">
        <w:rPr>
          <w:b/>
          <w:bCs/>
          <w:sz w:val="22"/>
          <w:szCs w:val="22"/>
        </w:rPr>
        <w:t>7 класс</w:t>
      </w:r>
    </w:p>
    <w:p w:rsidR="00FE680B" w:rsidRPr="00674131" w:rsidRDefault="00FE680B" w:rsidP="00C8609A">
      <w:pPr>
        <w:overflowPunct w:val="0"/>
        <w:ind w:left="709"/>
        <w:jc w:val="both"/>
        <w:rPr>
          <w:b/>
          <w:bCs/>
          <w:sz w:val="22"/>
          <w:szCs w:val="22"/>
        </w:rPr>
      </w:pPr>
      <w:r w:rsidRPr="00674131">
        <w:rPr>
          <w:b/>
          <w:bCs/>
          <w:sz w:val="22"/>
          <w:szCs w:val="22"/>
        </w:rPr>
        <w:t xml:space="preserve">Царство Растения. </w:t>
      </w:r>
    </w:p>
    <w:p w:rsidR="00FE680B" w:rsidRPr="00674131" w:rsidRDefault="00FE680B" w:rsidP="00C8609A">
      <w:pPr>
        <w:overflowPunct w:val="0"/>
        <w:ind w:firstLine="709"/>
        <w:jc w:val="both"/>
        <w:rPr>
          <w:sz w:val="22"/>
          <w:szCs w:val="22"/>
        </w:rPr>
      </w:pPr>
      <w:r w:rsidRPr="00674131">
        <w:rPr>
          <w:sz w:val="22"/>
          <w:szCs w:val="22"/>
        </w:rPr>
        <w:t xml:space="preserve">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w:t>
      </w:r>
    </w:p>
    <w:p w:rsidR="00FE680B" w:rsidRPr="00674131" w:rsidRDefault="00FE680B" w:rsidP="00C8609A">
      <w:pPr>
        <w:overflowPunct w:val="0"/>
        <w:ind w:left="709"/>
        <w:jc w:val="both"/>
        <w:rPr>
          <w:b/>
          <w:bCs/>
          <w:sz w:val="22"/>
          <w:szCs w:val="22"/>
        </w:rPr>
      </w:pPr>
      <w:r w:rsidRPr="00674131">
        <w:rPr>
          <w:b/>
          <w:bCs/>
          <w:sz w:val="22"/>
          <w:szCs w:val="22"/>
        </w:rPr>
        <w:lastRenderedPageBreak/>
        <w:t xml:space="preserve">Органы цветкового растения. </w:t>
      </w:r>
    </w:p>
    <w:p w:rsidR="00FE680B" w:rsidRPr="00674131" w:rsidRDefault="00FE680B" w:rsidP="00C8609A">
      <w:pPr>
        <w:overflowPunct w:val="0"/>
        <w:ind w:firstLine="709"/>
        <w:jc w:val="both"/>
        <w:rPr>
          <w:b/>
          <w:bCs/>
          <w:sz w:val="22"/>
          <w:szCs w:val="22"/>
        </w:rPr>
      </w:pPr>
      <w:r w:rsidRPr="00674131">
        <w:rPr>
          <w:bCs/>
          <w:sz w:val="22"/>
          <w:szCs w:val="22"/>
        </w:rPr>
        <w:t xml:space="preserve">Семя. </w:t>
      </w:r>
      <w:r w:rsidRPr="00674131">
        <w:rPr>
          <w:sz w:val="22"/>
          <w:szCs w:val="22"/>
        </w:rPr>
        <w:t>Строение семени.</w:t>
      </w:r>
      <w:r w:rsidRPr="00674131">
        <w:rPr>
          <w:b/>
          <w:bCs/>
          <w:sz w:val="22"/>
          <w:szCs w:val="22"/>
        </w:rPr>
        <w:t xml:space="preserve"> </w:t>
      </w:r>
      <w:r w:rsidRPr="00674131">
        <w:rPr>
          <w:sz w:val="22"/>
          <w:szCs w:val="22"/>
        </w:rPr>
        <w:t>Корень. Зоны корня. Виды корней. Корневые системы. Значение корня. Видоизменения корней</w:t>
      </w:r>
      <w:r w:rsidRPr="00674131">
        <w:rPr>
          <w:i/>
          <w:sz w:val="22"/>
          <w:szCs w:val="22"/>
        </w:rPr>
        <w:t>.</w:t>
      </w:r>
      <w:r w:rsidRPr="00674131">
        <w:rPr>
          <w:sz w:val="22"/>
          <w:szCs w:val="22"/>
        </w:rPr>
        <w:t xml:space="preserve">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Строение листа. Листорасположение. Жилкование листа.</w:t>
      </w:r>
      <w:r w:rsidRPr="00674131">
        <w:rPr>
          <w:b/>
          <w:bCs/>
          <w:sz w:val="22"/>
          <w:szCs w:val="22"/>
        </w:rPr>
        <w:t xml:space="preserve"> </w:t>
      </w:r>
      <w:r w:rsidRPr="00674131">
        <w:rPr>
          <w:sz w:val="22"/>
          <w:szCs w:val="22"/>
        </w:rPr>
        <w:t>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p>
    <w:p w:rsidR="00FE680B" w:rsidRPr="00674131" w:rsidRDefault="00FE680B" w:rsidP="00C8609A">
      <w:pPr>
        <w:overflowPunct w:val="0"/>
        <w:ind w:left="709"/>
        <w:jc w:val="both"/>
        <w:rPr>
          <w:b/>
          <w:bCs/>
          <w:sz w:val="22"/>
          <w:szCs w:val="22"/>
        </w:rPr>
      </w:pPr>
      <w:r w:rsidRPr="00674131">
        <w:rPr>
          <w:b/>
          <w:bCs/>
          <w:sz w:val="22"/>
          <w:szCs w:val="22"/>
        </w:rPr>
        <w:t xml:space="preserve">Микроскопическое строение растений. </w:t>
      </w:r>
    </w:p>
    <w:p w:rsidR="00FE680B" w:rsidRPr="00674131" w:rsidRDefault="00FE680B" w:rsidP="00C8609A">
      <w:pPr>
        <w:overflowPunct w:val="0"/>
        <w:ind w:firstLine="709"/>
        <w:jc w:val="both"/>
        <w:rPr>
          <w:b/>
          <w:bCs/>
          <w:sz w:val="22"/>
          <w:szCs w:val="22"/>
        </w:rPr>
      </w:pPr>
      <w:r w:rsidRPr="00674131">
        <w:rPr>
          <w:sz w:val="22"/>
          <w:szCs w:val="22"/>
        </w:rPr>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FE680B" w:rsidRPr="00674131" w:rsidRDefault="00FE680B" w:rsidP="00C8609A">
      <w:pPr>
        <w:tabs>
          <w:tab w:val="num" w:pos="851"/>
          <w:tab w:val="left" w:pos="1160"/>
        </w:tabs>
        <w:ind w:left="709"/>
        <w:contextualSpacing/>
        <w:jc w:val="both"/>
        <w:rPr>
          <w:b/>
          <w:bCs/>
          <w:sz w:val="22"/>
          <w:szCs w:val="22"/>
        </w:rPr>
      </w:pPr>
      <w:r w:rsidRPr="00674131">
        <w:rPr>
          <w:b/>
          <w:bCs/>
          <w:sz w:val="22"/>
          <w:szCs w:val="22"/>
        </w:rPr>
        <w:t xml:space="preserve">Жизнедеятельность цветковых растений. </w:t>
      </w:r>
    </w:p>
    <w:p w:rsidR="00FE680B" w:rsidRPr="00674131" w:rsidRDefault="00FE680B" w:rsidP="00C8609A">
      <w:pPr>
        <w:tabs>
          <w:tab w:val="left" w:pos="1160"/>
        </w:tabs>
        <w:ind w:firstLine="709"/>
        <w:contextualSpacing/>
        <w:jc w:val="both"/>
        <w:rPr>
          <w:sz w:val="22"/>
          <w:szCs w:val="22"/>
        </w:rPr>
      </w:pPr>
      <w:r w:rsidRPr="00674131">
        <w:rPr>
          <w:bCs/>
          <w:sz w:val="22"/>
          <w:szCs w:val="22"/>
        </w:rPr>
        <w:t xml:space="preserve">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w:t>
      </w:r>
      <w:r w:rsidRPr="00674131">
        <w:rPr>
          <w:bCs/>
          <w:i/>
          <w:sz w:val="22"/>
          <w:szCs w:val="22"/>
        </w:rPr>
        <w:t>Движения</w:t>
      </w:r>
      <w:r w:rsidRPr="00674131">
        <w:rPr>
          <w:bCs/>
          <w:sz w:val="22"/>
          <w:szCs w:val="22"/>
        </w:rPr>
        <w:t xml:space="preserve">. Рост, развитие и размножение растений. Половое размножение растений. </w:t>
      </w:r>
      <w:r w:rsidRPr="00674131">
        <w:rPr>
          <w:bCs/>
          <w:i/>
          <w:sz w:val="22"/>
          <w:szCs w:val="22"/>
        </w:rPr>
        <w:t>Оплодотворение у цветковых растений.</w:t>
      </w:r>
      <w:r w:rsidRPr="00674131">
        <w:rPr>
          <w:bCs/>
          <w:sz w:val="22"/>
          <w:szCs w:val="22"/>
        </w:rPr>
        <w:t xml:space="preserve"> Вегетативное размножение растений. Приемы выращивания и размножения растений и ухода за ними. Космическая роль зеленых растений.</w:t>
      </w:r>
    </w:p>
    <w:p w:rsidR="00FE680B" w:rsidRPr="00674131" w:rsidRDefault="00FE680B" w:rsidP="00C8609A">
      <w:pPr>
        <w:overflowPunct w:val="0"/>
        <w:ind w:left="709"/>
        <w:contextualSpacing/>
        <w:jc w:val="both"/>
        <w:rPr>
          <w:b/>
          <w:bCs/>
          <w:sz w:val="22"/>
          <w:szCs w:val="22"/>
        </w:rPr>
      </w:pPr>
      <w:r w:rsidRPr="00674131">
        <w:rPr>
          <w:b/>
          <w:bCs/>
          <w:sz w:val="22"/>
          <w:szCs w:val="22"/>
        </w:rPr>
        <w:t xml:space="preserve">Многообразие растений. </w:t>
      </w:r>
    </w:p>
    <w:p w:rsidR="00FE680B" w:rsidRPr="00674131" w:rsidRDefault="00FE680B" w:rsidP="00C8609A">
      <w:pPr>
        <w:overflowPunct w:val="0"/>
        <w:ind w:firstLine="709"/>
        <w:contextualSpacing/>
        <w:jc w:val="both"/>
        <w:rPr>
          <w:sz w:val="22"/>
          <w:szCs w:val="22"/>
        </w:rPr>
      </w:pPr>
      <w:r w:rsidRPr="00674131">
        <w:rPr>
          <w:sz w:val="22"/>
          <w:szCs w:val="22"/>
        </w:rPr>
        <w:t>Классификация</w:t>
      </w:r>
      <w:r w:rsidRPr="00674131">
        <w:rPr>
          <w:bCs/>
          <w:sz w:val="22"/>
          <w:szCs w:val="22"/>
        </w:rPr>
        <w:t xml:space="preserve"> </w:t>
      </w:r>
      <w:r w:rsidRPr="00674131">
        <w:rPr>
          <w:sz w:val="22"/>
          <w:szCs w:val="22"/>
        </w:rPr>
        <w:t>растений. Водоросли – низшие растения. Многообразие водорослей. Высшие споровые растения (мхи, папоротники, хвощи, плауны),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FE680B" w:rsidRPr="00674131" w:rsidRDefault="00FE680B" w:rsidP="00C8609A">
      <w:pPr>
        <w:tabs>
          <w:tab w:val="num" w:pos="851"/>
        </w:tabs>
        <w:overflowPunct w:val="0"/>
        <w:ind w:left="709"/>
        <w:contextualSpacing/>
        <w:jc w:val="both"/>
        <w:rPr>
          <w:b/>
          <w:bCs/>
          <w:sz w:val="22"/>
          <w:szCs w:val="22"/>
        </w:rPr>
      </w:pPr>
      <w:r w:rsidRPr="00674131">
        <w:rPr>
          <w:b/>
          <w:bCs/>
          <w:sz w:val="22"/>
          <w:szCs w:val="22"/>
        </w:rPr>
        <w:t xml:space="preserve">Царство Бактерии. </w:t>
      </w:r>
    </w:p>
    <w:p w:rsidR="00FE680B" w:rsidRPr="00674131" w:rsidRDefault="00FE680B" w:rsidP="00C8609A">
      <w:pPr>
        <w:overflowPunct w:val="0"/>
        <w:ind w:firstLine="709"/>
        <w:contextualSpacing/>
        <w:jc w:val="both"/>
        <w:rPr>
          <w:sz w:val="22"/>
          <w:szCs w:val="22"/>
        </w:rPr>
      </w:pPr>
      <w:r w:rsidRPr="00674131">
        <w:rPr>
          <w:sz w:val="22"/>
          <w:szCs w:val="22"/>
        </w:rPr>
        <w:t>Бактерии,</w:t>
      </w:r>
      <w:r w:rsidRPr="00674131">
        <w:rPr>
          <w:b/>
          <w:bCs/>
          <w:sz w:val="22"/>
          <w:szCs w:val="22"/>
        </w:rPr>
        <w:t xml:space="preserve"> </w:t>
      </w:r>
      <w:r w:rsidRPr="00674131">
        <w:rPr>
          <w:sz w:val="22"/>
          <w:szCs w:val="22"/>
        </w:rPr>
        <w:t>их строение и жизнедеятельность.</w:t>
      </w:r>
      <w:r w:rsidRPr="00674131">
        <w:rPr>
          <w:b/>
          <w:bCs/>
          <w:sz w:val="22"/>
          <w:szCs w:val="22"/>
        </w:rPr>
        <w:t xml:space="preserve"> </w:t>
      </w:r>
      <w:r w:rsidRPr="00674131">
        <w:rPr>
          <w:sz w:val="22"/>
          <w:szCs w:val="22"/>
        </w:rPr>
        <w:t>Роль</w:t>
      </w:r>
      <w:r w:rsidRPr="00674131">
        <w:rPr>
          <w:b/>
          <w:bCs/>
          <w:sz w:val="22"/>
          <w:szCs w:val="22"/>
        </w:rPr>
        <w:t xml:space="preserve"> </w:t>
      </w:r>
      <w:r w:rsidRPr="00674131">
        <w:rPr>
          <w:sz w:val="22"/>
          <w:szCs w:val="22"/>
        </w:rPr>
        <w:t xml:space="preserve">бактерий в природе, жизни человека. Меры профилактики заболеваний, вызываемых бактериями. </w:t>
      </w:r>
      <w:r w:rsidRPr="00674131">
        <w:rPr>
          <w:i/>
          <w:sz w:val="22"/>
          <w:szCs w:val="22"/>
        </w:rPr>
        <w:t>Значение работ Р. Коха и Л. Пастера.</w:t>
      </w:r>
    </w:p>
    <w:p w:rsidR="00FE680B" w:rsidRPr="00674131" w:rsidRDefault="00FE680B" w:rsidP="00C8609A">
      <w:pPr>
        <w:tabs>
          <w:tab w:val="num" w:pos="851"/>
        </w:tabs>
        <w:ind w:left="709"/>
        <w:contextualSpacing/>
        <w:jc w:val="both"/>
        <w:rPr>
          <w:b/>
          <w:bCs/>
          <w:sz w:val="22"/>
          <w:szCs w:val="22"/>
        </w:rPr>
      </w:pPr>
      <w:r w:rsidRPr="00674131">
        <w:rPr>
          <w:b/>
          <w:bCs/>
          <w:sz w:val="22"/>
          <w:szCs w:val="22"/>
        </w:rPr>
        <w:t xml:space="preserve">Царство Грибы. </w:t>
      </w:r>
    </w:p>
    <w:p w:rsidR="00FE680B" w:rsidRPr="00674131" w:rsidRDefault="00FE680B" w:rsidP="00C8609A">
      <w:pPr>
        <w:ind w:firstLine="709"/>
        <w:contextualSpacing/>
        <w:jc w:val="both"/>
        <w:rPr>
          <w:sz w:val="22"/>
          <w:szCs w:val="22"/>
        </w:rPr>
      </w:pPr>
      <w:r w:rsidRPr="00674131">
        <w:rPr>
          <w:sz w:val="22"/>
          <w:szCs w:val="22"/>
        </w:rPr>
        <w:t>Отличительные особенности грибов.</w:t>
      </w:r>
      <w:r w:rsidRPr="00674131">
        <w:rPr>
          <w:bCs/>
          <w:sz w:val="22"/>
          <w:szCs w:val="22"/>
        </w:rPr>
        <w:t xml:space="preserve"> Многообразие грибов. </w:t>
      </w:r>
      <w:r w:rsidRPr="00674131">
        <w:rPr>
          <w:sz w:val="22"/>
          <w:szCs w:val="22"/>
        </w:rPr>
        <w:t>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p w:rsidR="00FE680B" w:rsidRPr="00674131" w:rsidRDefault="00FE680B" w:rsidP="00C8609A">
      <w:pPr>
        <w:tabs>
          <w:tab w:val="num" w:pos="851"/>
        </w:tabs>
        <w:overflowPunct w:val="0"/>
        <w:ind w:left="709"/>
        <w:contextualSpacing/>
        <w:jc w:val="center"/>
        <w:rPr>
          <w:b/>
          <w:bCs/>
          <w:sz w:val="22"/>
          <w:szCs w:val="22"/>
        </w:rPr>
      </w:pPr>
      <w:r w:rsidRPr="00674131">
        <w:rPr>
          <w:b/>
          <w:bCs/>
          <w:sz w:val="22"/>
          <w:szCs w:val="22"/>
        </w:rPr>
        <w:t>8 класс</w:t>
      </w:r>
    </w:p>
    <w:p w:rsidR="00FE680B" w:rsidRPr="00674131" w:rsidRDefault="00FE680B" w:rsidP="00C8609A">
      <w:pPr>
        <w:tabs>
          <w:tab w:val="num" w:pos="851"/>
        </w:tabs>
        <w:overflowPunct w:val="0"/>
        <w:ind w:left="709"/>
        <w:contextualSpacing/>
        <w:jc w:val="both"/>
        <w:rPr>
          <w:b/>
          <w:bCs/>
          <w:sz w:val="22"/>
          <w:szCs w:val="22"/>
        </w:rPr>
      </w:pPr>
      <w:r w:rsidRPr="00674131">
        <w:rPr>
          <w:b/>
          <w:bCs/>
          <w:sz w:val="22"/>
          <w:szCs w:val="22"/>
        </w:rPr>
        <w:t xml:space="preserve">Царство Животные. </w:t>
      </w:r>
    </w:p>
    <w:p w:rsidR="00FE680B" w:rsidRPr="00674131" w:rsidRDefault="00FE680B" w:rsidP="00C8609A">
      <w:pPr>
        <w:overflowPunct w:val="0"/>
        <w:ind w:firstLine="709"/>
        <w:contextualSpacing/>
        <w:jc w:val="both"/>
        <w:rPr>
          <w:sz w:val="22"/>
          <w:szCs w:val="22"/>
        </w:rPr>
      </w:pPr>
      <w:r w:rsidRPr="00674131">
        <w:rPr>
          <w:sz w:val="22"/>
          <w:szCs w:val="22"/>
        </w:rPr>
        <w:t>Общее</w:t>
      </w:r>
      <w:r w:rsidRPr="00674131">
        <w:rPr>
          <w:bCs/>
          <w:sz w:val="22"/>
          <w:szCs w:val="22"/>
        </w:rPr>
        <w:t xml:space="preserve"> </w:t>
      </w:r>
      <w:r w:rsidRPr="00674131">
        <w:rPr>
          <w:sz w:val="22"/>
          <w:szCs w:val="22"/>
        </w:rPr>
        <w:t>знакомство с животными. Животные ткани, органы и системы органов животных.</w:t>
      </w:r>
      <w:r w:rsidRPr="00674131">
        <w:rPr>
          <w:i/>
          <w:sz w:val="22"/>
          <w:szCs w:val="22"/>
        </w:rPr>
        <w:t xml:space="preserve"> Организм животного как биосистема. </w:t>
      </w:r>
      <w:r w:rsidRPr="00674131">
        <w:rPr>
          <w:sz w:val="22"/>
          <w:szCs w:val="22"/>
        </w:rP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FE680B" w:rsidRPr="00674131" w:rsidRDefault="00FE680B" w:rsidP="00C8609A">
      <w:pPr>
        <w:overflowPunct w:val="0"/>
        <w:ind w:left="709"/>
        <w:contextualSpacing/>
        <w:jc w:val="both"/>
        <w:rPr>
          <w:b/>
          <w:bCs/>
          <w:sz w:val="22"/>
          <w:szCs w:val="22"/>
        </w:rPr>
      </w:pPr>
      <w:r w:rsidRPr="00674131">
        <w:rPr>
          <w:b/>
          <w:bCs/>
          <w:sz w:val="22"/>
          <w:szCs w:val="22"/>
        </w:rPr>
        <w:t xml:space="preserve">Одноклеточные животные, или Простейшие. </w:t>
      </w:r>
    </w:p>
    <w:p w:rsidR="00FE680B" w:rsidRPr="00674131" w:rsidRDefault="00FE680B" w:rsidP="00C8609A">
      <w:pPr>
        <w:overflowPunct w:val="0"/>
        <w:ind w:firstLine="709"/>
        <w:contextualSpacing/>
        <w:jc w:val="both"/>
        <w:rPr>
          <w:sz w:val="22"/>
          <w:szCs w:val="22"/>
        </w:rPr>
      </w:pPr>
      <w:r w:rsidRPr="00674131">
        <w:rPr>
          <w:sz w:val="22"/>
          <w:szCs w:val="22"/>
        </w:rPr>
        <w:t>Общая</w:t>
      </w:r>
      <w:r w:rsidRPr="00674131">
        <w:rPr>
          <w:b/>
          <w:bCs/>
          <w:sz w:val="22"/>
          <w:szCs w:val="22"/>
        </w:rPr>
        <w:t xml:space="preserve"> </w:t>
      </w:r>
      <w:r w:rsidRPr="00674131">
        <w:rPr>
          <w:sz w:val="22"/>
          <w:szCs w:val="22"/>
        </w:rPr>
        <w:t xml:space="preserve">характеристика простейших. </w:t>
      </w:r>
      <w:r w:rsidRPr="00674131">
        <w:rPr>
          <w:i/>
          <w:sz w:val="22"/>
          <w:szCs w:val="22"/>
        </w:rPr>
        <w:t>Происхождение простейших</w:t>
      </w:r>
      <w:r w:rsidRPr="00674131">
        <w:rPr>
          <w:sz w:val="22"/>
          <w:szCs w:val="22"/>
        </w:rPr>
        <w:t>.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FE680B" w:rsidRPr="00674131" w:rsidRDefault="00FE680B" w:rsidP="00C8609A">
      <w:pPr>
        <w:ind w:left="709"/>
        <w:contextualSpacing/>
        <w:jc w:val="both"/>
        <w:rPr>
          <w:b/>
          <w:bCs/>
          <w:sz w:val="22"/>
          <w:szCs w:val="22"/>
        </w:rPr>
      </w:pPr>
      <w:r w:rsidRPr="00674131">
        <w:rPr>
          <w:b/>
          <w:bCs/>
          <w:sz w:val="22"/>
          <w:szCs w:val="22"/>
        </w:rPr>
        <w:t xml:space="preserve">Тип Кишечнополостные. </w:t>
      </w:r>
    </w:p>
    <w:p w:rsidR="00FE680B" w:rsidRPr="00674131" w:rsidRDefault="00FE680B" w:rsidP="00C8609A">
      <w:pPr>
        <w:ind w:firstLine="709"/>
        <w:contextualSpacing/>
        <w:jc w:val="both"/>
        <w:rPr>
          <w:sz w:val="22"/>
          <w:szCs w:val="22"/>
        </w:rPr>
      </w:pPr>
      <w:r w:rsidRPr="00674131">
        <w:rPr>
          <w:bCs/>
          <w:sz w:val="22"/>
          <w:szCs w:val="22"/>
        </w:rPr>
        <w:t xml:space="preserve">Многоклеточные животные. </w:t>
      </w:r>
      <w:r w:rsidRPr="00674131">
        <w:rPr>
          <w:sz w:val="22"/>
          <w:szCs w:val="22"/>
        </w:rPr>
        <w:t xml:space="preserve">Общая характеристика типа Кишечнополостные. Регенерация. </w:t>
      </w:r>
      <w:r w:rsidRPr="00674131">
        <w:rPr>
          <w:i/>
          <w:sz w:val="22"/>
          <w:szCs w:val="22"/>
        </w:rPr>
        <w:t>Происхождение кишечнополостных.</w:t>
      </w:r>
      <w:r w:rsidRPr="00674131">
        <w:rPr>
          <w:sz w:val="22"/>
          <w:szCs w:val="22"/>
        </w:rPr>
        <w:t xml:space="preserve"> Значение кишечнополостных в природе и жизни человека.</w:t>
      </w:r>
    </w:p>
    <w:p w:rsidR="00FE680B" w:rsidRPr="00674131" w:rsidRDefault="00FE680B" w:rsidP="00C8609A">
      <w:pPr>
        <w:ind w:firstLine="709"/>
        <w:contextualSpacing/>
        <w:jc w:val="both"/>
        <w:rPr>
          <w:b/>
          <w:bCs/>
          <w:sz w:val="22"/>
          <w:szCs w:val="22"/>
        </w:rPr>
      </w:pPr>
      <w:r w:rsidRPr="00674131">
        <w:rPr>
          <w:b/>
          <w:bCs/>
          <w:sz w:val="22"/>
          <w:szCs w:val="22"/>
        </w:rPr>
        <w:t xml:space="preserve">Типы червей. </w:t>
      </w:r>
    </w:p>
    <w:p w:rsidR="00FE680B" w:rsidRPr="00674131" w:rsidRDefault="00FE680B" w:rsidP="00C8609A">
      <w:pPr>
        <w:ind w:firstLine="709"/>
        <w:contextualSpacing/>
        <w:jc w:val="both"/>
        <w:rPr>
          <w:i/>
          <w:sz w:val="22"/>
          <w:szCs w:val="22"/>
        </w:rPr>
      </w:pPr>
      <w:r w:rsidRPr="00674131">
        <w:rPr>
          <w:sz w:val="22"/>
          <w:szCs w:val="22"/>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sidRPr="00674131">
        <w:rPr>
          <w:i/>
          <w:sz w:val="22"/>
          <w:szCs w:val="22"/>
        </w:rPr>
        <w:t xml:space="preserve">Происхождение червей. </w:t>
      </w:r>
    </w:p>
    <w:p w:rsidR="00FE680B" w:rsidRPr="00674131" w:rsidRDefault="00FE680B" w:rsidP="00C8609A">
      <w:pPr>
        <w:tabs>
          <w:tab w:val="num" w:pos="1223"/>
        </w:tabs>
        <w:overflowPunct w:val="0"/>
        <w:ind w:left="709"/>
        <w:jc w:val="both"/>
        <w:rPr>
          <w:b/>
          <w:bCs/>
          <w:sz w:val="22"/>
          <w:szCs w:val="22"/>
        </w:rPr>
      </w:pPr>
      <w:r w:rsidRPr="00674131">
        <w:rPr>
          <w:b/>
          <w:bCs/>
          <w:sz w:val="22"/>
          <w:szCs w:val="22"/>
        </w:rPr>
        <w:t xml:space="preserve">Тип Моллюски. </w:t>
      </w:r>
    </w:p>
    <w:p w:rsidR="00FE680B" w:rsidRPr="00674131" w:rsidRDefault="00FE680B" w:rsidP="00C8609A">
      <w:pPr>
        <w:tabs>
          <w:tab w:val="num" w:pos="1223"/>
        </w:tabs>
        <w:overflowPunct w:val="0"/>
        <w:ind w:firstLine="709"/>
        <w:jc w:val="both"/>
        <w:rPr>
          <w:b/>
          <w:bCs/>
          <w:sz w:val="22"/>
          <w:szCs w:val="22"/>
        </w:rPr>
      </w:pPr>
      <w:r w:rsidRPr="00674131">
        <w:rPr>
          <w:sz w:val="22"/>
          <w:szCs w:val="22"/>
        </w:rPr>
        <w:t xml:space="preserve">Общая характеристика типа Моллюски. Многообразие моллюсков. </w:t>
      </w:r>
      <w:r w:rsidRPr="00674131">
        <w:rPr>
          <w:i/>
          <w:sz w:val="22"/>
          <w:szCs w:val="22"/>
        </w:rPr>
        <w:t>Происхождение моллюсков</w:t>
      </w:r>
      <w:r w:rsidRPr="00674131">
        <w:rPr>
          <w:sz w:val="22"/>
          <w:szCs w:val="22"/>
        </w:rPr>
        <w:t xml:space="preserve"> и их значение в природе и жизни человека.</w:t>
      </w:r>
    </w:p>
    <w:p w:rsidR="00FE680B" w:rsidRPr="00674131" w:rsidRDefault="00FE680B" w:rsidP="00C8609A">
      <w:pPr>
        <w:tabs>
          <w:tab w:val="num" w:pos="1158"/>
        </w:tabs>
        <w:overflowPunct w:val="0"/>
        <w:ind w:left="709"/>
        <w:jc w:val="both"/>
        <w:rPr>
          <w:b/>
          <w:bCs/>
          <w:sz w:val="22"/>
          <w:szCs w:val="22"/>
        </w:rPr>
      </w:pPr>
      <w:r w:rsidRPr="00674131">
        <w:rPr>
          <w:b/>
          <w:bCs/>
          <w:sz w:val="22"/>
          <w:szCs w:val="22"/>
        </w:rPr>
        <w:t>Тип Членистоногие.</w:t>
      </w:r>
      <w:r w:rsidRPr="00674131">
        <w:rPr>
          <w:bCs/>
          <w:sz w:val="22"/>
          <w:szCs w:val="22"/>
        </w:rPr>
        <w:t xml:space="preserve"> </w:t>
      </w:r>
    </w:p>
    <w:p w:rsidR="00FE680B" w:rsidRPr="00674131" w:rsidRDefault="00FE680B" w:rsidP="00C8609A">
      <w:pPr>
        <w:overflowPunct w:val="0"/>
        <w:ind w:firstLine="709"/>
        <w:jc w:val="both"/>
        <w:rPr>
          <w:sz w:val="22"/>
          <w:szCs w:val="22"/>
        </w:rPr>
      </w:pPr>
      <w:r w:rsidRPr="00674131">
        <w:rPr>
          <w:bCs/>
          <w:sz w:val="22"/>
          <w:szCs w:val="22"/>
        </w:rPr>
        <w:t>Общая характеристика типа Членистоногие.</w:t>
      </w:r>
      <w:r w:rsidRPr="00674131">
        <w:rPr>
          <w:sz w:val="22"/>
          <w:szCs w:val="22"/>
        </w:rPr>
        <w:t xml:space="preserve"> </w:t>
      </w:r>
      <w:r w:rsidRPr="00674131">
        <w:rPr>
          <w:bCs/>
          <w:sz w:val="22"/>
          <w:szCs w:val="22"/>
        </w:rPr>
        <w:t xml:space="preserve">Среды жизни. </w:t>
      </w:r>
      <w:r w:rsidRPr="00674131">
        <w:rPr>
          <w:i/>
          <w:sz w:val="22"/>
          <w:szCs w:val="22"/>
        </w:rPr>
        <w:t>Происхождение членистоногих</w:t>
      </w:r>
      <w:r w:rsidRPr="00674131">
        <w:rPr>
          <w:sz w:val="22"/>
          <w:szCs w:val="22"/>
        </w:rPr>
        <w:t>. Охрана членистоногих.</w:t>
      </w:r>
    </w:p>
    <w:p w:rsidR="00FE680B" w:rsidRPr="00674131" w:rsidRDefault="00FE680B" w:rsidP="00C8609A">
      <w:pPr>
        <w:overflowPunct w:val="0"/>
        <w:ind w:firstLine="709"/>
        <w:jc w:val="both"/>
        <w:rPr>
          <w:sz w:val="22"/>
          <w:szCs w:val="22"/>
        </w:rPr>
      </w:pPr>
      <w:r w:rsidRPr="00674131">
        <w:rPr>
          <w:sz w:val="22"/>
          <w:szCs w:val="22"/>
        </w:rPr>
        <w:t xml:space="preserve">Класс Ракообразные. Особенности строения и жизнедеятельности ракообразных, их значение в природе и жизни человека. </w:t>
      </w:r>
    </w:p>
    <w:p w:rsidR="00FE680B" w:rsidRPr="00674131" w:rsidRDefault="00FE680B" w:rsidP="00C8609A">
      <w:pPr>
        <w:overflowPunct w:val="0"/>
        <w:ind w:firstLine="709"/>
        <w:jc w:val="both"/>
        <w:rPr>
          <w:sz w:val="22"/>
          <w:szCs w:val="22"/>
        </w:rPr>
      </w:pPr>
      <w:r w:rsidRPr="00674131">
        <w:rPr>
          <w:sz w:val="22"/>
          <w:szCs w:val="22"/>
        </w:rPr>
        <w:t>Класс Паукообразные. Особенности строения и жизнедеятельности паукообразных, их значение в природе и жизни человека.</w:t>
      </w:r>
      <w:r w:rsidRPr="00674131">
        <w:rPr>
          <w:bCs/>
          <w:sz w:val="22"/>
          <w:szCs w:val="22"/>
        </w:rPr>
        <w:t xml:space="preserve"> Клещи – переносчики возбудителей заболеваний животных и человека. Меры профилактики.</w:t>
      </w:r>
      <w:r w:rsidRPr="00674131">
        <w:rPr>
          <w:sz w:val="22"/>
          <w:szCs w:val="22"/>
        </w:rPr>
        <w:t xml:space="preserve"> </w:t>
      </w:r>
    </w:p>
    <w:p w:rsidR="00FE680B" w:rsidRPr="00674131" w:rsidRDefault="00FE680B" w:rsidP="00C8609A">
      <w:pPr>
        <w:overflowPunct w:val="0"/>
        <w:ind w:firstLine="709"/>
        <w:jc w:val="both"/>
        <w:rPr>
          <w:b/>
          <w:bCs/>
          <w:sz w:val="22"/>
          <w:szCs w:val="22"/>
        </w:rPr>
      </w:pPr>
      <w:r w:rsidRPr="00674131">
        <w:rPr>
          <w:sz w:val="22"/>
          <w:szCs w:val="22"/>
        </w:rPr>
        <w:t xml:space="preserve">Класс Насекомые. Особенности строения и жизнедеятельности насекомых. Поведение насекомых, </w:t>
      </w:r>
      <w:r w:rsidRPr="00674131">
        <w:rPr>
          <w:bCs/>
          <w:sz w:val="22"/>
          <w:szCs w:val="22"/>
        </w:rPr>
        <w:t>инстинкты.</w:t>
      </w:r>
      <w:r w:rsidRPr="00674131">
        <w:rPr>
          <w:sz w:val="22"/>
          <w:szCs w:val="22"/>
        </w:rPr>
        <w:t xml:space="preserve"> Значение насекомых в природе и сельскохозяйственной деятельности человека. Насекомые – </w:t>
      </w:r>
      <w:r w:rsidRPr="00674131">
        <w:rPr>
          <w:sz w:val="22"/>
          <w:szCs w:val="22"/>
        </w:rPr>
        <w:lastRenderedPageBreak/>
        <w:t xml:space="preserve">вредители. </w:t>
      </w:r>
      <w:r w:rsidRPr="00674131">
        <w:rPr>
          <w:i/>
          <w:sz w:val="22"/>
          <w:szCs w:val="22"/>
        </w:rPr>
        <w:t>Меры по сокращению численности насекомых-вредителей. Насекомые, снижающие численность вредителей растений.</w:t>
      </w:r>
      <w:r w:rsidRPr="00674131">
        <w:rPr>
          <w:sz w:val="22"/>
          <w:szCs w:val="22"/>
        </w:rPr>
        <w:t xml:space="preserve"> Насекомые – переносчики возбудителей и паразиты человека и домашних животных. Одомашненные насекомые:</w:t>
      </w:r>
      <w:r w:rsidRPr="00674131">
        <w:rPr>
          <w:b/>
          <w:bCs/>
          <w:sz w:val="22"/>
          <w:szCs w:val="22"/>
        </w:rPr>
        <w:t xml:space="preserve"> </w:t>
      </w:r>
      <w:r w:rsidRPr="00674131">
        <w:rPr>
          <w:sz w:val="22"/>
          <w:szCs w:val="22"/>
        </w:rPr>
        <w:t>медоносная пчела и тутовый шелкопряд.</w:t>
      </w:r>
    </w:p>
    <w:p w:rsidR="00FE680B" w:rsidRPr="00674131" w:rsidRDefault="00FE680B" w:rsidP="00C8609A">
      <w:pPr>
        <w:tabs>
          <w:tab w:val="num" w:pos="851"/>
        </w:tabs>
        <w:overflowPunct w:val="0"/>
        <w:ind w:left="709"/>
        <w:contextualSpacing/>
        <w:jc w:val="both"/>
        <w:rPr>
          <w:b/>
          <w:bCs/>
          <w:sz w:val="22"/>
          <w:szCs w:val="22"/>
        </w:rPr>
      </w:pPr>
      <w:r w:rsidRPr="00674131">
        <w:rPr>
          <w:b/>
          <w:bCs/>
          <w:sz w:val="22"/>
          <w:szCs w:val="22"/>
        </w:rPr>
        <w:t xml:space="preserve">Тип Хордовые. </w:t>
      </w:r>
    </w:p>
    <w:p w:rsidR="00FE680B" w:rsidRPr="00674131" w:rsidRDefault="00FE680B" w:rsidP="00C8609A">
      <w:pPr>
        <w:overflowPunct w:val="0"/>
        <w:ind w:firstLine="709"/>
        <w:contextualSpacing/>
        <w:jc w:val="both"/>
        <w:rPr>
          <w:sz w:val="22"/>
          <w:szCs w:val="22"/>
        </w:rPr>
      </w:pPr>
      <w:r w:rsidRPr="00674131">
        <w:rPr>
          <w:bCs/>
          <w:sz w:val="22"/>
          <w:szCs w:val="22"/>
        </w:rPr>
        <w:t xml:space="preserve">Общая </w:t>
      </w:r>
      <w:r w:rsidRPr="00674131">
        <w:rPr>
          <w:sz w:val="22"/>
          <w:szCs w:val="22"/>
        </w:rPr>
        <w:t>характеристика типа Хордовых. Подтип Бесчерепные.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FE680B" w:rsidRPr="00674131" w:rsidRDefault="00FE680B" w:rsidP="00C8609A">
      <w:pPr>
        <w:overflowPunct w:val="0"/>
        <w:ind w:firstLine="709"/>
        <w:jc w:val="both"/>
        <w:rPr>
          <w:sz w:val="22"/>
          <w:szCs w:val="22"/>
        </w:rPr>
      </w:pPr>
      <w:r w:rsidRPr="00674131">
        <w:rPr>
          <w:sz w:val="22"/>
          <w:szCs w:val="22"/>
        </w:rPr>
        <w:t xml:space="preserve">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sidRPr="00674131">
        <w:rPr>
          <w:i/>
          <w:sz w:val="22"/>
          <w:szCs w:val="22"/>
        </w:rPr>
        <w:t>Происхождение</w:t>
      </w:r>
      <w:r w:rsidRPr="00674131">
        <w:rPr>
          <w:sz w:val="22"/>
          <w:szCs w:val="22"/>
        </w:rPr>
        <w:t xml:space="preserve"> </w:t>
      </w:r>
      <w:r w:rsidRPr="00674131">
        <w:rPr>
          <w:i/>
          <w:sz w:val="22"/>
          <w:szCs w:val="22"/>
        </w:rPr>
        <w:t>земноводных</w:t>
      </w:r>
      <w:r w:rsidRPr="00674131">
        <w:rPr>
          <w:sz w:val="22"/>
          <w:szCs w:val="22"/>
        </w:rPr>
        <w:t>. Многообразие современных земноводных и их охрана. Значение земноводных в природе и жизни человека.</w:t>
      </w:r>
    </w:p>
    <w:p w:rsidR="00FE680B" w:rsidRPr="00674131" w:rsidRDefault="00FE680B" w:rsidP="00C8609A">
      <w:pPr>
        <w:overflowPunct w:val="0"/>
        <w:ind w:firstLine="709"/>
        <w:jc w:val="both"/>
        <w:rPr>
          <w:sz w:val="22"/>
          <w:szCs w:val="22"/>
        </w:rPr>
      </w:pPr>
      <w:r w:rsidRPr="00674131">
        <w:rPr>
          <w:sz w:val="22"/>
          <w:szCs w:val="22"/>
        </w:rPr>
        <w:t>Класс Пресмыкающиеся. Общая характеристика класса Пресмыкающиеся. Места обитания, особенности</w:t>
      </w:r>
      <w:bookmarkStart w:id="1" w:name="page11"/>
      <w:bookmarkEnd w:id="1"/>
      <w:r w:rsidRPr="00674131">
        <w:rPr>
          <w:sz w:val="22"/>
          <w:szCs w:val="22"/>
        </w:rPr>
        <w:t xml:space="preserve"> внешнего и внутреннего строения пресмыкающихся. Размножение пресмыкающихся. </w:t>
      </w:r>
      <w:r w:rsidRPr="00674131">
        <w:rPr>
          <w:i/>
          <w:sz w:val="22"/>
          <w:szCs w:val="22"/>
        </w:rPr>
        <w:t>Происхождение</w:t>
      </w:r>
      <w:r w:rsidRPr="00674131">
        <w:rPr>
          <w:sz w:val="22"/>
          <w:szCs w:val="22"/>
        </w:rPr>
        <w:t xml:space="preserve"> и многообразие древних пресмыкающихся. Значение пресмыкающихся в природе и жизни человека. </w:t>
      </w:r>
    </w:p>
    <w:p w:rsidR="00FE680B" w:rsidRPr="00674131" w:rsidRDefault="00FE680B" w:rsidP="00C8609A">
      <w:pPr>
        <w:overflowPunct w:val="0"/>
        <w:ind w:firstLine="709"/>
        <w:jc w:val="both"/>
        <w:rPr>
          <w:sz w:val="22"/>
          <w:szCs w:val="22"/>
        </w:rPr>
      </w:pPr>
      <w:r w:rsidRPr="00674131">
        <w:rPr>
          <w:sz w:val="22"/>
          <w:szCs w:val="22"/>
        </w:rPr>
        <w:t xml:space="preserve">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sidRPr="00674131">
        <w:rPr>
          <w:i/>
          <w:sz w:val="22"/>
          <w:szCs w:val="22"/>
        </w:rPr>
        <w:t>Сезонные явления в жизни птиц.</w:t>
      </w:r>
      <w:r w:rsidRPr="00674131">
        <w:rPr>
          <w:sz w:val="22"/>
          <w:szCs w:val="22"/>
        </w:rPr>
        <w:t xml:space="preserve"> </w:t>
      </w:r>
      <w:r w:rsidRPr="00674131">
        <w:rPr>
          <w:i/>
          <w:sz w:val="22"/>
          <w:szCs w:val="22"/>
        </w:rPr>
        <w:t>Экологические группы птиц.</w:t>
      </w:r>
      <w:r w:rsidRPr="00674131">
        <w:rPr>
          <w:sz w:val="22"/>
          <w:szCs w:val="22"/>
        </w:rPr>
        <w:t xml:space="preserve"> Происхождение птиц. Значение птиц в природе и жизни человека. Охрана птиц. Птицеводство. </w:t>
      </w:r>
      <w:r w:rsidRPr="00674131">
        <w:rPr>
          <w:i/>
          <w:sz w:val="22"/>
          <w:szCs w:val="22"/>
        </w:rPr>
        <w:t>Домашние птицы, приемы выращивания и ухода за птицами.</w:t>
      </w:r>
    </w:p>
    <w:p w:rsidR="00FE680B" w:rsidRPr="00674131" w:rsidRDefault="00FE680B" w:rsidP="00C8609A">
      <w:pPr>
        <w:overflowPunct w:val="0"/>
        <w:ind w:firstLine="709"/>
        <w:jc w:val="both"/>
        <w:rPr>
          <w:sz w:val="22"/>
          <w:szCs w:val="22"/>
        </w:rPr>
      </w:pPr>
      <w:r w:rsidRPr="00674131">
        <w:rPr>
          <w:sz w:val="22"/>
          <w:szCs w:val="22"/>
        </w:rPr>
        <w:t xml:space="preserve">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w:t>
      </w:r>
      <w:r w:rsidRPr="00674131">
        <w:rPr>
          <w:i/>
          <w:sz w:val="22"/>
          <w:szCs w:val="22"/>
        </w:rPr>
        <w:t>рассудочное поведение</w:t>
      </w:r>
      <w:r w:rsidRPr="00674131">
        <w:rPr>
          <w:sz w:val="22"/>
          <w:szCs w:val="22"/>
        </w:rP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sidRPr="00674131">
        <w:rPr>
          <w:i/>
          <w:sz w:val="22"/>
          <w:szCs w:val="22"/>
        </w:rPr>
        <w:t>Многообразие птиц и млекопитающих родного края.</w:t>
      </w:r>
    </w:p>
    <w:p w:rsidR="00FE680B" w:rsidRPr="00674131" w:rsidRDefault="00FE680B" w:rsidP="00C8609A">
      <w:pPr>
        <w:ind w:firstLine="709"/>
        <w:jc w:val="center"/>
        <w:rPr>
          <w:b/>
          <w:bCs/>
          <w:sz w:val="22"/>
          <w:szCs w:val="22"/>
        </w:rPr>
      </w:pPr>
      <w:r w:rsidRPr="00674131">
        <w:rPr>
          <w:b/>
          <w:bCs/>
          <w:sz w:val="22"/>
          <w:szCs w:val="22"/>
        </w:rPr>
        <w:t>9 класс</w:t>
      </w:r>
    </w:p>
    <w:p w:rsidR="00FE680B" w:rsidRPr="00674131" w:rsidRDefault="00FE680B" w:rsidP="00C8609A">
      <w:pPr>
        <w:ind w:firstLine="709"/>
        <w:jc w:val="both"/>
        <w:rPr>
          <w:sz w:val="22"/>
          <w:szCs w:val="22"/>
        </w:rPr>
      </w:pPr>
      <w:r w:rsidRPr="00674131">
        <w:rPr>
          <w:b/>
          <w:bCs/>
          <w:sz w:val="22"/>
          <w:szCs w:val="22"/>
        </w:rPr>
        <w:t>Человек и его здоровье.</w:t>
      </w:r>
    </w:p>
    <w:p w:rsidR="00FE680B" w:rsidRPr="00674131" w:rsidRDefault="00FE680B" w:rsidP="00C8609A">
      <w:pPr>
        <w:ind w:left="709"/>
        <w:contextualSpacing/>
        <w:jc w:val="both"/>
        <w:rPr>
          <w:b/>
          <w:bCs/>
          <w:sz w:val="22"/>
          <w:szCs w:val="22"/>
        </w:rPr>
      </w:pPr>
      <w:r w:rsidRPr="00674131">
        <w:rPr>
          <w:b/>
          <w:bCs/>
          <w:sz w:val="22"/>
          <w:szCs w:val="22"/>
        </w:rPr>
        <w:t xml:space="preserve">Введение в науки о человеке. </w:t>
      </w:r>
    </w:p>
    <w:p w:rsidR="00FE680B" w:rsidRPr="00674131" w:rsidRDefault="00FE680B" w:rsidP="00C8609A">
      <w:pPr>
        <w:ind w:firstLine="709"/>
        <w:contextualSpacing/>
        <w:jc w:val="both"/>
        <w:rPr>
          <w:sz w:val="22"/>
          <w:szCs w:val="22"/>
        </w:rPr>
      </w:pPr>
      <w:r w:rsidRPr="00674131">
        <w:rPr>
          <w:sz w:val="22"/>
          <w:szCs w:val="22"/>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FE680B" w:rsidRPr="00674131" w:rsidRDefault="00FE680B" w:rsidP="00C8609A">
      <w:pPr>
        <w:ind w:left="360"/>
        <w:contextualSpacing/>
        <w:jc w:val="both"/>
        <w:rPr>
          <w:b/>
          <w:bCs/>
          <w:sz w:val="22"/>
          <w:szCs w:val="22"/>
        </w:rPr>
      </w:pPr>
      <w:r w:rsidRPr="00674131">
        <w:rPr>
          <w:b/>
          <w:bCs/>
          <w:sz w:val="22"/>
          <w:szCs w:val="22"/>
        </w:rPr>
        <w:t>Общие свойства организма человека.</w:t>
      </w:r>
    </w:p>
    <w:p w:rsidR="00FE680B" w:rsidRPr="00674131" w:rsidRDefault="00FE680B" w:rsidP="00C8609A">
      <w:pPr>
        <w:ind w:firstLine="709"/>
        <w:jc w:val="both"/>
        <w:rPr>
          <w:i/>
          <w:sz w:val="22"/>
          <w:szCs w:val="22"/>
        </w:rPr>
      </w:pPr>
      <w:r w:rsidRPr="00674131">
        <w:rPr>
          <w:sz w:val="22"/>
          <w:szCs w:val="22"/>
        </w:rPr>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FE680B" w:rsidRPr="00674131" w:rsidRDefault="00FE680B" w:rsidP="00C8609A">
      <w:pPr>
        <w:overflowPunct w:val="0"/>
        <w:ind w:left="709"/>
        <w:contextualSpacing/>
        <w:jc w:val="both"/>
        <w:rPr>
          <w:b/>
          <w:bCs/>
          <w:sz w:val="22"/>
          <w:szCs w:val="22"/>
        </w:rPr>
      </w:pPr>
      <w:r w:rsidRPr="00674131">
        <w:rPr>
          <w:b/>
          <w:bCs/>
          <w:sz w:val="22"/>
          <w:szCs w:val="22"/>
        </w:rPr>
        <w:t xml:space="preserve">Нейрогуморальная регуляция функций организма. </w:t>
      </w:r>
    </w:p>
    <w:p w:rsidR="00FE680B" w:rsidRPr="00674131" w:rsidRDefault="00FE680B" w:rsidP="00C8609A">
      <w:pPr>
        <w:overflowPunct w:val="0"/>
        <w:ind w:firstLine="709"/>
        <w:contextualSpacing/>
        <w:jc w:val="both"/>
        <w:rPr>
          <w:bCs/>
          <w:sz w:val="22"/>
          <w:szCs w:val="22"/>
        </w:rPr>
      </w:pPr>
      <w:r w:rsidRPr="00674131">
        <w:rPr>
          <w:bCs/>
          <w:sz w:val="22"/>
          <w:szCs w:val="22"/>
        </w:rPr>
        <w:t xml:space="preserve">Регуляция функций организма, способы регуляции. Механизмы регуляции функций. </w:t>
      </w:r>
    </w:p>
    <w:p w:rsidR="00FE680B" w:rsidRPr="00674131" w:rsidRDefault="00FE680B" w:rsidP="00C8609A">
      <w:pPr>
        <w:overflowPunct w:val="0"/>
        <w:ind w:firstLine="709"/>
        <w:contextualSpacing/>
        <w:jc w:val="both"/>
        <w:rPr>
          <w:bCs/>
          <w:sz w:val="22"/>
          <w:szCs w:val="22"/>
        </w:rPr>
      </w:pPr>
      <w:r w:rsidRPr="00674131">
        <w:rPr>
          <w:bCs/>
          <w:sz w:val="22"/>
          <w:szCs w:val="22"/>
        </w:rPr>
        <w:t xml:space="preserve">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полушария головного мозга. </w:t>
      </w:r>
      <w:r w:rsidRPr="00674131">
        <w:rPr>
          <w:bCs/>
          <w:i/>
          <w:sz w:val="22"/>
          <w:szCs w:val="22"/>
        </w:rPr>
        <w:t>Особенности развития головного мозга человека и его функциональная асимметрия.</w:t>
      </w:r>
      <w:r w:rsidRPr="00674131">
        <w:rPr>
          <w:bCs/>
          <w:sz w:val="22"/>
          <w:szCs w:val="22"/>
        </w:rPr>
        <w:t xml:space="preserve"> Нарушения деятельности нервной системы и их предупреждение.</w:t>
      </w:r>
    </w:p>
    <w:p w:rsidR="00FE680B" w:rsidRPr="00674131" w:rsidRDefault="00FE680B" w:rsidP="00C8609A">
      <w:pPr>
        <w:overflowPunct w:val="0"/>
        <w:ind w:firstLine="709"/>
        <w:contextualSpacing/>
        <w:jc w:val="both"/>
        <w:rPr>
          <w:bCs/>
          <w:sz w:val="22"/>
          <w:szCs w:val="22"/>
        </w:rPr>
      </w:pPr>
      <w:r w:rsidRPr="00674131">
        <w:rPr>
          <w:bCs/>
          <w:sz w:val="22"/>
          <w:szCs w:val="22"/>
        </w:rPr>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w:t>
      </w:r>
      <w:r w:rsidRPr="00674131">
        <w:rPr>
          <w:bCs/>
          <w:i/>
          <w:sz w:val="22"/>
          <w:szCs w:val="22"/>
        </w:rPr>
        <w:t>эпифиз</w:t>
      </w:r>
      <w:r w:rsidRPr="00674131">
        <w:rPr>
          <w:bCs/>
          <w:sz w:val="22"/>
          <w:szCs w:val="22"/>
        </w:rPr>
        <w:t xml:space="preserve">, щитовидная железа, надпочечники. Железы смешанной секреции: поджелудочная и половые железы. Регуляция функций эндокринных желез. </w:t>
      </w:r>
    </w:p>
    <w:p w:rsidR="00FE680B" w:rsidRPr="00674131" w:rsidRDefault="00FE680B" w:rsidP="00C8609A">
      <w:pPr>
        <w:tabs>
          <w:tab w:val="num" w:pos="851"/>
        </w:tabs>
        <w:ind w:left="709"/>
        <w:contextualSpacing/>
        <w:jc w:val="both"/>
        <w:rPr>
          <w:bCs/>
          <w:sz w:val="22"/>
          <w:szCs w:val="22"/>
        </w:rPr>
      </w:pPr>
      <w:r w:rsidRPr="00674131">
        <w:rPr>
          <w:b/>
          <w:bCs/>
          <w:sz w:val="22"/>
          <w:szCs w:val="22"/>
        </w:rPr>
        <w:t>Опора и движение</w:t>
      </w:r>
      <w:r w:rsidRPr="00674131">
        <w:rPr>
          <w:bCs/>
          <w:sz w:val="22"/>
          <w:szCs w:val="22"/>
        </w:rPr>
        <w:t xml:space="preserve">. </w:t>
      </w:r>
    </w:p>
    <w:p w:rsidR="00FE680B" w:rsidRPr="00674131" w:rsidRDefault="00FE680B" w:rsidP="00C8609A">
      <w:pPr>
        <w:ind w:firstLine="709"/>
        <w:contextualSpacing/>
        <w:jc w:val="both"/>
        <w:rPr>
          <w:sz w:val="22"/>
          <w:szCs w:val="22"/>
        </w:rPr>
      </w:pPr>
      <w:r w:rsidRPr="00674131">
        <w:rPr>
          <w:sz w:val="22"/>
          <w:szCs w:val="22"/>
        </w:rPr>
        <w:t>Опорно-двигательная система:</w:t>
      </w:r>
      <w:r w:rsidRPr="00674131">
        <w:rPr>
          <w:bCs/>
          <w:sz w:val="22"/>
          <w:szCs w:val="22"/>
        </w:rPr>
        <w:t xml:space="preserve"> </w:t>
      </w:r>
      <w:r w:rsidRPr="00674131">
        <w:rPr>
          <w:sz w:val="22"/>
          <w:szCs w:val="22"/>
        </w:rPr>
        <w:t>строение,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FE680B" w:rsidRPr="00674131" w:rsidRDefault="00FE680B" w:rsidP="00C8609A">
      <w:pPr>
        <w:ind w:firstLine="709"/>
        <w:contextualSpacing/>
        <w:jc w:val="both"/>
        <w:rPr>
          <w:b/>
          <w:bCs/>
          <w:sz w:val="22"/>
          <w:szCs w:val="22"/>
        </w:rPr>
      </w:pPr>
      <w:r w:rsidRPr="00674131">
        <w:rPr>
          <w:b/>
          <w:bCs/>
          <w:sz w:val="22"/>
          <w:szCs w:val="22"/>
        </w:rPr>
        <w:t xml:space="preserve">Кровь и кровообращение. </w:t>
      </w:r>
    </w:p>
    <w:p w:rsidR="00FE680B" w:rsidRPr="00674131" w:rsidRDefault="00FE680B" w:rsidP="00C8609A">
      <w:pPr>
        <w:ind w:firstLine="709"/>
        <w:contextualSpacing/>
        <w:jc w:val="both"/>
        <w:rPr>
          <w:sz w:val="22"/>
          <w:szCs w:val="22"/>
        </w:rPr>
      </w:pPr>
      <w:r w:rsidRPr="00674131">
        <w:rPr>
          <w:sz w:val="22"/>
          <w:szCs w:val="22"/>
        </w:rPr>
        <w:t>Функции крови и</w:t>
      </w:r>
      <w:r w:rsidRPr="00674131">
        <w:rPr>
          <w:i/>
          <w:sz w:val="22"/>
          <w:szCs w:val="22"/>
        </w:rPr>
        <w:t xml:space="preserve"> </w:t>
      </w:r>
      <w:r w:rsidRPr="00674131">
        <w:rPr>
          <w:sz w:val="22"/>
          <w:szCs w:val="22"/>
        </w:rPr>
        <w:t xml:space="preserve">лимфы. Поддержание постоянства внутренней среды. </w:t>
      </w:r>
      <w:r w:rsidRPr="00674131">
        <w:rPr>
          <w:i/>
          <w:sz w:val="22"/>
          <w:szCs w:val="22"/>
        </w:rPr>
        <w:t>Гомеостаз</w:t>
      </w:r>
      <w:r w:rsidRPr="00674131">
        <w:rPr>
          <w:sz w:val="22"/>
          <w:szCs w:val="22"/>
        </w:rPr>
        <w:t xml:space="preserve">. Состав крови. Форменные элементы крови: эритроциты, лейкоциты, тромбоциты. Группы крови. Резус-фактор. Переливание </w:t>
      </w:r>
      <w:r w:rsidRPr="00674131">
        <w:rPr>
          <w:sz w:val="22"/>
          <w:szCs w:val="22"/>
        </w:rPr>
        <w:lastRenderedPageBreak/>
        <w:t xml:space="preserve">крови. Свертывание крови. Иммунитет. Факторы, влияющие на иммунитет. </w:t>
      </w:r>
      <w:r w:rsidRPr="00674131">
        <w:rPr>
          <w:i/>
          <w:sz w:val="22"/>
          <w:szCs w:val="22"/>
        </w:rPr>
        <w:t>Значение работ Л.</w:t>
      </w:r>
      <w:r w:rsidRPr="00674131">
        <w:rPr>
          <w:sz w:val="22"/>
          <w:szCs w:val="22"/>
        </w:rPr>
        <w:t xml:space="preserve"> </w:t>
      </w:r>
      <w:r w:rsidRPr="00674131">
        <w:rPr>
          <w:i/>
          <w:sz w:val="22"/>
          <w:szCs w:val="22"/>
        </w:rPr>
        <w:t>Пастера и И.И. Мечникова в области иммунитета.</w:t>
      </w:r>
      <w:r w:rsidRPr="00674131">
        <w:rPr>
          <w:sz w:val="22"/>
          <w:szCs w:val="22"/>
        </w:rPr>
        <w:t xml:space="preserve">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w:t>
      </w:r>
      <w:r w:rsidRPr="00674131">
        <w:rPr>
          <w:i/>
          <w:sz w:val="22"/>
          <w:szCs w:val="22"/>
        </w:rPr>
        <w:t xml:space="preserve">Движение лимфы по сосудам. </w:t>
      </w:r>
      <w:r w:rsidRPr="00674131">
        <w:rPr>
          <w:sz w:val="22"/>
          <w:szCs w:val="22"/>
        </w:rPr>
        <w:t xml:space="preserve">Гигиена сердечно-сосудистой системы. Профилактика сердечно-сосудистых заболеваний. Виды кровотечений, приемы оказания первой помощи при кровотечениях. </w:t>
      </w:r>
    </w:p>
    <w:p w:rsidR="00FE680B" w:rsidRPr="00674131" w:rsidRDefault="00FE680B" w:rsidP="00C8609A">
      <w:pPr>
        <w:overflowPunct w:val="0"/>
        <w:ind w:left="709"/>
        <w:contextualSpacing/>
        <w:jc w:val="both"/>
        <w:rPr>
          <w:b/>
          <w:bCs/>
          <w:sz w:val="22"/>
          <w:szCs w:val="22"/>
        </w:rPr>
      </w:pPr>
      <w:r w:rsidRPr="00674131">
        <w:rPr>
          <w:b/>
          <w:bCs/>
          <w:sz w:val="22"/>
          <w:szCs w:val="22"/>
        </w:rPr>
        <w:t xml:space="preserve">Дыхание. </w:t>
      </w:r>
    </w:p>
    <w:p w:rsidR="00FE680B" w:rsidRPr="00674131" w:rsidRDefault="00FE680B" w:rsidP="00C8609A">
      <w:pPr>
        <w:overflowPunct w:val="0"/>
        <w:ind w:firstLine="709"/>
        <w:jc w:val="both"/>
        <w:rPr>
          <w:sz w:val="22"/>
          <w:szCs w:val="22"/>
        </w:rPr>
      </w:pPr>
      <w:r w:rsidRPr="00674131">
        <w:rPr>
          <w:sz w:val="22"/>
          <w:szCs w:val="22"/>
        </w:rPr>
        <w:t>Дыхательная система:</w:t>
      </w:r>
      <w:r w:rsidRPr="00674131">
        <w:rPr>
          <w:bCs/>
          <w:sz w:val="22"/>
          <w:szCs w:val="22"/>
        </w:rPr>
        <w:t xml:space="preserve"> </w:t>
      </w:r>
      <w:r w:rsidRPr="00674131">
        <w:rPr>
          <w:sz w:val="22"/>
          <w:szCs w:val="22"/>
        </w:rPr>
        <w:t>строение и</w:t>
      </w:r>
      <w:r w:rsidRPr="00674131">
        <w:rPr>
          <w:bCs/>
          <w:sz w:val="22"/>
          <w:szCs w:val="22"/>
        </w:rPr>
        <w:t xml:space="preserve"> </w:t>
      </w:r>
      <w:r w:rsidRPr="00674131">
        <w:rPr>
          <w:sz w:val="22"/>
          <w:szCs w:val="22"/>
        </w:rPr>
        <w:t>функции.</w:t>
      </w:r>
      <w:r w:rsidRPr="00674131">
        <w:rPr>
          <w:bCs/>
          <w:sz w:val="22"/>
          <w:szCs w:val="22"/>
        </w:rPr>
        <w:t xml:space="preserve"> Этапы дыхания</w:t>
      </w:r>
      <w:r w:rsidRPr="00674131">
        <w:rPr>
          <w:sz w:val="22"/>
          <w:szCs w:val="22"/>
        </w:rPr>
        <w:t>. Легочные объемы. Газообмен в легких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w:t>
      </w:r>
    </w:p>
    <w:p w:rsidR="00FE680B" w:rsidRPr="00674131" w:rsidRDefault="00FE680B" w:rsidP="00C8609A">
      <w:pPr>
        <w:tabs>
          <w:tab w:val="num" w:pos="851"/>
        </w:tabs>
        <w:ind w:left="709"/>
        <w:contextualSpacing/>
        <w:jc w:val="both"/>
        <w:rPr>
          <w:b/>
          <w:bCs/>
          <w:sz w:val="22"/>
          <w:szCs w:val="22"/>
        </w:rPr>
      </w:pPr>
      <w:r w:rsidRPr="00674131">
        <w:rPr>
          <w:b/>
          <w:bCs/>
          <w:sz w:val="22"/>
          <w:szCs w:val="22"/>
        </w:rPr>
        <w:t xml:space="preserve">Пищеварение. </w:t>
      </w:r>
    </w:p>
    <w:p w:rsidR="00FE680B" w:rsidRPr="00674131" w:rsidRDefault="00FE680B" w:rsidP="00C8609A">
      <w:pPr>
        <w:ind w:firstLine="709"/>
        <w:contextualSpacing/>
        <w:jc w:val="both"/>
        <w:rPr>
          <w:sz w:val="22"/>
          <w:szCs w:val="22"/>
        </w:rPr>
      </w:pPr>
      <w:r w:rsidRPr="00674131">
        <w:rPr>
          <w:sz w:val="22"/>
          <w:szCs w:val="22"/>
        </w:rPr>
        <w:t>Питание.</w:t>
      </w:r>
      <w:r w:rsidRPr="00674131">
        <w:rPr>
          <w:bCs/>
          <w:sz w:val="22"/>
          <w:szCs w:val="22"/>
        </w:rPr>
        <w:t xml:space="preserve"> Пищеварение. </w:t>
      </w:r>
      <w:r w:rsidRPr="00674131">
        <w:rPr>
          <w:sz w:val="22"/>
          <w:szCs w:val="22"/>
        </w:rPr>
        <w:t xml:space="preserve">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w:t>
      </w:r>
    </w:p>
    <w:p w:rsidR="00FE680B" w:rsidRPr="00674131" w:rsidRDefault="00FE680B" w:rsidP="00C8609A">
      <w:pPr>
        <w:tabs>
          <w:tab w:val="num" w:pos="851"/>
        </w:tabs>
        <w:ind w:firstLine="709"/>
        <w:contextualSpacing/>
        <w:jc w:val="both"/>
        <w:rPr>
          <w:b/>
          <w:bCs/>
          <w:sz w:val="22"/>
          <w:szCs w:val="22"/>
        </w:rPr>
      </w:pPr>
      <w:r w:rsidRPr="00674131">
        <w:rPr>
          <w:b/>
          <w:bCs/>
          <w:sz w:val="22"/>
          <w:szCs w:val="22"/>
        </w:rPr>
        <w:t xml:space="preserve">Обмен веществ и энергии. </w:t>
      </w:r>
    </w:p>
    <w:p w:rsidR="00FE680B" w:rsidRPr="00674131" w:rsidRDefault="00FE680B" w:rsidP="00C8609A">
      <w:pPr>
        <w:ind w:firstLine="709"/>
        <w:contextualSpacing/>
        <w:jc w:val="both"/>
        <w:rPr>
          <w:sz w:val="22"/>
          <w:szCs w:val="22"/>
        </w:rPr>
      </w:pPr>
      <w:r w:rsidRPr="00674131">
        <w:rPr>
          <w:sz w:val="22"/>
          <w:szCs w:val="22"/>
        </w:rPr>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 </w:t>
      </w:r>
    </w:p>
    <w:p w:rsidR="00FE680B" w:rsidRPr="00674131" w:rsidRDefault="00FE680B" w:rsidP="00C8609A">
      <w:pPr>
        <w:ind w:firstLine="709"/>
        <w:contextualSpacing/>
        <w:jc w:val="both"/>
        <w:rPr>
          <w:sz w:val="22"/>
          <w:szCs w:val="22"/>
        </w:rPr>
      </w:pPr>
      <w:r w:rsidRPr="00674131">
        <w:rPr>
          <w:sz w:val="22"/>
          <w:szCs w:val="22"/>
        </w:rPr>
        <w:t xml:space="preserve">Поддержание температуры тела. </w:t>
      </w:r>
      <w:r w:rsidRPr="00674131">
        <w:rPr>
          <w:i/>
          <w:sz w:val="22"/>
          <w:szCs w:val="22"/>
        </w:rPr>
        <w:t>Терморегуляция при разных условиях среды.</w:t>
      </w:r>
      <w:r w:rsidRPr="00674131">
        <w:rPr>
          <w:sz w:val="22"/>
          <w:szCs w:val="22"/>
        </w:rPr>
        <w:t xml:space="preserve">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w:t>
      </w:r>
    </w:p>
    <w:p w:rsidR="00FE680B" w:rsidRPr="00674131" w:rsidRDefault="00FE680B" w:rsidP="00C8609A">
      <w:pPr>
        <w:ind w:left="709"/>
        <w:contextualSpacing/>
        <w:jc w:val="both"/>
        <w:rPr>
          <w:b/>
          <w:bCs/>
          <w:sz w:val="22"/>
          <w:szCs w:val="22"/>
        </w:rPr>
      </w:pPr>
      <w:r w:rsidRPr="00674131">
        <w:rPr>
          <w:b/>
          <w:bCs/>
          <w:sz w:val="22"/>
          <w:szCs w:val="22"/>
        </w:rPr>
        <w:t xml:space="preserve">Выделение. </w:t>
      </w:r>
    </w:p>
    <w:p w:rsidR="00FE680B" w:rsidRPr="00674131" w:rsidRDefault="00FE680B" w:rsidP="00C8609A">
      <w:pPr>
        <w:ind w:firstLine="709"/>
        <w:contextualSpacing/>
        <w:jc w:val="both"/>
        <w:rPr>
          <w:sz w:val="22"/>
          <w:szCs w:val="22"/>
        </w:rPr>
      </w:pPr>
      <w:r w:rsidRPr="00674131">
        <w:rPr>
          <w:sz w:val="22"/>
          <w:szCs w:val="22"/>
        </w:rPr>
        <w:t>Мочевыделительная система:</w:t>
      </w:r>
      <w:r w:rsidRPr="00674131">
        <w:rPr>
          <w:bCs/>
          <w:sz w:val="22"/>
          <w:szCs w:val="22"/>
        </w:rPr>
        <w:t xml:space="preserve"> </w:t>
      </w:r>
      <w:r w:rsidRPr="00674131">
        <w:rPr>
          <w:sz w:val="22"/>
          <w:szCs w:val="22"/>
        </w:rPr>
        <w:t>строение и</w:t>
      </w:r>
      <w:r w:rsidRPr="00674131">
        <w:rPr>
          <w:b/>
          <w:bCs/>
          <w:sz w:val="22"/>
          <w:szCs w:val="22"/>
        </w:rPr>
        <w:t xml:space="preserve"> </w:t>
      </w:r>
      <w:r w:rsidRPr="00674131">
        <w:rPr>
          <w:sz w:val="22"/>
          <w:szCs w:val="22"/>
        </w:rPr>
        <w:t xml:space="preserve">функции. Процесс образования и выделения мочи, его регуляция. Заболевания органов мочевыделительной системы и меры их предупреждения. </w:t>
      </w:r>
    </w:p>
    <w:p w:rsidR="00FE680B" w:rsidRPr="00674131" w:rsidRDefault="00FE680B" w:rsidP="00C8609A">
      <w:pPr>
        <w:ind w:left="709"/>
        <w:contextualSpacing/>
        <w:jc w:val="both"/>
        <w:rPr>
          <w:b/>
          <w:bCs/>
          <w:sz w:val="22"/>
          <w:szCs w:val="22"/>
        </w:rPr>
      </w:pPr>
      <w:r w:rsidRPr="00674131">
        <w:rPr>
          <w:b/>
          <w:bCs/>
          <w:sz w:val="22"/>
          <w:szCs w:val="22"/>
        </w:rPr>
        <w:t xml:space="preserve">Размножение и развитие. </w:t>
      </w:r>
    </w:p>
    <w:p w:rsidR="00FE680B" w:rsidRPr="00674131" w:rsidRDefault="00FE680B" w:rsidP="00C8609A">
      <w:pPr>
        <w:ind w:firstLine="709"/>
        <w:contextualSpacing/>
        <w:jc w:val="both"/>
        <w:rPr>
          <w:sz w:val="22"/>
          <w:szCs w:val="22"/>
        </w:rPr>
      </w:pPr>
      <w:r w:rsidRPr="00674131">
        <w:rPr>
          <w:sz w:val="22"/>
          <w:szCs w:val="22"/>
        </w:rPr>
        <w:t xml:space="preserve">Половая система: строение и функции. Оплодотворение и внутриутробное развитие. </w:t>
      </w:r>
      <w:r w:rsidRPr="00674131">
        <w:rPr>
          <w:i/>
          <w:sz w:val="22"/>
          <w:szCs w:val="22"/>
        </w:rPr>
        <w:t>Роды.</w:t>
      </w:r>
      <w:r w:rsidRPr="00674131">
        <w:rPr>
          <w:sz w:val="22"/>
          <w:szCs w:val="22"/>
        </w:rPr>
        <w:t xml:space="preserve">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w:t>
      </w:r>
      <w:bookmarkStart w:id="2" w:name="page17"/>
      <w:bookmarkEnd w:id="2"/>
      <w:r w:rsidRPr="00674131">
        <w:rPr>
          <w:sz w:val="22"/>
          <w:szCs w:val="22"/>
        </w:rPr>
        <w:t xml:space="preserve"> передающиеся половым путем и их профилактика. ВИЧ, профилактика СПИДа.</w:t>
      </w:r>
    </w:p>
    <w:p w:rsidR="00FE680B" w:rsidRPr="00674131" w:rsidRDefault="00FE680B" w:rsidP="00C8609A">
      <w:pPr>
        <w:overflowPunct w:val="0"/>
        <w:ind w:left="709"/>
        <w:contextualSpacing/>
        <w:jc w:val="both"/>
        <w:rPr>
          <w:b/>
          <w:bCs/>
          <w:sz w:val="22"/>
          <w:szCs w:val="22"/>
        </w:rPr>
      </w:pPr>
      <w:r w:rsidRPr="00674131">
        <w:rPr>
          <w:b/>
          <w:bCs/>
          <w:sz w:val="22"/>
          <w:szCs w:val="22"/>
        </w:rPr>
        <w:t xml:space="preserve">Сенсорные системы (анализаторы). </w:t>
      </w:r>
    </w:p>
    <w:p w:rsidR="00FE680B" w:rsidRPr="00674131" w:rsidRDefault="00FE680B" w:rsidP="00C8609A">
      <w:pPr>
        <w:overflowPunct w:val="0"/>
        <w:ind w:firstLine="709"/>
        <w:contextualSpacing/>
        <w:jc w:val="both"/>
        <w:rPr>
          <w:sz w:val="22"/>
          <w:szCs w:val="22"/>
        </w:rPr>
      </w:pPr>
      <w:r w:rsidRPr="00674131">
        <w:rPr>
          <w:sz w:val="22"/>
          <w:szCs w:val="22"/>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FE680B" w:rsidRPr="00674131" w:rsidRDefault="00FE680B" w:rsidP="00C8609A">
      <w:pPr>
        <w:ind w:left="709"/>
        <w:contextualSpacing/>
        <w:jc w:val="both"/>
        <w:rPr>
          <w:b/>
          <w:bCs/>
          <w:sz w:val="22"/>
          <w:szCs w:val="22"/>
        </w:rPr>
      </w:pPr>
      <w:r w:rsidRPr="00674131">
        <w:rPr>
          <w:b/>
          <w:bCs/>
          <w:sz w:val="22"/>
          <w:szCs w:val="22"/>
        </w:rPr>
        <w:t xml:space="preserve">Высшая нервная деятельность. </w:t>
      </w:r>
    </w:p>
    <w:p w:rsidR="00FE680B" w:rsidRPr="00674131" w:rsidRDefault="00FE680B" w:rsidP="00C8609A">
      <w:pPr>
        <w:ind w:firstLine="709"/>
        <w:contextualSpacing/>
        <w:jc w:val="both"/>
        <w:rPr>
          <w:sz w:val="22"/>
          <w:szCs w:val="22"/>
        </w:rPr>
      </w:pPr>
      <w:r w:rsidRPr="00674131">
        <w:rPr>
          <w:sz w:val="22"/>
          <w:szCs w:val="22"/>
        </w:rPr>
        <w:t xml:space="preserve">Высшая нервная деятельность человека, </w:t>
      </w:r>
      <w:r w:rsidRPr="00674131">
        <w:rPr>
          <w:i/>
          <w:sz w:val="22"/>
          <w:szCs w:val="22"/>
        </w:rPr>
        <w:t>работы И. М. Сеченова, И. П. Павлова,</w:t>
      </w:r>
      <w:r w:rsidRPr="00674131">
        <w:rPr>
          <w:sz w:val="22"/>
          <w:szCs w:val="22"/>
        </w:rPr>
        <w:t xml:space="preserve"> </w:t>
      </w:r>
      <w:r w:rsidRPr="00674131">
        <w:rPr>
          <w:i/>
          <w:sz w:val="22"/>
          <w:szCs w:val="22"/>
        </w:rPr>
        <w:t>А. А. Ухтомского и П. К. Анохина.</w:t>
      </w:r>
      <w:r w:rsidRPr="00674131">
        <w:rPr>
          <w:sz w:val="22"/>
          <w:szCs w:val="22"/>
        </w:rPr>
        <w:t xml:space="preserve">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w:t>
      </w:r>
      <w:r w:rsidRPr="00674131">
        <w:rPr>
          <w:i/>
          <w:sz w:val="22"/>
          <w:szCs w:val="22"/>
        </w:rPr>
        <w:t>Значение интеллектуальных, творческих и эстетических потребностей.</w:t>
      </w:r>
      <w:r w:rsidRPr="00674131">
        <w:rPr>
          <w:sz w:val="22"/>
          <w:szCs w:val="22"/>
        </w:rPr>
        <w:t xml:space="preserve"> Роль обучения и воспитания в развитии психики и поведения человека.</w:t>
      </w:r>
    </w:p>
    <w:p w:rsidR="00FE680B" w:rsidRPr="00674131" w:rsidRDefault="00FE680B" w:rsidP="00C8609A">
      <w:pPr>
        <w:ind w:left="709"/>
        <w:contextualSpacing/>
        <w:jc w:val="both"/>
        <w:rPr>
          <w:b/>
          <w:bCs/>
          <w:sz w:val="22"/>
          <w:szCs w:val="22"/>
        </w:rPr>
      </w:pPr>
      <w:r w:rsidRPr="00674131">
        <w:rPr>
          <w:b/>
          <w:bCs/>
          <w:sz w:val="22"/>
          <w:szCs w:val="22"/>
        </w:rPr>
        <w:t xml:space="preserve">Здоровье человека и его охрана. </w:t>
      </w:r>
    </w:p>
    <w:p w:rsidR="00FE680B" w:rsidRPr="00674131" w:rsidRDefault="00FE680B" w:rsidP="00C8609A">
      <w:pPr>
        <w:ind w:firstLine="709"/>
        <w:contextualSpacing/>
        <w:jc w:val="both"/>
        <w:rPr>
          <w:sz w:val="22"/>
          <w:szCs w:val="22"/>
        </w:rPr>
      </w:pPr>
      <w:r w:rsidRPr="00674131">
        <w:rPr>
          <w:sz w:val="22"/>
          <w:szCs w:val="22"/>
        </w:rPr>
        <w:t>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w:t>
      </w:r>
    </w:p>
    <w:p w:rsidR="00FE680B" w:rsidRPr="00674131" w:rsidRDefault="00FE680B" w:rsidP="00C8609A">
      <w:pPr>
        <w:ind w:firstLine="709"/>
        <w:contextualSpacing/>
        <w:jc w:val="both"/>
        <w:rPr>
          <w:sz w:val="22"/>
          <w:szCs w:val="22"/>
        </w:rPr>
      </w:pPr>
      <w:r w:rsidRPr="00674131">
        <w:rPr>
          <w:sz w:val="22"/>
          <w:szCs w:val="22"/>
        </w:rPr>
        <w:t xml:space="preserve">Человек и окружающая среда. </w:t>
      </w:r>
      <w:r w:rsidRPr="00674131">
        <w:rPr>
          <w:i/>
          <w:sz w:val="22"/>
          <w:szCs w:val="22"/>
        </w:rPr>
        <w:t>Значение окружающей среды как источника веществ и энергии.</w:t>
      </w:r>
      <w:r w:rsidRPr="00674131">
        <w:rPr>
          <w:sz w:val="22"/>
          <w:szCs w:val="22"/>
        </w:rPr>
        <w:t xml:space="preserve"> </w:t>
      </w:r>
      <w:r w:rsidRPr="00674131">
        <w:rPr>
          <w:i/>
          <w:sz w:val="22"/>
          <w:szCs w:val="22"/>
        </w:rPr>
        <w:t>Социальная и природная среда, адаптации к ним.</w:t>
      </w:r>
      <w:r w:rsidRPr="00674131">
        <w:rPr>
          <w:sz w:val="22"/>
          <w:szCs w:val="22"/>
        </w:rPr>
        <w:t xml:space="preserve"> </w:t>
      </w:r>
      <w:r w:rsidRPr="00674131">
        <w:rPr>
          <w:i/>
          <w:sz w:val="22"/>
          <w:szCs w:val="22"/>
        </w:rPr>
        <w:t>Краткая характеристика основных форм труда. Рациональная организация труда и отдыха.</w:t>
      </w:r>
      <w:r w:rsidRPr="00674131">
        <w:rPr>
          <w:sz w:val="22"/>
          <w:szCs w:val="22"/>
        </w:rPr>
        <w:t xml:space="preserve"> Соблюдение правил поведения в окружающей среде, в опасных и </w:t>
      </w:r>
      <w:r w:rsidRPr="00674131">
        <w:rPr>
          <w:sz w:val="22"/>
          <w:szCs w:val="22"/>
        </w:rPr>
        <w:lastRenderedPageBreak/>
        <w:t xml:space="preserve">чрезвычайных ситуациях, как основа безопасности собственной жизни. Зависимость здоровья человека от состояния окружающей среды. </w:t>
      </w:r>
    </w:p>
    <w:p w:rsidR="00FE680B" w:rsidRPr="00674131" w:rsidRDefault="00FE680B" w:rsidP="00C8609A">
      <w:pPr>
        <w:ind w:firstLine="709"/>
        <w:jc w:val="both"/>
        <w:rPr>
          <w:sz w:val="22"/>
          <w:szCs w:val="22"/>
        </w:rPr>
      </w:pPr>
      <w:r w:rsidRPr="00674131">
        <w:rPr>
          <w:b/>
          <w:bCs/>
          <w:sz w:val="22"/>
          <w:szCs w:val="22"/>
        </w:rPr>
        <w:t>Общие биологические закономерности.</w:t>
      </w:r>
    </w:p>
    <w:p w:rsidR="00FE680B" w:rsidRPr="00674131" w:rsidRDefault="00FE680B" w:rsidP="00C8609A">
      <w:pPr>
        <w:overflowPunct w:val="0"/>
        <w:ind w:left="709"/>
        <w:contextualSpacing/>
        <w:jc w:val="both"/>
        <w:rPr>
          <w:b/>
          <w:bCs/>
          <w:sz w:val="22"/>
          <w:szCs w:val="22"/>
        </w:rPr>
      </w:pPr>
      <w:r w:rsidRPr="00674131">
        <w:rPr>
          <w:b/>
          <w:bCs/>
          <w:sz w:val="22"/>
          <w:szCs w:val="22"/>
        </w:rPr>
        <w:t xml:space="preserve">Биология как наука. </w:t>
      </w:r>
    </w:p>
    <w:p w:rsidR="00FE680B" w:rsidRPr="00674131" w:rsidRDefault="00FE680B" w:rsidP="00C8609A">
      <w:pPr>
        <w:overflowPunct w:val="0"/>
        <w:ind w:firstLine="709"/>
        <w:contextualSpacing/>
        <w:jc w:val="both"/>
        <w:rPr>
          <w:i/>
          <w:sz w:val="22"/>
          <w:szCs w:val="22"/>
        </w:rPr>
      </w:pPr>
      <w:r w:rsidRPr="00674131">
        <w:rPr>
          <w:sz w:val="22"/>
          <w:szCs w:val="22"/>
        </w:rPr>
        <w:t xml:space="preserve">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естественно-научной картины мира. Основные признаки живого. Уровни организации живой природы. </w:t>
      </w:r>
      <w:r w:rsidRPr="00674131">
        <w:rPr>
          <w:i/>
          <w:sz w:val="22"/>
          <w:szCs w:val="22"/>
        </w:rPr>
        <w:t>Живые природные объекты как система. Классификация живых природных объектов.</w:t>
      </w:r>
    </w:p>
    <w:p w:rsidR="00FE680B" w:rsidRPr="00674131" w:rsidRDefault="00FE680B" w:rsidP="00C8609A">
      <w:pPr>
        <w:overflowPunct w:val="0"/>
        <w:ind w:left="709"/>
        <w:jc w:val="both"/>
        <w:rPr>
          <w:b/>
          <w:bCs/>
          <w:sz w:val="22"/>
          <w:szCs w:val="22"/>
        </w:rPr>
      </w:pPr>
      <w:r w:rsidRPr="00674131">
        <w:rPr>
          <w:b/>
          <w:bCs/>
          <w:sz w:val="22"/>
          <w:szCs w:val="22"/>
        </w:rPr>
        <w:t xml:space="preserve">Клетка. </w:t>
      </w:r>
    </w:p>
    <w:p w:rsidR="00FE680B" w:rsidRPr="00674131" w:rsidRDefault="00FE680B" w:rsidP="00C8609A">
      <w:pPr>
        <w:overflowPunct w:val="0"/>
        <w:ind w:firstLine="709"/>
        <w:jc w:val="both"/>
        <w:rPr>
          <w:b/>
          <w:bCs/>
          <w:sz w:val="22"/>
          <w:szCs w:val="22"/>
        </w:rPr>
      </w:pPr>
      <w:r w:rsidRPr="00674131">
        <w:rPr>
          <w:sz w:val="22"/>
          <w:szCs w:val="22"/>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w:t>
      </w:r>
      <w:r w:rsidRPr="00674131">
        <w:rPr>
          <w:i/>
          <w:sz w:val="22"/>
          <w:szCs w:val="22"/>
        </w:rPr>
        <w:t>Нарушения в строении и функционировании клеток – одна из причин заболевания организма.</w:t>
      </w:r>
      <w:r w:rsidRPr="00674131">
        <w:rPr>
          <w:sz w:val="22"/>
          <w:szCs w:val="22"/>
        </w:rPr>
        <w:t xml:space="preserve"> Деление клетки – основа размножения, роста и развития организмов. </w:t>
      </w:r>
    </w:p>
    <w:p w:rsidR="00FE680B" w:rsidRPr="00674131" w:rsidRDefault="00FE680B" w:rsidP="00C8609A">
      <w:pPr>
        <w:overflowPunct w:val="0"/>
        <w:ind w:left="709"/>
        <w:contextualSpacing/>
        <w:jc w:val="both"/>
        <w:rPr>
          <w:b/>
          <w:bCs/>
          <w:sz w:val="22"/>
          <w:szCs w:val="22"/>
        </w:rPr>
      </w:pPr>
      <w:r w:rsidRPr="00674131">
        <w:rPr>
          <w:b/>
          <w:bCs/>
          <w:sz w:val="22"/>
          <w:szCs w:val="22"/>
        </w:rPr>
        <w:t xml:space="preserve">Организм. </w:t>
      </w:r>
    </w:p>
    <w:p w:rsidR="00FE680B" w:rsidRPr="00674131" w:rsidRDefault="00FE680B" w:rsidP="00C8609A">
      <w:pPr>
        <w:overflowPunct w:val="0"/>
        <w:ind w:firstLine="709"/>
        <w:contextualSpacing/>
        <w:jc w:val="both"/>
        <w:rPr>
          <w:sz w:val="22"/>
          <w:szCs w:val="22"/>
        </w:rPr>
      </w:pPr>
      <w:r w:rsidRPr="00674131">
        <w:rPr>
          <w:bCs/>
          <w:sz w:val="22"/>
          <w:szCs w:val="22"/>
        </w:rPr>
        <w:t xml:space="preserve">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w:t>
      </w:r>
      <w:r w:rsidRPr="00674131">
        <w:rPr>
          <w:bCs/>
          <w:i/>
          <w:sz w:val="22"/>
          <w:szCs w:val="22"/>
        </w:rPr>
        <w:t>Питание, дыхание, транспорт веществ, удаление продуктов обмена, координация и регуляция функций, движение и опора у растений и животных.</w:t>
      </w:r>
      <w:r w:rsidRPr="00674131">
        <w:rPr>
          <w:bCs/>
          <w:sz w:val="22"/>
          <w:szCs w:val="22"/>
        </w:rPr>
        <w:t xml:space="preserve">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FE680B" w:rsidRPr="00674131" w:rsidRDefault="00FE680B" w:rsidP="00C8609A">
      <w:pPr>
        <w:overflowPunct w:val="0"/>
        <w:ind w:firstLine="709"/>
        <w:contextualSpacing/>
        <w:jc w:val="both"/>
        <w:rPr>
          <w:b/>
          <w:bCs/>
          <w:sz w:val="22"/>
          <w:szCs w:val="22"/>
        </w:rPr>
      </w:pPr>
      <w:r w:rsidRPr="00674131">
        <w:rPr>
          <w:b/>
          <w:bCs/>
          <w:sz w:val="22"/>
          <w:szCs w:val="22"/>
        </w:rPr>
        <w:t xml:space="preserve">Вид. </w:t>
      </w:r>
    </w:p>
    <w:p w:rsidR="00FE680B" w:rsidRPr="00674131" w:rsidRDefault="00FE680B" w:rsidP="00C8609A">
      <w:pPr>
        <w:tabs>
          <w:tab w:val="left" w:pos="0"/>
        </w:tabs>
        <w:overflowPunct w:val="0"/>
        <w:ind w:firstLine="709"/>
        <w:contextualSpacing/>
        <w:jc w:val="both"/>
        <w:rPr>
          <w:sz w:val="22"/>
          <w:szCs w:val="22"/>
        </w:rPr>
      </w:pPr>
      <w:r w:rsidRPr="00674131">
        <w:rPr>
          <w:bCs/>
          <w:sz w:val="22"/>
          <w:szCs w:val="22"/>
        </w:rPr>
        <w:t xml:space="preserve">Вид, признаки вида. </w:t>
      </w:r>
      <w:r w:rsidRPr="00674131">
        <w:rPr>
          <w:sz w:val="22"/>
          <w:szCs w:val="22"/>
        </w:rPr>
        <w:t xml:space="preserve">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w:t>
      </w:r>
      <w:r w:rsidRPr="00674131">
        <w:rPr>
          <w:i/>
          <w:sz w:val="22"/>
          <w:szCs w:val="22"/>
        </w:rPr>
        <w:t>Усложнение растений и животных в процессе эволюции.</w:t>
      </w:r>
      <w:r w:rsidRPr="00674131">
        <w:rPr>
          <w:sz w:val="22"/>
          <w:szCs w:val="22"/>
        </w:rPr>
        <w:t xml:space="preserve"> </w:t>
      </w:r>
      <w:r w:rsidRPr="00674131">
        <w:rPr>
          <w:i/>
          <w:sz w:val="22"/>
          <w:szCs w:val="22"/>
        </w:rPr>
        <w:t xml:space="preserve">Происхождение основных систематических групп растений и животных. </w:t>
      </w:r>
      <w:r w:rsidRPr="00674131">
        <w:rPr>
          <w:sz w:val="22"/>
          <w:szCs w:val="22"/>
        </w:rPr>
        <w:t xml:space="preserve">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FE680B" w:rsidRPr="00674131" w:rsidRDefault="00FE680B" w:rsidP="00C8609A">
      <w:pPr>
        <w:ind w:firstLine="709"/>
        <w:contextualSpacing/>
        <w:jc w:val="both"/>
        <w:rPr>
          <w:b/>
          <w:bCs/>
          <w:sz w:val="22"/>
          <w:szCs w:val="22"/>
        </w:rPr>
      </w:pPr>
      <w:r w:rsidRPr="00674131">
        <w:rPr>
          <w:b/>
          <w:bCs/>
          <w:sz w:val="22"/>
          <w:szCs w:val="22"/>
        </w:rPr>
        <w:t xml:space="preserve">Экосистемы. </w:t>
      </w:r>
    </w:p>
    <w:p w:rsidR="00FE680B" w:rsidRPr="00674131" w:rsidRDefault="00FE680B" w:rsidP="00C8609A">
      <w:pPr>
        <w:ind w:firstLine="709"/>
        <w:contextualSpacing/>
        <w:jc w:val="both"/>
        <w:rPr>
          <w:sz w:val="22"/>
          <w:szCs w:val="22"/>
        </w:rPr>
      </w:pPr>
      <w:r w:rsidRPr="00674131">
        <w:rPr>
          <w:bCs/>
          <w:sz w:val="22"/>
          <w:szCs w:val="22"/>
        </w:rPr>
        <w:t>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w:t>
      </w:r>
      <w:r w:rsidRPr="00674131">
        <w:rPr>
          <w:sz w:val="22"/>
          <w:szCs w:val="22"/>
        </w:rPr>
        <w:t xml:space="preserve">иогеоценоз). Агроэкосистема (агроценоз) как искусственное сообщество организмов. </w:t>
      </w:r>
      <w:r w:rsidRPr="00674131">
        <w:rPr>
          <w:i/>
          <w:sz w:val="22"/>
          <w:szCs w:val="22"/>
        </w:rPr>
        <w:t>Круговорот веществ и поток энергии в биогеоценозах.</w:t>
      </w:r>
      <w:r w:rsidRPr="00674131">
        <w:rPr>
          <w:sz w:val="22"/>
          <w:szCs w:val="22"/>
        </w:rPr>
        <w:t xml:space="preserve"> Биосфера</w:t>
      </w:r>
      <w:r w:rsidRPr="00674131">
        <w:rPr>
          <w:bCs/>
          <w:sz w:val="22"/>
          <w:szCs w:val="22"/>
        </w:rPr>
        <w:t xml:space="preserve"> </w:t>
      </w:r>
      <w:r w:rsidRPr="00674131">
        <w:rPr>
          <w:sz w:val="22"/>
          <w:szCs w:val="22"/>
        </w:rPr>
        <w:t>–</w:t>
      </w:r>
      <w:r w:rsidRPr="00674131">
        <w:rPr>
          <w:bCs/>
          <w:sz w:val="22"/>
          <w:szCs w:val="22"/>
        </w:rPr>
        <w:t xml:space="preserve"> </w:t>
      </w:r>
      <w:r w:rsidRPr="00674131">
        <w:rPr>
          <w:sz w:val="22"/>
          <w:szCs w:val="22"/>
        </w:rPr>
        <w:t>глобальная экосистема. В. И.  Вернадский – основоположник учения о биосфере. Структура</w:t>
      </w:r>
      <w:bookmarkStart w:id="3" w:name="page23"/>
      <w:bookmarkEnd w:id="3"/>
      <w:r w:rsidRPr="00674131">
        <w:rPr>
          <w:sz w:val="22"/>
          <w:szCs w:val="22"/>
        </w:rPr>
        <w:t xml:space="preserve"> биосферы. Распространение и роль живого вещества в биосфере.</w:t>
      </w:r>
      <w:r w:rsidRPr="00674131">
        <w:rPr>
          <w:i/>
          <w:sz w:val="22"/>
          <w:szCs w:val="22"/>
        </w:rPr>
        <w:t xml:space="preserve"> Ноосфера.</w:t>
      </w:r>
      <w:r w:rsidRPr="00674131">
        <w:rPr>
          <w:sz w:val="22"/>
          <w:szCs w:val="22"/>
        </w:rPr>
        <w:t xml:space="preserve"> </w:t>
      </w:r>
      <w:r w:rsidRPr="00674131">
        <w:rPr>
          <w:i/>
          <w:sz w:val="22"/>
          <w:szCs w:val="22"/>
        </w:rPr>
        <w:t>Краткая история эволюции биосферы.</w:t>
      </w:r>
      <w:r w:rsidRPr="00674131">
        <w:rPr>
          <w:sz w:val="22"/>
          <w:szCs w:val="22"/>
        </w:rPr>
        <w:t xml:space="preserve">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w:t>
      </w:r>
    </w:p>
    <w:p w:rsidR="00FE680B" w:rsidRPr="00674131" w:rsidRDefault="00FE680B" w:rsidP="00C8609A">
      <w:pPr>
        <w:ind w:firstLine="709"/>
        <w:jc w:val="both"/>
        <w:rPr>
          <w:b/>
          <w:bCs/>
          <w:sz w:val="22"/>
          <w:szCs w:val="22"/>
        </w:rPr>
      </w:pPr>
      <w:r>
        <w:rPr>
          <w:b/>
          <w:bCs/>
          <w:sz w:val="22"/>
          <w:szCs w:val="22"/>
        </w:rPr>
        <w:t xml:space="preserve"> С</w:t>
      </w:r>
      <w:r w:rsidRPr="00674131">
        <w:rPr>
          <w:b/>
          <w:bCs/>
          <w:sz w:val="22"/>
          <w:szCs w:val="22"/>
        </w:rPr>
        <w:t>писок лабораторных и практических работ по разделу «Живые организмы»:</w:t>
      </w:r>
    </w:p>
    <w:p w:rsidR="00FE680B" w:rsidRPr="00674131" w:rsidRDefault="00FE680B" w:rsidP="00C8609A">
      <w:pPr>
        <w:numPr>
          <w:ilvl w:val="0"/>
          <w:numId w:val="12"/>
        </w:numPr>
        <w:overflowPunct w:val="0"/>
        <w:ind w:left="0" w:firstLine="709"/>
        <w:jc w:val="both"/>
        <w:rPr>
          <w:sz w:val="22"/>
          <w:szCs w:val="22"/>
        </w:rPr>
      </w:pPr>
      <w:r w:rsidRPr="00674131">
        <w:rPr>
          <w:sz w:val="22"/>
          <w:szCs w:val="22"/>
        </w:rPr>
        <w:t xml:space="preserve">Изучение устройства увеличительных приборов и правил работы с ними; </w:t>
      </w:r>
    </w:p>
    <w:p w:rsidR="00FE680B" w:rsidRPr="00674131" w:rsidRDefault="00FE680B" w:rsidP="00C8609A">
      <w:pPr>
        <w:numPr>
          <w:ilvl w:val="0"/>
          <w:numId w:val="12"/>
        </w:numPr>
        <w:overflowPunct w:val="0"/>
        <w:ind w:left="0" w:firstLine="709"/>
        <w:jc w:val="both"/>
        <w:rPr>
          <w:sz w:val="22"/>
          <w:szCs w:val="22"/>
        </w:rPr>
      </w:pPr>
      <w:r w:rsidRPr="00674131">
        <w:rPr>
          <w:sz w:val="22"/>
          <w:szCs w:val="22"/>
        </w:rPr>
        <w:t xml:space="preserve">Приготовление микропрепарата кожицы чешуи лука (мякоти плода томата); </w:t>
      </w:r>
    </w:p>
    <w:p w:rsidR="00FE680B" w:rsidRPr="00674131" w:rsidRDefault="00FE680B" w:rsidP="00C8609A">
      <w:pPr>
        <w:numPr>
          <w:ilvl w:val="0"/>
          <w:numId w:val="12"/>
        </w:numPr>
        <w:overflowPunct w:val="0"/>
        <w:ind w:left="0" w:firstLine="709"/>
        <w:jc w:val="both"/>
        <w:rPr>
          <w:sz w:val="22"/>
          <w:szCs w:val="22"/>
        </w:rPr>
      </w:pPr>
      <w:r w:rsidRPr="00674131">
        <w:rPr>
          <w:sz w:val="22"/>
          <w:szCs w:val="22"/>
        </w:rPr>
        <w:t xml:space="preserve">Изучение органов цветкового растения; </w:t>
      </w:r>
    </w:p>
    <w:p w:rsidR="00FE680B" w:rsidRPr="00674131" w:rsidRDefault="00FE680B" w:rsidP="00C8609A">
      <w:pPr>
        <w:numPr>
          <w:ilvl w:val="0"/>
          <w:numId w:val="12"/>
        </w:numPr>
        <w:overflowPunct w:val="0"/>
        <w:ind w:left="0" w:firstLine="709"/>
        <w:jc w:val="both"/>
        <w:rPr>
          <w:sz w:val="22"/>
          <w:szCs w:val="22"/>
          <w:lang w:val="en-US"/>
        </w:rPr>
      </w:pPr>
      <w:r w:rsidRPr="00674131">
        <w:rPr>
          <w:sz w:val="22"/>
          <w:szCs w:val="22"/>
          <w:lang w:val="en-US"/>
        </w:rPr>
        <w:t xml:space="preserve">Изучение строения позвоночного животного; </w:t>
      </w:r>
    </w:p>
    <w:p w:rsidR="00FE680B" w:rsidRPr="00674131" w:rsidRDefault="00FE680B" w:rsidP="00C8609A">
      <w:pPr>
        <w:numPr>
          <w:ilvl w:val="0"/>
          <w:numId w:val="12"/>
        </w:numPr>
        <w:overflowPunct w:val="0"/>
        <w:ind w:left="0" w:firstLine="709"/>
        <w:jc w:val="both"/>
        <w:rPr>
          <w:i/>
          <w:sz w:val="22"/>
          <w:szCs w:val="22"/>
        </w:rPr>
      </w:pPr>
      <w:r w:rsidRPr="00674131">
        <w:rPr>
          <w:i/>
          <w:sz w:val="22"/>
          <w:szCs w:val="22"/>
        </w:rPr>
        <w:t xml:space="preserve">Выявление передвижение воды и минеральных веществ в растении; </w:t>
      </w:r>
    </w:p>
    <w:p w:rsidR="00FE680B" w:rsidRPr="00674131" w:rsidRDefault="00FE680B" w:rsidP="00C8609A">
      <w:pPr>
        <w:numPr>
          <w:ilvl w:val="0"/>
          <w:numId w:val="12"/>
        </w:numPr>
        <w:overflowPunct w:val="0"/>
        <w:ind w:left="0" w:firstLine="709"/>
        <w:jc w:val="both"/>
        <w:rPr>
          <w:sz w:val="22"/>
          <w:szCs w:val="22"/>
        </w:rPr>
      </w:pPr>
      <w:r w:rsidRPr="00674131">
        <w:rPr>
          <w:sz w:val="22"/>
          <w:szCs w:val="22"/>
        </w:rPr>
        <w:t xml:space="preserve">Изучение строения семян однодольных и двудольных растений; </w:t>
      </w:r>
    </w:p>
    <w:p w:rsidR="00FE680B" w:rsidRPr="00674131" w:rsidRDefault="00FE680B" w:rsidP="00C8609A">
      <w:pPr>
        <w:numPr>
          <w:ilvl w:val="0"/>
          <w:numId w:val="12"/>
        </w:numPr>
        <w:overflowPunct w:val="0"/>
        <w:ind w:left="0" w:firstLine="709"/>
        <w:jc w:val="both"/>
        <w:rPr>
          <w:sz w:val="22"/>
          <w:szCs w:val="22"/>
          <w:lang w:val="en-US"/>
        </w:rPr>
      </w:pPr>
      <w:r w:rsidRPr="00674131">
        <w:rPr>
          <w:i/>
          <w:sz w:val="22"/>
          <w:szCs w:val="22"/>
          <w:lang w:val="en-US"/>
        </w:rPr>
        <w:t>Изучение строения водорослей</w:t>
      </w:r>
      <w:r w:rsidRPr="00674131">
        <w:rPr>
          <w:sz w:val="22"/>
          <w:szCs w:val="22"/>
          <w:lang w:val="en-US"/>
        </w:rPr>
        <w:t xml:space="preserve">; </w:t>
      </w:r>
    </w:p>
    <w:p w:rsidR="00FE680B" w:rsidRPr="00674131" w:rsidRDefault="00FE680B" w:rsidP="00C8609A">
      <w:pPr>
        <w:numPr>
          <w:ilvl w:val="0"/>
          <w:numId w:val="12"/>
        </w:numPr>
        <w:overflowPunct w:val="0"/>
        <w:ind w:left="0" w:firstLine="709"/>
        <w:jc w:val="both"/>
        <w:rPr>
          <w:sz w:val="22"/>
          <w:szCs w:val="22"/>
        </w:rPr>
      </w:pPr>
      <w:r w:rsidRPr="00674131">
        <w:rPr>
          <w:sz w:val="22"/>
          <w:szCs w:val="22"/>
        </w:rPr>
        <w:t xml:space="preserve">Изучение внешнего строения мхов (на местных видах); </w:t>
      </w:r>
    </w:p>
    <w:p w:rsidR="00FE680B" w:rsidRPr="00674131" w:rsidRDefault="00FE680B" w:rsidP="00C8609A">
      <w:pPr>
        <w:numPr>
          <w:ilvl w:val="0"/>
          <w:numId w:val="12"/>
        </w:numPr>
        <w:overflowPunct w:val="0"/>
        <w:ind w:left="0" w:firstLine="709"/>
        <w:jc w:val="both"/>
        <w:rPr>
          <w:sz w:val="22"/>
          <w:szCs w:val="22"/>
        </w:rPr>
      </w:pPr>
      <w:r w:rsidRPr="00674131">
        <w:rPr>
          <w:sz w:val="22"/>
          <w:szCs w:val="22"/>
        </w:rPr>
        <w:t xml:space="preserve">Изучение внешнего строения папоротника (хвоща); </w:t>
      </w:r>
    </w:p>
    <w:p w:rsidR="00FE680B" w:rsidRPr="00674131" w:rsidRDefault="00FE680B" w:rsidP="00C8609A">
      <w:pPr>
        <w:numPr>
          <w:ilvl w:val="0"/>
          <w:numId w:val="12"/>
        </w:numPr>
        <w:overflowPunct w:val="0"/>
        <w:ind w:left="0" w:firstLine="709"/>
        <w:jc w:val="both"/>
        <w:rPr>
          <w:sz w:val="22"/>
          <w:szCs w:val="22"/>
        </w:rPr>
      </w:pPr>
      <w:r w:rsidRPr="00674131">
        <w:rPr>
          <w:sz w:val="22"/>
          <w:szCs w:val="22"/>
        </w:rPr>
        <w:t xml:space="preserve">Изучение внешнего строения хвои, шишек и семян голосеменных растений; </w:t>
      </w:r>
    </w:p>
    <w:p w:rsidR="00FE680B" w:rsidRPr="00674131" w:rsidRDefault="00FE680B" w:rsidP="00C8609A">
      <w:pPr>
        <w:numPr>
          <w:ilvl w:val="0"/>
          <w:numId w:val="12"/>
        </w:numPr>
        <w:overflowPunct w:val="0"/>
        <w:ind w:left="0" w:firstLine="709"/>
        <w:jc w:val="both"/>
        <w:rPr>
          <w:sz w:val="22"/>
          <w:szCs w:val="22"/>
        </w:rPr>
      </w:pPr>
      <w:r w:rsidRPr="00674131">
        <w:rPr>
          <w:sz w:val="22"/>
          <w:szCs w:val="22"/>
        </w:rPr>
        <w:t xml:space="preserve">Изучение внешнего строения покрытосеменных растений; </w:t>
      </w:r>
    </w:p>
    <w:p w:rsidR="00FE680B" w:rsidRPr="00674131" w:rsidRDefault="00FE680B" w:rsidP="00C8609A">
      <w:pPr>
        <w:numPr>
          <w:ilvl w:val="0"/>
          <w:numId w:val="12"/>
        </w:numPr>
        <w:overflowPunct w:val="0"/>
        <w:ind w:left="0" w:firstLine="709"/>
        <w:jc w:val="both"/>
        <w:rPr>
          <w:sz w:val="22"/>
          <w:szCs w:val="22"/>
        </w:rPr>
      </w:pPr>
      <w:r w:rsidRPr="00674131">
        <w:rPr>
          <w:sz w:val="22"/>
          <w:szCs w:val="22"/>
        </w:rPr>
        <w:t xml:space="preserve">Определение признаков класса в строении растений; </w:t>
      </w:r>
    </w:p>
    <w:p w:rsidR="00FE680B" w:rsidRPr="00674131" w:rsidRDefault="00FE680B" w:rsidP="00C8609A">
      <w:pPr>
        <w:numPr>
          <w:ilvl w:val="0"/>
          <w:numId w:val="12"/>
        </w:numPr>
        <w:overflowPunct w:val="0"/>
        <w:ind w:left="0" w:firstLine="709"/>
        <w:jc w:val="both"/>
        <w:rPr>
          <w:i/>
          <w:sz w:val="22"/>
          <w:szCs w:val="22"/>
        </w:rPr>
      </w:pPr>
      <w:r w:rsidRPr="00674131">
        <w:rPr>
          <w:i/>
          <w:sz w:val="22"/>
          <w:szCs w:val="22"/>
        </w:rPr>
        <w:t>Определение до рода или вида нескольких травянистых растений одного-двух семейств;</w:t>
      </w:r>
    </w:p>
    <w:p w:rsidR="00FE680B" w:rsidRPr="00674131" w:rsidRDefault="00FE680B" w:rsidP="00C8609A">
      <w:pPr>
        <w:numPr>
          <w:ilvl w:val="0"/>
          <w:numId w:val="12"/>
        </w:numPr>
        <w:overflowPunct w:val="0"/>
        <w:ind w:left="0" w:firstLine="709"/>
        <w:jc w:val="both"/>
        <w:rPr>
          <w:sz w:val="22"/>
          <w:szCs w:val="22"/>
          <w:lang w:val="en-US"/>
        </w:rPr>
      </w:pPr>
      <w:r w:rsidRPr="00674131">
        <w:rPr>
          <w:sz w:val="22"/>
          <w:szCs w:val="22"/>
          <w:lang w:val="en-US"/>
        </w:rPr>
        <w:t xml:space="preserve">Изучение строения плесневых грибов; </w:t>
      </w:r>
    </w:p>
    <w:p w:rsidR="00FE680B" w:rsidRPr="00674131" w:rsidRDefault="00FE680B" w:rsidP="00C8609A">
      <w:pPr>
        <w:numPr>
          <w:ilvl w:val="0"/>
          <w:numId w:val="12"/>
        </w:numPr>
        <w:overflowPunct w:val="0"/>
        <w:ind w:left="0" w:firstLine="709"/>
        <w:jc w:val="both"/>
        <w:rPr>
          <w:sz w:val="22"/>
          <w:szCs w:val="22"/>
          <w:lang w:val="en-US"/>
        </w:rPr>
      </w:pPr>
      <w:r w:rsidRPr="00674131">
        <w:rPr>
          <w:sz w:val="22"/>
          <w:szCs w:val="22"/>
          <w:lang w:val="en-US"/>
        </w:rPr>
        <w:t xml:space="preserve">Вегетативное размножение комнатных растений; </w:t>
      </w:r>
    </w:p>
    <w:p w:rsidR="00FE680B" w:rsidRPr="00674131" w:rsidRDefault="00FE680B" w:rsidP="00C8609A">
      <w:pPr>
        <w:numPr>
          <w:ilvl w:val="0"/>
          <w:numId w:val="12"/>
        </w:numPr>
        <w:overflowPunct w:val="0"/>
        <w:ind w:left="0" w:firstLine="709"/>
        <w:jc w:val="both"/>
        <w:rPr>
          <w:sz w:val="22"/>
          <w:szCs w:val="22"/>
        </w:rPr>
      </w:pPr>
      <w:r w:rsidRPr="00D44802">
        <w:t>Изучение одноклеточных животных</w:t>
      </w:r>
      <w:r w:rsidRPr="00674131">
        <w:rPr>
          <w:sz w:val="22"/>
          <w:szCs w:val="22"/>
        </w:rPr>
        <w:t xml:space="preserve">; </w:t>
      </w:r>
    </w:p>
    <w:p w:rsidR="00FE680B" w:rsidRPr="00674131" w:rsidRDefault="00FE680B" w:rsidP="00C8609A">
      <w:pPr>
        <w:numPr>
          <w:ilvl w:val="0"/>
          <w:numId w:val="12"/>
        </w:numPr>
        <w:overflowPunct w:val="0"/>
        <w:ind w:left="0" w:firstLine="709"/>
        <w:jc w:val="both"/>
        <w:rPr>
          <w:i/>
          <w:sz w:val="22"/>
          <w:szCs w:val="22"/>
        </w:rPr>
      </w:pPr>
      <w:r w:rsidRPr="00674131">
        <w:rPr>
          <w:i/>
          <w:sz w:val="22"/>
          <w:szCs w:val="22"/>
        </w:rPr>
        <w:t xml:space="preserve">Изучение внешнего строения дождевого червя, наблюдение за его передвижением и реакциями на раздражения; </w:t>
      </w:r>
    </w:p>
    <w:p w:rsidR="00FE680B" w:rsidRPr="00674131" w:rsidRDefault="00FE680B" w:rsidP="00C8609A">
      <w:pPr>
        <w:numPr>
          <w:ilvl w:val="0"/>
          <w:numId w:val="12"/>
        </w:numPr>
        <w:overflowPunct w:val="0"/>
        <w:ind w:left="0" w:firstLine="709"/>
        <w:jc w:val="both"/>
        <w:rPr>
          <w:sz w:val="22"/>
          <w:szCs w:val="22"/>
          <w:lang w:val="en-US"/>
        </w:rPr>
      </w:pPr>
      <w:r w:rsidRPr="00674131">
        <w:rPr>
          <w:sz w:val="22"/>
          <w:szCs w:val="22"/>
          <w:lang w:val="en-US"/>
        </w:rPr>
        <w:lastRenderedPageBreak/>
        <w:t xml:space="preserve">Изучение строения раковин моллюсков; </w:t>
      </w:r>
    </w:p>
    <w:p w:rsidR="00FE680B" w:rsidRPr="00D1014C" w:rsidRDefault="00FE680B" w:rsidP="00C8609A">
      <w:pPr>
        <w:numPr>
          <w:ilvl w:val="0"/>
          <w:numId w:val="12"/>
        </w:numPr>
        <w:overflowPunct w:val="0"/>
        <w:ind w:left="0" w:firstLine="709"/>
        <w:jc w:val="both"/>
        <w:rPr>
          <w:sz w:val="22"/>
          <w:szCs w:val="22"/>
        </w:rPr>
      </w:pPr>
      <w:r w:rsidRPr="00D44802">
        <w:t>Изучение многообразия членистоногих по коллекциям</w:t>
      </w:r>
      <w:r w:rsidRPr="00D1014C">
        <w:rPr>
          <w:sz w:val="22"/>
          <w:szCs w:val="22"/>
        </w:rPr>
        <w:t xml:space="preserve">; </w:t>
      </w:r>
    </w:p>
    <w:p w:rsidR="00FE680B" w:rsidRPr="00674131" w:rsidRDefault="00FE680B" w:rsidP="00C8609A">
      <w:pPr>
        <w:numPr>
          <w:ilvl w:val="0"/>
          <w:numId w:val="12"/>
        </w:numPr>
        <w:overflowPunct w:val="0"/>
        <w:ind w:left="0" w:firstLine="709"/>
        <w:jc w:val="both"/>
        <w:rPr>
          <w:sz w:val="22"/>
          <w:szCs w:val="22"/>
        </w:rPr>
      </w:pPr>
      <w:r w:rsidRPr="00D44802">
        <w:t>Изучение  строения  рыб</w:t>
      </w:r>
      <w:r w:rsidRPr="00674131">
        <w:rPr>
          <w:sz w:val="22"/>
          <w:szCs w:val="22"/>
        </w:rPr>
        <w:t xml:space="preserve">; </w:t>
      </w:r>
    </w:p>
    <w:p w:rsidR="00FE680B" w:rsidRPr="00674131" w:rsidRDefault="00FE680B" w:rsidP="00C8609A">
      <w:pPr>
        <w:numPr>
          <w:ilvl w:val="0"/>
          <w:numId w:val="12"/>
        </w:numPr>
        <w:overflowPunct w:val="0"/>
        <w:ind w:left="0" w:firstLine="709"/>
        <w:jc w:val="both"/>
        <w:rPr>
          <w:sz w:val="22"/>
          <w:szCs w:val="22"/>
        </w:rPr>
      </w:pPr>
      <w:r w:rsidRPr="00674131">
        <w:rPr>
          <w:sz w:val="22"/>
          <w:szCs w:val="22"/>
        </w:rPr>
        <w:t xml:space="preserve">Изучение внешнего строения и перьевого покрова птиц;; </w:t>
      </w:r>
    </w:p>
    <w:p w:rsidR="00FE680B" w:rsidRPr="00674131" w:rsidRDefault="00FE680B" w:rsidP="00C8609A">
      <w:pPr>
        <w:numPr>
          <w:ilvl w:val="0"/>
          <w:numId w:val="12"/>
        </w:numPr>
        <w:overflowPunct w:val="0"/>
        <w:ind w:left="0" w:firstLine="709"/>
        <w:jc w:val="both"/>
        <w:rPr>
          <w:sz w:val="22"/>
          <w:szCs w:val="22"/>
        </w:rPr>
      </w:pPr>
      <w:r w:rsidRPr="00D44802">
        <w:rPr>
          <w:bCs/>
          <w:iCs/>
        </w:rPr>
        <w:t>Изучение строения куриного яйца</w:t>
      </w:r>
      <w:r>
        <w:rPr>
          <w:bCs/>
          <w:iCs/>
        </w:rPr>
        <w:t>;</w:t>
      </w:r>
    </w:p>
    <w:p w:rsidR="00FE680B" w:rsidRPr="00674131" w:rsidRDefault="00FE680B" w:rsidP="00C8609A">
      <w:pPr>
        <w:numPr>
          <w:ilvl w:val="0"/>
          <w:numId w:val="12"/>
        </w:numPr>
        <w:overflowPunct w:val="0"/>
        <w:ind w:left="0" w:firstLine="709"/>
        <w:jc w:val="both"/>
        <w:rPr>
          <w:sz w:val="22"/>
          <w:szCs w:val="22"/>
        </w:rPr>
      </w:pPr>
      <w:r w:rsidRPr="00674131">
        <w:rPr>
          <w:sz w:val="22"/>
          <w:szCs w:val="22"/>
        </w:rPr>
        <w:t xml:space="preserve">Изучение внешнего строения, скелета и зубной системы млекопитающих. </w:t>
      </w:r>
    </w:p>
    <w:p w:rsidR="00FE680B" w:rsidRPr="00674131" w:rsidRDefault="00FE680B" w:rsidP="00C8609A">
      <w:pPr>
        <w:ind w:firstLine="709"/>
        <w:jc w:val="both"/>
        <w:rPr>
          <w:sz w:val="22"/>
          <w:szCs w:val="22"/>
        </w:rPr>
      </w:pPr>
      <w:r>
        <w:rPr>
          <w:b/>
          <w:bCs/>
          <w:sz w:val="22"/>
          <w:szCs w:val="22"/>
        </w:rPr>
        <w:t>С</w:t>
      </w:r>
      <w:r w:rsidRPr="00674131">
        <w:rPr>
          <w:b/>
          <w:bCs/>
          <w:sz w:val="22"/>
          <w:szCs w:val="22"/>
        </w:rPr>
        <w:t>писок экскурсий по разделу «Живые организмы»:</w:t>
      </w:r>
    </w:p>
    <w:p w:rsidR="00FE680B" w:rsidRPr="00674131" w:rsidRDefault="00FE680B" w:rsidP="00C8609A">
      <w:pPr>
        <w:numPr>
          <w:ilvl w:val="0"/>
          <w:numId w:val="13"/>
        </w:numPr>
        <w:overflowPunct w:val="0"/>
        <w:ind w:left="0" w:firstLine="709"/>
        <w:jc w:val="both"/>
        <w:rPr>
          <w:sz w:val="22"/>
          <w:szCs w:val="22"/>
          <w:lang w:val="en-US"/>
        </w:rPr>
      </w:pPr>
      <w:r w:rsidRPr="00674131">
        <w:rPr>
          <w:sz w:val="22"/>
          <w:szCs w:val="22"/>
          <w:lang w:val="en-US"/>
        </w:rPr>
        <w:t xml:space="preserve">Многообразие животных; </w:t>
      </w:r>
    </w:p>
    <w:p w:rsidR="00FE680B" w:rsidRPr="00674131" w:rsidRDefault="00FE680B" w:rsidP="00C8609A">
      <w:pPr>
        <w:numPr>
          <w:ilvl w:val="0"/>
          <w:numId w:val="13"/>
        </w:numPr>
        <w:overflowPunct w:val="0"/>
        <w:ind w:left="0" w:firstLine="709"/>
        <w:jc w:val="both"/>
        <w:rPr>
          <w:sz w:val="22"/>
          <w:szCs w:val="22"/>
        </w:rPr>
      </w:pPr>
      <w:r w:rsidRPr="00674131">
        <w:rPr>
          <w:sz w:val="22"/>
          <w:szCs w:val="22"/>
        </w:rPr>
        <w:t xml:space="preserve">Осенние (зимние, весенние) явления в жизни растений и животных; </w:t>
      </w:r>
    </w:p>
    <w:p w:rsidR="00FE680B" w:rsidRPr="00674131" w:rsidRDefault="00FE680B" w:rsidP="00C8609A">
      <w:pPr>
        <w:numPr>
          <w:ilvl w:val="0"/>
          <w:numId w:val="13"/>
        </w:numPr>
        <w:overflowPunct w:val="0"/>
        <w:ind w:left="0" w:firstLine="709"/>
        <w:jc w:val="both"/>
        <w:rPr>
          <w:sz w:val="22"/>
          <w:szCs w:val="22"/>
        </w:rPr>
      </w:pPr>
      <w:r w:rsidRPr="00674131">
        <w:rPr>
          <w:sz w:val="22"/>
          <w:szCs w:val="22"/>
        </w:rPr>
        <w:t xml:space="preserve">Разнообразие и роль членистоногих в природе родного края; </w:t>
      </w:r>
    </w:p>
    <w:p w:rsidR="00FE680B" w:rsidRPr="00674131" w:rsidRDefault="00FE680B" w:rsidP="00C8609A">
      <w:pPr>
        <w:numPr>
          <w:ilvl w:val="0"/>
          <w:numId w:val="13"/>
        </w:numPr>
        <w:overflowPunct w:val="0"/>
        <w:ind w:left="0" w:firstLine="709"/>
        <w:jc w:val="both"/>
        <w:rPr>
          <w:sz w:val="22"/>
          <w:szCs w:val="22"/>
        </w:rPr>
      </w:pPr>
      <w:r w:rsidRPr="00674131">
        <w:rPr>
          <w:sz w:val="22"/>
          <w:szCs w:val="22"/>
        </w:rPr>
        <w:t>Разнообразие птиц и млекопитающих местности проживания (экскурсия в природу, зоопарк или музей).</w:t>
      </w:r>
    </w:p>
    <w:p w:rsidR="00FE680B" w:rsidRPr="00674131" w:rsidRDefault="00FE680B" w:rsidP="00C8609A">
      <w:pPr>
        <w:ind w:firstLine="709"/>
        <w:jc w:val="both"/>
        <w:rPr>
          <w:sz w:val="22"/>
          <w:szCs w:val="22"/>
        </w:rPr>
      </w:pPr>
      <w:r>
        <w:rPr>
          <w:b/>
          <w:bCs/>
          <w:sz w:val="22"/>
          <w:szCs w:val="22"/>
        </w:rPr>
        <w:t xml:space="preserve"> С</w:t>
      </w:r>
      <w:r w:rsidRPr="00674131">
        <w:rPr>
          <w:b/>
          <w:bCs/>
          <w:sz w:val="22"/>
          <w:szCs w:val="22"/>
        </w:rPr>
        <w:t>писок лабораторных и практических работ по разделу</w:t>
      </w:r>
      <w:r w:rsidRPr="00674131">
        <w:rPr>
          <w:sz w:val="22"/>
          <w:szCs w:val="22"/>
        </w:rPr>
        <w:t xml:space="preserve"> </w:t>
      </w:r>
      <w:r w:rsidRPr="00674131">
        <w:rPr>
          <w:b/>
          <w:bCs/>
          <w:sz w:val="22"/>
          <w:szCs w:val="22"/>
        </w:rPr>
        <w:t>«Человек и его здоровье»:</w:t>
      </w:r>
    </w:p>
    <w:p w:rsidR="00FE680B" w:rsidRPr="00674131" w:rsidRDefault="00FE680B" w:rsidP="00C8609A">
      <w:pPr>
        <w:numPr>
          <w:ilvl w:val="0"/>
          <w:numId w:val="10"/>
        </w:numPr>
        <w:overflowPunct w:val="0"/>
        <w:ind w:left="0" w:firstLine="709"/>
        <w:jc w:val="both"/>
        <w:rPr>
          <w:sz w:val="22"/>
          <w:szCs w:val="22"/>
        </w:rPr>
      </w:pPr>
      <w:r w:rsidRPr="00674131">
        <w:rPr>
          <w:sz w:val="22"/>
          <w:szCs w:val="22"/>
        </w:rPr>
        <w:t xml:space="preserve">Выявление особенностей строения клеток разных тканей; </w:t>
      </w:r>
    </w:p>
    <w:p w:rsidR="00FE680B" w:rsidRPr="00674131" w:rsidRDefault="00FE680B" w:rsidP="00C8609A">
      <w:pPr>
        <w:numPr>
          <w:ilvl w:val="0"/>
          <w:numId w:val="10"/>
        </w:numPr>
        <w:tabs>
          <w:tab w:val="num" w:pos="280"/>
        </w:tabs>
        <w:overflowPunct w:val="0"/>
        <w:ind w:left="0" w:firstLine="709"/>
        <w:jc w:val="both"/>
        <w:rPr>
          <w:i/>
          <w:sz w:val="22"/>
          <w:szCs w:val="22"/>
          <w:lang w:val="en-US"/>
        </w:rPr>
      </w:pPr>
      <w:r w:rsidRPr="00674131">
        <w:rPr>
          <w:i/>
          <w:sz w:val="22"/>
          <w:szCs w:val="22"/>
        </w:rPr>
        <w:t>Изучение с</w:t>
      </w:r>
      <w:r w:rsidRPr="00674131">
        <w:rPr>
          <w:i/>
          <w:sz w:val="22"/>
          <w:szCs w:val="22"/>
          <w:lang w:val="en-US"/>
        </w:rPr>
        <w:t>троени</w:t>
      </w:r>
      <w:r w:rsidRPr="00674131">
        <w:rPr>
          <w:i/>
          <w:sz w:val="22"/>
          <w:szCs w:val="22"/>
        </w:rPr>
        <w:t>я</w:t>
      </w:r>
      <w:r w:rsidRPr="00674131">
        <w:rPr>
          <w:i/>
          <w:sz w:val="22"/>
          <w:szCs w:val="22"/>
          <w:lang w:val="en-US"/>
        </w:rPr>
        <w:t xml:space="preserve"> головного мозга; </w:t>
      </w:r>
    </w:p>
    <w:p w:rsidR="00FE680B" w:rsidRPr="00674131" w:rsidRDefault="00FE680B" w:rsidP="00C8609A">
      <w:pPr>
        <w:numPr>
          <w:ilvl w:val="0"/>
          <w:numId w:val="10"/>
        </w:numPr>
        <w:tabs>
          <w:tab w:val="num" w:pos="280"/>
        </w:tabs>
        <w:overflowPunct w:val="0"/>
        <w:ind w:left="0" w:firstLine="709"/>
        <w:jc w:val="both"/>
        <w:rPr>
          <w:i/>
          <w:sz w:val="22"/>
          <w:szCs w:val="22"/>
          <w:lang w:val="en-US"/>
        </w:rPr>
      </w:pPr>
      <w:r w:rsidRPr="00674131">
        <w:rPr>
          <w:i/>
          <w:sz w:val="22"/>
          <w:szCs w:val="22"/>
        </w:rPr>
        <w:t>Выявление особенностей с</w:t>
      </w:r>
      <w:r w:rsidRPr="00674131">
        <w:rPr>
          <w:i/>
          <w:sz w:val="22"/>
          <w:szCs w:val="22"/>
          <w:lang w:val="en-US"/>
        </w:rPr>
        <w:t>троени</w:t>
      </w:r>
      <w:r w:rsidRPr="00674131">
        <w:rPr>
          <w:i/>
          <w:sz w:val="22"/>
          <w:szCs w:val="22"/>
        </w:rPr>
        <w:t>я</w:t>
      </w:r>
      <w:r w:rsidRPr="00674131">
        <w:rPr>
          <w:i/>
          <w:sz w:val="22"/>
          <w:szCs w:val="22"/>
          <w:lang w:val="en-US"/>
        </w:rPr>
        <w:t xml:space="preserve"> позвонков; </w:t>
      </w:r>
    </w:p>
    <w:p w:rsidR="00FE680B" w:rsidRPr="00674131" w:rsidRDefault="00FE680B" w:rsidP="00C8609A">
      <w:pPr>
        <w:numPr>
          <w:ilvl w:val="0"/>
          <w:numId w:val="10"/>
        </w:numPr>
        <w:tabs>
          <w:tab w:val="num" w:pos="280"/>
        </w:tabs>
        <w:overflowPunct w:val="0"/>
        <w:ind w:left="0" w:firstLine="709"/>
        <w:jc w:val="both"/>
        <w:rPr>
          <w:sz w:val="22"/>
          <w:szCs w:val="22"/>
        </w:rPr>
      </w:pPr>
      <w:r w:rsidRPr="00674131">
        <w:rPr>
          <w:sz w:val="22"/>
          <w:szCs w:val="22"/>
        </w:rPr>
        <w:t xml:space="preserve">Выявление нарушения осанки и наличия плоскостопия; </w:t>
      </w:r>
    </w:p>
    <w:p w:rsidR="00FE680B" w:rsidRPr="00674131" w:rsidRDefault="00FE680B" w:rsidP="00C8609A">
      <w:pPr>
        <w:numPr>
          <w:ilvl w:val="0"/>
          <w:numId w:val="10"/>
        </w:numPr>
        <w:tabs>
          <w:tab w:val="num" w:pos="280"/>
        </w:tabs>
        <w:overflowPunct w:val="0"/>
        <w:ind w:left="0" w:firstLine="709"/>
        <w:jc w:val="both"/>
        <w:rPr>
          <w:sz w:val="22"/>
          <w:szCs w:val="22"/>
        </w:rPr>
      </w:pPr>
      <w:r w:rsidRPr="00674131">
        <w:rPr>
          <w:sz w:val="22"/>
          <w:szCs w:val="22"/>
        </w:rPr>
        <w:t xml:space="preserve">Сравнение микроскопического строения крови человека и лягушки; </w:t>
      </w:r>
    </w:p>
    <w:p w:rsidR="00FE680B" w:rsidRPr="00674131" w:rsidRDefault="00FE680B" w:rsidP="00C8609A">
      <w:pPr>
        <w:numPr>
          <w:ilvl w:val="0"/>
          <w:numId w:val="10"/>
        </w:numPr>
        <w:tabs>
          <w:tab w:val="num" w:pos="280"/>
        </w:tabs>
        <w:overflowPunct w:val="0"/>
        <w:ind w:left="0" w:firstLine="709"/>
        <w:jc w:val="both"/>
        <w:rPr>
          <w:i/>
          <w:sz w:val="22"/>
          <w:szCs w:val="22"/>
        </w:rPr>
      </w:pPr>
      <w:r w:rsidRPr="00674131">
        <w:rPr>
          <w:sz w:val="22"/>
          <w:szCs w:val="22"/>
        </w:rPr>
        <w:t xml:space="preserve">Подсчет пульса в разных условиях. </w:t>
      </w:r>
      <w:r w:rsidRPr="00674131">
        <w:rPr>
          <w:i/>
          <w:sz w:val="22"/>
          <w:szCs w:val="22"/>
        </w:rPr>
        <w:t xml:space="preserve">Измерение артериального давления; </w:t>
      </w:r>
    </w:p>
    <w:p w:rsidR="00FE680B" w:rsidRPr="00674131" w:rsidRDefault="00FE680B" w:rsidP="00C8609A">
      <w:pPr>
        <w:numPr>
          <w:ilvl w:val="0"/>
          <w:numId w:val="10"/>
        </w:numPr>
        <w:overflowPunct w:val="0"/>
        <w:ind w:left="0" w:firstLine="709"/>
        <w:jc w:val="both"/>
        <w:rPr>
          <w:i/>
          <w:sz w:val="22"/>
          <w:szCs w:val="22"/>
        </w:rPr>
      </w:pPr>
      <w:r w:rsidRPr="00674131">
        <w:rPr>
          <w:i/>
          <w:sz w:val="22"/>
          <w:szCs w:val="22"/>
        </w:rPr>
        <w:t>Измерение жизненной емкости легких. Дыхательные движения.</w:t>
      </w:r>
    </w:p>
    <w:p w:rsidR="00FE680B" w:rsidRPr="00674131" w:rsidRDefault="00FE680B" w:rsidP="00C8609A">
      <w:pPr>
        <w:numPr>
          <w:ilvl w:val="0"/>
          <w:numId w:val="10"/>
        </w:numPr>
        <w:tabs>
          <w:tab w:val="num" w:pos="280"/>
        </w:tabs>
        <w:overflowPunct w:val="0"/>
        <w:ind w:left="0" w:firstLine="709"/>
        <w:jc w:val="both"/>
        <w:rPr>
          <w:sz w:val="22"/>
          <w:szCs w:val="22"/>
        </w:rPr>
      </w:pPr>
      <w:r w:rsidRPr="00674131">
        <w:rPr>
          <w:sz w:val="22"/>
          <w:szCs w:val="22"/>
        </w:rPr>
        <w:t xml:space="preserve">Изучение строения и работы органа зрения. </w:t>
      </w:r>
    </w:p>
    <w:p w:rsidR="00FE680B" w:rsidRPr="00674131" w:rsidRDefault="00FE680B" w:rsidP="00C8609A">
      <w:pPr>
        <w:ind w:firstLine="709"/>
        <w:jc w:val="both"/>
        <w:rPr>
          <w:sz w:val="22"/>
          <w:szCs w:val="22"/>
        </w:rPr>
      </w:pPr>
      <w:r>
        <w:rPr>
          <w:b/>
          <w:bCs/>
          <w:sz w:val="22"/>
          <w:szCs w:val="22"/>
        </w:rPr>
        <w:t>С</w:t>
      </w:r>
      <w:r w:rsidRPr="00674131">
        <w:rPr>
          <w:b/>
          <w:bCs/>
          <w:sz w:val="22"/>
          <w:szCs w:val="22"/>
        </w:rPr>
        <w:t>писок лабораторных и практических работ по разделу «Общебиологические закономерности»:</w:t>
      </w:r>
    </w:p>
    <w:p w:rsidR="00FE680B" w:rsidRPr="00674131" w:rsidRDefault="00FE680B" w:rsidP="00C8609A">
      <w:pPr>
        <w:numPr>
          <w:ilvl w:val="0"/>
          <w:numId w:val="14"/>
        </w:numPr>
        <w:tabs>
          <w:tab w:val="left" w:pos="500"/>
        </w:tabs>
        <w:ind w:left="0" w:firstLine="709"/>
        <w:contextualSpacing/>
        <w:jc w:val="both"/>
        <w:rPr>
          <w:sz w:val="22"/>
          <w:szCs w:val="22"/>
        </w:rPr>
      </w:pPr>
      <w:r w:rsidRPr="00674131">
        <w:rPr>
          <w:sz w:val="22"/>
          <w:szCs w:val="22"/>
        </w:rPr>
        <w:t xml:space="preserve">Изучение клеток и тканей растений и животных на готовых </w:t>
      </w:r>
      <w:bookmarkStart w:id="4" w:name="page27"/>
      <w:bookmarkEnd w:id="4"/>
      <w:r w:rsidRPr="00674131">
        <w:rPr>
          <w:sz w:val="22"/>
          <w:szCs w:val="22"/>
        </w:rPr>
        <w:t>микропрепаратах;</w:t>
      </w:r>
    </w:p>
    <w:p w:rsidR="00FE680B" w:rsidRPr="00674131" w:rsidRDefault="00FE680B" w:rsidP="00C8609A">
      <w:pPr>
        <w:numPr>
          <w:ilvl w:val="0"/>
          <w:numId w:val="14"/>
        </w:numPr>
        <w:overflowPunct w:val="0"/>
        <w:ind w:left="0" w:firstLine="709"/>
        <w:jc w:val="both"/>
        <w:rPr>
          <w:sz w:val="22"/>
          <w:szCs w:val="22"/>
          <w:lang w:val="en-US"/>
        </w:rPr>
      </w:pPr>
      <w:r w:rsidRPr="00674131">
        <w:rPr>
          <w:sz w:val="22"/>
          <w:szCs w:val="22"/>
        </w:rPr>
        <w:t>Выявление и</w:t>
      </w:r>
      <w:r w:rsidRPr="00674131">
        <w:rPr>
          <w:sz w:val="22"/>
          <w:szCs w:val="22"/>
          <w:lang w:val="en-US"/>
        </w:rPr>
        <w:t>зменчивост</w:t>
      </w:r>
      <w:r w:rsidRPr="00674131">
        <w:rPr>
          <w:sz w:val="22"/>
          <w:szCs w:val="22"/>
        </w:rPr>
        <w:t>и</w:t>
      </w:r>
      <w:r w:rsidRPr="00674131">
        <w:rPr>
          <w:sz w:val="22"/>
          <w:szCs w:val="22"/>
          <w:lang w:val="en-US"/>
        </w:rPr>
        <w:t xml:space="preserve"> организмов; </w:t>
      </w:r>
    </w:p>
    <w:p w:rsidR="00FE680B" w:rsidRPr="00674131" w:rsidRDefault="00FE680B" w:rsidP="00C8609A">
      <w:pPr>
        <w:numPr>
          <w:ilvl w:val="0"/>
          <w:numId w:val="14"/>
        </w:numPr>
        <w:overflowPunct w:val="0"/>
        <w:ind w:left="0" w:firstLine="709"/>
        <w:jc w:val="both"/>
        <w:rPr>
          <w:sz w:val="22"/>
          <w:szCs w:val="22"/>
        </w:rPr>
      </w:pPr>
      <w:r w:rsidRPr="00674131">
        <w:rPr>
          <w:sz w:val="22"/>
          <w:szCs w:val="22"/>
        </w:rPr>
        <w:t xml:space="preserve">Выявление приспособлений у организмов к среде обитания (на конкретных примерах). </w:t>
      </w:r>
    </w:p>
    <w:p w:rsidR="00FE680B" w:rsidRPr="00674131" w:rsidRDefault="00FE680B" w:rsidP="00C8609A">
      <w:pPr>
        <w:ind w:firstLine="709"/>
        <w:jc w:val="both"/>
        <w:rPr>
          <w:b/>
          <w:bCs/>
          <w:sz w:val="22"/>
          <w:szCs w:val="22"/>
        </w:rPr>
      </w:pPr>
      <w:r>
        <w:rPr>
          <w:b/>
          <w:bCs/>
          <w:sz w:val="22"/>
          <w:szCs w:val="22"/>
        </w:rPr>
        <w:t xml:space="preserve"> С</w:t>
      </w:r>
      <w:r w:rsidRPr="00674131">
        <w:rPr>
          <w:b/>
          <w:bCs/>
          <w:sz w:val="22"/>
          <w:szCs w:val="22"/>
        </w:rPr>
        <w:t>писок экскурсий по разделу «Общебиологические закономерности»:</w:t>
      </w:r>
    </w:p>
    <w:p w:rsidR="00FE680B" w:rsidRPr="00674131" w:rsidRDefault="00FE680B" w:rsidP="00C8609A">
      <w:pPr>
        <w:numPr>
          <w:ilvl w:val="0"/>
          <w:numId w:val="11"/>
        </w:numPr>
        <w:ind w:left="0" w:firstLine="709"/>
        <w:contextualSpacing/>
        <w:jc w:val="both"/>
        <w:rPr>
          <w:sz w:val="22"/>
          <w:szCs w:val="22"/>
        </w:rPr>
      </w:pPr>
      <w:r w:rsidRPr="00674131">
        <w:rPr>
          <w:sz w:val="22"/>
          <w:szCs w:val="22"/>
        </w:rPr>
        <w:t>Изучение и описание экосистемы своей местности.</w:t>
      </w:r>
    </w:p>
    <w:p w:rsidR="00FE680B" w:rsidRPr="00674131" w:rsidRDefault="00FE680B" w:rsidP="00C8609A">
      <w:pPr>
        <w:numPr>
          <w:ilvl w:val="0"/>
          <w:numId w:val="11"/>
        </w:numPr>
        <w:ind w:left="0" w:firstLine="709"/>
        <w:contextualSpacing/>
        <w:jc w:val="both"/>
        <w:rPr>
          <w:i/>
          <w:sz w:val="22"/>
          <w:szCs w:val="22"/>
        </w:rPr>
      </w:pPr>
      <w:r w:rsidRPr="00674131">
        <w:rPr>
          <w:i/>
          <w:sz w:val="22"/>
          <w:szCs w:val="22"/>
        </w:rPr>
        <w:t>Многообразие живых организмов (на примере парка или природного участка).</w:t>
      </w:r>
    </w:p>
    <w:p w:rsidR="00FE680B" w:rsidRPr="00D37935" w:rsidRDefault="00FE680B" w:rsidP="00D37935">
      <w:pPr>
        <w:numPr>
          <w:ilvl w:val="0"/>
          <w:numId w:val="11"/>
        </w:numPr>
        <w:ind w:left="0" w:firstLine="709"/>
        <w:contextualSpacing/>
        <w:jc w:val="both"/>
        <w:rPr>
          <w:i/>
          <w:sz w:val="22"/>
          <w:szCs w:val="22"/>
        </w:rPr>
      </w:pPr>
      <w:r w:rsidRPr="00674131">
        <w:rPr>
          <w:i/>
          <w:sz w:val="22"/>
          <w:szCs w:val="22"/>
        </w:rPr>
        <w:t>Естественный отбор - движущая сила эволюции.</w:t>
      </w:r>
    </w:p>
    <w:p w:rsidR="00FE680B" w:rsidRPr="00D37935" w:rsidRDefault="00FE680B" w:rsidP="002A0D5D">
      <w:pPr>
        <w:shd w:val="clear" w:color="auto" w:fill="FFFFFF"/>
        <w:ind w:left="360"/>
        <w:jc w:val="center"/>
        <w:rPr>
          <w:b/>
        </w:rPr>
      </w:pPr>
      <w:r>
        <w:rPr>
          <w:b/>
        </w:rPr>
        <w:t xml:space="preserve">в). </w:t>
      </w:r>
      <w:r w:rsidRPr="00C8609A">
        <w:rPr>
          <w:b/>
        </w:rPr>
        <w:t>ТЕМАТИЧЕСКОЕ ПЛАНИРОВАНИЕ</w:t>
      </w:r>
    </w:p>
    <w:p w:rsidR="00FE680B" w:rsidRDefault="00FE680B" w:rsidP="00D37935">
      <w:pPr>
        <w:jc w:val="both"/>
        <w:rPr>
          <w:sz w:val="22"/>
          <w:szCs w:val="22"/>
        </w:rPr>
      </w:pPr>
      <w:r w:rsidRPr="00A82054">
        <w:rPr>
          <w:sz w:val="22"/>
          <w:szCs w:val="22"/>
        </w:rPr>
        <w:t xml:space="preserve">         В программе предлагаются два варианта тематического планирования. Они различаются распределением содержания курса биологии по годам изучения. Данная рабочая программа составлена по второму варианту, в котором содержание раздела «Общие биологические закономерности» включено в другие разделы. Изучение общебиологических вопросов начинается уже во вводном курсе 5 класса и продолжается на протяжении всех курсов биологии для основной школы.</w:t>
      </w:r>
    </w:p>
    <w:p w:rsidR="00FE680B" w:rsidRPr="00D37935" w:rsidRDefault="00FE680B" w:rsidP="00D37935">
      <w:pPr>
        <w:jc w:val="center"/>
        <w:rPr>
          <w:sz w:val="22"/>
          <w:szCs w:val="22"/>
        </w:rPr>
      </w:pPr>
      <w:r w:rsidRPr="00C8609A">
        <w:rPr>
          <w:rFonts w:eastAsia="Times New Roman"/>
          <w:b/>
          <w:bCs/>
          <w:color w:val="231F20"/>
        </w:rPr>
        <w:t>5 класс (34 часа)</w:t>
      </w:r>
    </w:p>
    <w:tbl>
      <w:tblPr>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1"/>
        <w:gridCol w:w="1420"/>
        <w:gridCol w:w="3402"/>
        <w:gridCol w:w="4536"/>
        <w:gridCol w:w="1176"/>
      </w:tblGrid>
      <w:tr w:rsidR="00FE680B" w:rsidRPr="00C8609A" w:rsidTr="00D37935">
        <w:trPr>
          <w:trHeight w:val="191"/>
        </w:trPr>
        <w:tc>
          <w:tcPr>
            <w:tcW w:w="531" w:type="dxa"/>
            <w:vMerge w:val="restart"/>
          </w:tcPr>
          <w:p w:rsidR="00FE680B" w:rsidRPr="00C8609A" w:rsidRDefault="00FE680B" w:rsidP="00D37935">
            <w:pPr>
              <w:suppressAutoHyphens/>
              <w:jc w:val="center"/>
              <w:rPr>
                <w:b/>
                <w:bCs/>
                <w:color w:val="000000"/>
                <w:lang w:eastAsia="ar-SA"/>
              </w:rPr>
            </w:pPr>
            <w:r w:rsidRPr="00C8609A">
              <w:rPr>
                <w:b/>
                <w:bCs/>
                <w:color w:val="000000"/>
                <w:sz w:val="22"/>
                <w:szCs w:val="22"/>
                <w:lang w:eastAsia="ar-SA"/>
              </w:rPr>
              <w:t>№</w:t>
            </w:r>
          </w:p>
          <w:p w:rsidR="00FE680B" w:rsidRPr="00C8609A" w:rsidRDefault="00FE680B" w:rsidP="00D37935">
            <w:pPr>
              <w:spacing w:after="200"/>
              <w:jc w:val="both"/>
            </w:pPr>
            <w:r w:rsidRPr="00C8609A">
              <w:rPr>
                <w:b/>
                <w:bCs/>
                <w:color w:val="000000"/>
                <w:sz w:val="22"/>
                <w:szCs w:val="22"/>
                <w:lang w:eastAsia="ar-SA"/>
              </w:rPr>
              <w:t>п/п</w:t>
            </w:r>
          </w:p>
        </w:tc>
        <w:tc>
          <w:tcPr>
            <w:tcW w:w="1420" w:type="dxa"/>
            <w:vMerge w:val="restart"/>
          </w:tcPr>
          <w:p w:rsidR="00FE680B" w:rsidRDefault="00FE680B" w:rsidP="00D37935">
            <w:pPr>
              <w:jc w:val="center"/>
              <w:rPr>
                <w:b/>
                <w:bCs/>
                <w:lang w:eastAsia="ar-SA"/>
              </w:rPr>
            </w:pPr>
            <w:r w:rsidRPr="00C8609A">
              <w:rPr>
                <w:b/>
                <w:bCs/>
                <w:sz w:val="22"/>
                <w:szCs w:val="22"/>
                <w:lang w:eastAsia="ar-SA"/>
              </w:rPr>
              <w:t>Примерные</w:t>
            </w:r>
          </w:p>
          <w:p w:rsidR="00FE680B" w:rsidRDefault="00FE680B" w:rsidP="00D37935">
            <w:pPr>
              <w:jc w:val="center"/>
              <w:rPr>
                <w:b/>
                <w:bCs/>
                <w:lang w:eastAsia="ar-SA"/>
              </w:rPr>
            </w:pPr>
            <w:r w:rsidRPr="00C8609A">
              <w:rPr>
                <w:b/>
                <w:bCs/>
                <w:sz w:val="22"/>
                <w:szCs w:val="22"/>
                <w:lang w:eastAsia="ar-SA"/>
              </w:rPr>
              <w:t xml:space="preserve"> темы, входящие</w:t>
            </w:r>
          </w:p>
          <w:p w:rsidR="00FE680B" w:rsidRDefault="00FE680B" w:rsidP="00D37935">
            <w:pPr>
              <w:jc w:val="center"/>
              <w:rPr>
                <w:b/>
                <w:bCs/>
                <w:lang w:eastAsia="ar-SA"/>
              </w:rPr>
            </w:pPr>
            <w:r w:rsidRPr="00C8609A">
              <w:rPr>
                <w:b/>
                <w:bCs/>
                <w:sz w:val="22"/>
                <w:szCs w:val="22"/>
                <w:lang w:eastAsia="ar-SA"/>
              </w:rPr>
              <w:t xml:space="preserve"> в данный </w:t>
            </w:r>
          </w:p>
          <w:p w:rsidR="00FE680B" w:rsidRPr="00C8609A" w:rsidRDefault="00FE680B" w:rsidP="00D37935">
            <w:pPr>
              <w:jc w:val="center"/>
            </w:pPr>
            <w:r w:rsidRPr="00C8609A">
              <w:rPr>
                <w:b/>
                <w:bCs/>
                <w:sz w:val="22"/>
                <w:szCs w:val="22"/>
                <w:lang w:eastAsia="ar-SA"/>
              </w:rPr>
              <w:t>раздел</w:t>
            </w:r>
          </w:p>
        </w:tc>
        <w:tc>
          <w:tcPr>
            <w:tcW w:w="3402" w:type="dxa"/>
            <w:vMerge w:val="restart"/>
          </w:tcPr>
          <w:p w:rsidR="00FE680B" w:rsidRPr="00C8609A" w:rsidRDefault="00FE680B" w:rsidP="00D37935">
            <w:pPr>
              <w:spacing w:after="200"/>
              <w:jc w:val="center"/>
            </w:pPr>
            <w:r w:rsidRPr="00C8609A">
              <w:rPr>
                <w:b/>
                <w:bCs/>
                <w:sz w:val="22"/>
                <w:szCs w:val="22"/>
                <w:lang w:eastAsia="ar-SA"/>
              </w:rPr>
              <w:t>Основное содержание по темам</w:t>
            </w:r>
            <w:r w:rsidRPr="00C8609A">
              <w:rPr>
                <w:rFonts w:eastAsia="Times New Roman"/>
                <w:b/>
                <w:bCs/>
                <w:color w:val="231F20"/>
                <w:sz w:val="22"/>
                <w:szCs w:val="22"/>
              </w:rPr>
              <w:t xml:space="preserve"> рабочей программы</w:t>
            </w:r>
          </w:p>
        </w:tc>
        <w:tc>
          <w:tcPr>
            <w:tcW w:w="4536" w:type="dxa"/>
            <w:vMerge w:val="restart"/>
          </w:tcPr>
          <w:p w:rsidR="00FE680B" w:rsidRPr="00C8609A" w:rsidRDefault="00FE680B" w:rsidP="00D37935">
            <w:pPr>
              <w:spacing w:after="200"/>
              <w:jc w:val="center"/>
            </w:pPr>
            <w:r w:rsidRPr="00C8609A">
              <w:rPr>
                <w:rFonts w:eastAsia="Times New Roman"/>
                <w:b/>
                <w:bCs/>
                <w:color w:val="231F20"/>
                <w:sz w:val="22"/>
                <w:szCs w:val="22"/>
              </w:rPr>
              <w:t>Характеристика основных видов деятельности обучающегося</w:t>
            </w:r>
          </w:p>
        </w:tc>
        <w:tc>
          <w:tcPr>
            <w:tcW w:w="1176" w:type="dxa"/>
          </w:tcPr>
          <w:p w:rsidR="00FE680B" w:rsidRDefault="00FE680B" w:rsidP="00D37935">
            <w:pPr>
              <w:jc w:val="center"/>
              <w:rPr>
                <w:b/>
              </w:rPr>
            </w:pPr>
            <w:r w:rsidRPr="00083CEC">
              <w:rPr>
                <w:b/>
                <w:sz w:val="22"/>
                <w:szCs w:val="22"/>
              </w:rPr>
              <w:t>Количест</w:t>
            </w:r>
          </w:p>
          <w:p w:rsidR="00FE680B" w:rsidRPr="00083CEC" w:rsidRDefault="00FE680B" w:rsidP="00D37935">
            <w:pPr>
              <w:jc w:val="center"/>
              <w:rPr>
                <w:b/>
              </w:rPr>
            </w:pPr>
            <w:r w:rsidRPr="00083CEC">
              <w:rPr>
                <w:b/>
                <w:sz w:val="22"/>
                <w:szCs w:val="22"/>
              </w:rPr>
              <w:t>во часов</w:t>
            </w:r>
          </w:p>
        </w:tc>
      </w:tr>
      <w:tr w:rsidR="00FE680B" w:rsidRPr="00C8609A" w:rsidTr="00D37935">
        <w:trPr>
          <w:trHeight w:val="765"/>
        </w:trPr>
        <w:tc>
          <w:tcPr>
            <w:tcW w:w="531" w:type="dxa"/>
            <w:vMerge/>
          </w:tcPr>
          <w:p w:rsidR="00FE680B" w:rsidRPr="00C8609A" w:rsidRDefault="00FE680B" w:rsidP="00D37935">
            <w:pPr>
              <w:spacing w:after="200"/>
              <w:jc w:val="both"/>
            </w:pPr>
          </w:p>
        </w:tc>
        <w:tc>
          <w:tcPr>
            <w:tcW w:w="1420" w:type="dxa"/>
            <w:vMerge/>
          </w:tcPr>
          <w:p w:rsidR="00FE680B" w:rsidRPr="00C8609A" w:rsidRDefault="00FE680B" w:rsidP="00D37935">
            <w:pPr>
              <w:spacing w:after="200"/>
              <w:jc w:val="both"/>
            </w:pPr>
          </w:p>
        </w:tc>
        <w:tc>
          <w:tcPr>
            <w:tcW w:w="3402" w:type="dxa"/>
            <w:vMerge/>
          </w:tcPr>
          <w:p w:rsidR="00FE680B" w:rsidRPr="00C8609A" w:rsidRDefault="00FE680B" w:rsidP="00D37935">
            <w:pPr>
              <w:spacing w:after="200"/>
              <w:jc w:val="both"/>
            </w:pPr>
          </w:p>
        </w:tc>
        <w:tc>
          <w:tcPr>
            <w:tcW w:w="4536" w:type="dxa"/>
            <w:vMerge/>
          </w:tcPr>
          <w:p w:rsidR="00FE680B" w:rsidRPr="00C8609A" w:rsidRDefault="00FE680B" w:rsidP="00D37935">
            <w:pPr>
              <w:spacing w:after="200"/>
              <w:jc w:val="both"/>
            </w:pPr>
          </w:p>
        </w:tc>
        <w:tc>
          <w:tcPr>
            <w:tcW w:w="1176" w:type="dxa"/>
          </w:tcPr>
          <w:p w:rsidR="00FE680B" w:rsidRPr="00C8609A" w:rsidRDefault="00FE680B" w:rsidP="00D37935">
            <w:pPr>
              <w:spacing w:after="200"/>
              <w:jc w:val="center"/>
            </w:pPr>
            <w:r w:rsidRPr="00C8609A">
              <w:rPr>
                <w:b/>
                <w:sz w:val="22"/>
                <w:szCs w:val="22"/>
              </w:rPr>
              <w:t>Рабочая программа</w:t>
            </w:r>
          </w:p>
        </w:tc>
      </w:tr>
      <w:tr w:rsidR="00FE680B" w:rsidRPr="00C8609A" w:rsidTr="00D37935">
        <w:trPr>
          <w:trHeight w:val="281"/>
        </w:trPr>
        <w:tc>
          <w:tcPr>
            <w:tcW w:w="531" w:type="dxa"/>
          </w:tcPr>
          <w:p w:rsidR="00FE680B" w:rsidRPr="00C8609A" w:rsidRDefault="00FE680B" w:rsidP="00D37935">
            <w:pPr>
              <w:jc w:val="both"/>
            </w:pPr>
          </w:p>
        </w:tc>
        <w:tc>
          <w:tcPr>
            <w:tcW w:w="9358" w:type="dxa"/>
            <w:gridSpan w:val="3"/>
          </w:tcPr>
          <w:p w:rsidR="00FE680B" w:rsidRPr="00C8609A" w:rsidRDefault="00FE680B" w:rsidP="00D37935">
            <w:pPr>
              <w:jc w:val="center"/>
              <w:rPr>
                <w:b/>
              </w:rPr>
            </w:pPr>
            <w:r w:rsidRPr="00C8609A">
              <w:rPr>
                <w:rFonts w:eastAsia="Times New Roman"/>
                <w:b/>
                <w:bCs/>
                <w:color w:val="231F20"/>
                <w:sz w:val="22"/>
                <w:szCs w:val="22"/>
              </w:rPr>
              <w:t>Раздел 1. Строение и жизнедеятельность живых организмов</w:t>
            </w:r>
          </w:p>
        </w:tc>
        <w:tc>
          <w:tcPr>
            <w:tcW w:w="1176" w:type="dxa"/>
          </w:tcPr>
          <w:p w:rsidR="00FE680B" w:rsidRPr="00C8609A" w:rsidRDefault="00FE680B" w:rsidP="00D37935">
            <w:pPr>
              <w:jc w:val="center"/>
              <w:rPr>
                <w:b/>
              </w:rPr>
            </w:pPr>
            <w:r w:rsidRPr="00C8609A">
              <w:rPr>
                <w:b/>
                <w:sz w:val="22"/>
                <w:szCs w:val="22"/>
              </w:rPr>
              <w:t>34</w:t>
            </w:r>
          </w:p>
        </w:tc>
      </w:tr>
      <w:tr w:rsidR="00FE680B" w:rsidRPr="00C8609A" w:rsidTr="00D37935">
        <w:trPr>
          <w:trHeight w:val="442"/>
        </w:trPr>
        <w:tc>
          <w:tcPr>
            <w:tcW w:w="531" w:type="dxa"/>
          </w:tcPr>
          <w:p w:rsidR="00FE680B" w:rsidRPr="00C8609A" w:rsidRDefault="00FE680B" w:rsidP="00E72CD0">
            <w:pPr>
              <w:jc w:val="center"/>
              <w:rPr>
                <w:b/>
              </w:rPr>
            </w:pPr>
            <w:r w:rsidRPr="00C8609A">
              <w:rPr>
                <w:b/>
                <w:sz w:val="22"/>
                <w:szCs w:val="22"/>
              </w:rPr>
              <w:t xml:space="preserve"> 1</w:t>
            </w:r>
          </w:p>
        </w:tc>
        <w:tc>
          <w:tcPr>
            <w:tcW w:w="1420" w:type="dxa"/>
          </w:tcPr>
          <w:p w:rsidR="00FE680B" w:rsidRPr="00C8609A" w:rsidRDefault="00FE680B" w:rsidP="00E72CD0">
            <w:pPr>
              <w:spacing w:after="200"/>
              <w:rPr>
                <w:b/>
              </w:rPr>
            </w:pPr>
            <w:r w:rsidRPr="00C8609A">
              <w:rPr>
                <w:rFonts w:eastAsia="Times New Roman"/>
                <w:b/>
                <w:bCs/>
                <w:color w:val="231F20"/>
                <w:sz w:val="22"/>
                <w:szCs w:val="22"/>
              </w:rPr>
              <w:t>Отличие живого от неживого</w:t>
            </w:r>
          </w:p>
        </w:tc>
        <w:tc>
          <w:tcPr>
            <w:tcW w:w="3402" w:type="dxa"/>
          </w:tcPr>
          <w:p w:rsidR="00FE680B" w:rsidRPr="00A733DF" w:rsidRDefault="00FE680B" w:rsidP="00E72CD0">
            <w:pPr>
              <w:rPr>
                <w:rFonts w:eastAsia="Times New Roman"/>
                <w:color w:val="231F20"/>
                <w:sz w:val="16"/>
                <w:szCs w:val="16"/>
              </w:rPr>
            </w:pPr>
            <w:r w:rsidRPr="00A733DF">
              <w:rPr>
                <w:rFonts w:eastAsia="Times New Roman"/>
                <w:color w:val="231F20"/>
                <w:sz w:val="16"/>
                <w:szCs w:val="16"/>
              </w:rPr>
              <w:t>Биология как наука.  Методы изучения живых организмов: наблюдение, измерение, эксперимент. Правила работы в кабинете биологии, правила работы с биологическими приборами и инструментами.</w:t>
            </w:r>
          </w:p>
          <w:p w:rsidR="00FE680B" w:rsidRPr="00A733DF" w:rsidRDefault="00FE680B" w:rsidP="00D37935">
            <w:pPr>
              <w:rPr>
                <w:rFonts w:eastAsia="Times New Roman"/>
                <w:color w:val="231F20"/>
                <w:sz w:val="16"/>
                <w:szCs w:val="16"/>
              </w:rPr>
            </w:pPr>
            <w:r w:rsidRPr="00A733DF">
              <w:rPr>
                <w:rFonts w:eastAsia="Times New Roman"/>
                <w:color w:val="231F20"/>
                <w:sz w:val="16"/>
                <w:szCs w:val="16"/>
              </w:rPr>
              <w:t>Отличительные признаки живых организмов. Особенности химического состава живых организмов: органические и неорганические вещества; их роль в организме. Обмен веществ и превращения энергии — признак живых организмов. Рост и развитие организмов. Размножение. Раздражимость. Наследственность и изменчивость — свойства организмов.</w:t>
            </w:r>
          </w:p>
        </w:tc>
        <w:tc>
          <w:tcPr>
            <w:tcW w:w="4536" w:type="dxa"/>
          </w:tcPr>
          <w:p w:rsidR="00FE680B" w:rsidRPr="00A733DF" w:rsidRDefault="00FE680B" w:rsidP="00E22ADF">
            <w:pPr>
              <w:snapToGrid w:val="0"/>
              <w:spacing w:before="57"/>
              <w:ind w:right="59"/>
              <w:contextualSpacing/>
              <w:rPr>
                <w:rFonts w:eastAsia="Times New Roman"/>
                <w:color w:val="231F20"/>
                <w:sz w:val="16"/>
                <w:szCs w:val="16"/>
              </w:rPr>
            </w:pPr>
            <w:r w:rsidRPr="00A733DF">
              <w:rPr>
                <w:rFonts w:eastAsia="Times New Roman"/>
                <w:color w:val="231F20"/>
                <w:sz w:val="16"/>
                <w:szCs w:val="16"/>
              </w:rPr>
              <w:t xml:space="preserve">Называть основные методы изучения природы. Работать с рисунками учебника как источником информации. Осваивать разные методы изучения природы, проводя измерение и описание изучаемых объектов. Соблюдать правила работы в кабинете, обращения с лабораторным оборудованием. Выявлять общие признаки тел живой и неживой природы, свидетельствующие </w:t>
            </w:r>
            <w:r w:rsidRPr="00A733DF">
              <w:rPr>
                <w:rFonts w:eastAsia="Times New Roman"/>
                <w:color w:val="231F20"/>
                <w:kern w:val="19"/>
                <w:sz w:val="16"/>
                <w:szCs w:val="16"/>
              </w:rPr>
              <w:t xml:space="preserve">о единстве природы. Проводить анализ рисунков, предлагающих поисковую задачу. Обосновывать свою точку зрения, используя рисунок как источник информации. </w:t>
            </w:r>
            <w:r w:rsidRPr="00A733DF">
              <w:rPr>
                <w:rFonts w:eastAsia="Times New Roman"/>
                <w:color w:val="231F20"/>
                <w:sz w:val="16"/>
                <w:szCs w:val="16"/>
              </w:rPr>
              <w:t>Выявлять особенности химического состава живых организмов. Обосновывать роль неорганических и органических веществ в живом организме. Анализировать содержание демонстрационных опытов, определять цель, ход и результат каждого опыта. Формировать выводы.</w:t>
            </w:r>
            <w:r w:rsidRPr="00A733DF">
              <w:rPr>
                <w:rFonts w:eastAsia="Times New Roman"/>
                <w:color w:val="231F20"/>
                <w:kern w:val="19"/>
                <w:sz w:val="16"/>
                <w:szCs w:val="16"/>
              </w:rPr>
              <w:t xml:space="preserve"> </w:t>
            </w:r>
            <w:r w:rsidRPr="00A733DF">
              <w:rPr>
                <w:rFonts w:eastAsia="Times New Roman"/>
                <w:color w:val="231F20"/>
                <w:sz w:val="16"/>
                <w:szCs w:val="16"/>
              </w:rPr>
              <w:t xml:space="preserve">Оценивать важность полученных опытным путём результатов в повседневной жизни. </w:t>
            </w:r>
          </w:p>
          <w:p w:rsidR="00FE680B" w:rsidRPr="00A733DF" w:rsidRDefault="00FE680B" w:rsidP="00E22ADF">
            <w:pPr>
              <w:snapToGrid w:val="0"/>
              <w:ind w:right="59"/>
              <w:contextualSpacing/>
              <w:rPr>
                <w:rFonts w:eastAsia="Times New Roman"/>
                <w:color w:val="231F20"/>
                <w:sz w:val="16"/>
                <w:szCs w:val="16"/>
              </w:rPr>
            </w:pPr>
            <w:r w:rsidRPr="00A733DF">
              <w:rPr>
                <w:rFonts w:eastAsia="Times New Roman"/>
                <w:color w:val="231F20"/>
                <w:sz w:val="16"/>
                <w:szCs w:val="16"/>
              </w:rPr>
              <w:t xml:space="preserve">Определять свойства живых организмов. Объяснять значение науки биологии в жизни человека. Выделять в тексте базовые понятия, необходимые для формирования системного мышления. Решать поисковые задачи, обосновывать приводимые доказательства. Развивать навыки исследовательской работы при проведении самостоятельного </w:t>
            </w:r>
            <w:r w:rsidRPr="00A733DF">
              <w:rPr>
                <w:rFonts w:eastAsia="Times New Roman"/>
                <w:color w:val="231F20"/>
                <w:sz w:val="16"/>
                <w:szCs w:val="16"/>
              </w:rPr>
              <w:lastRenderedPageBreak/>
              <w:t>опыта по проращиванию семян в домашних условиях. Подтверждать свою точку зрения авторским рисунком. Объяснять значение общебиологических (системообразующих)  понятий «живой организм», «свойства живого», «биология», формирующих системное мышление. Обсуждать результаты собственных исследований с одноклассниками. Формировать систему организации учебной деятельности, анализируя опыты по единому предложенному плану. Сравнивать объекты живой и неживой природы.  Наблюдать за живыми организмами, выделяя свойства живого. Делать выводы о различиях тел живой и неживой природы. Оформлять отчёт о своих наблюдениях в ходе экскурсии. Соблюдать правила поведения в природе.</w:t>
            </w:r>
          </w:p>
        </w:tc>
        <w:tc>
          <w:tcPr>
            <w:tcW w:w="1176" w:type="dxa"/>
          </w:tcPr>
          <w:p w:rsidR="00FE680B" w:rsidRPr="00C8609A" w:rsidRDefault="00FE680B" w:rsidP="00E72CD0">
            <w:pPr>
              <w:spacing w:after="200"/>
              <w:jc w:val="center"/>
              <w:rPr>
                <w:b/>
              </w:rPr>
            </w:pPr>
            <w:r w:rsidRPr="00C8609A">
              <w:rPr>
                <w:b/>
                <w:sz w:val="22"/>
                <w:szCs w:val="22"/>
              </w:rPr>
              <w:lastRenderedPageBreak/>
              <w:t>6</w:t>
            </w:r>
          </w:p>
        </w:tc>
      </w:tr>
      <w:tr w:rsidR="00FE680B" w:rsidRPr="00C8609A" w:rsidTr="00D37935">
        <w:trPr>
          <w:trHeight w:val="442"/>
        </w:trPr>
        <w:tc>
          <w:tcPr>
            <w:tcW w:w="531" w:type="dxa"/>
          </w:tcPr>
          <w:p w:rsidR="00FE680B" w:rsidRPr="00C8609A" w:rsidRDefault="00FE680B" w:rsidP="00E72CD0">
            <w:pPr>
              <w:spacing w:after="200"/>
              <w:jc w:val="center"/>
            </w:pPr>
            <w:r w:rsidRPr="00C8609A">
              <w:rPr>
                <w:sz w:val="22"/>
                <w:szCs w:val="22"/>
              </w:rPr>
              <w:lastRenderedPageBreak/>
              <w:t>2</w:t>
            </w:r>
          </w:p>
        </w:tc>
        <w:tc>
          <w:tcPr>
            <w:tcW w:w="1420" w:type="dxa"/>
          </w:tcPr>
          <w:p w:rsidR="00FE680B" w:rsidRPr="00C8609A" w:rsidRDefault="00FE680B" w:rsidP="00E72CD0">
            <w:pPr>
              <w:spacing w:after="200"/>
              <w:rPr>
                <w:rFonts w:eastAsia="Times New Roman"/>
                <w:bCs/>
                <w:color w:val="231F20"/>
              </w:rPr>
            </w:pPr>
            <w:r w:rsidRPr="00C8609A">
              <w:rPr>
                <w:rFonts w:eastAsia="Times New Roman"/>
                <w:b/>
                <w:bCs/>
                <w:color w:val="231F20"/>
                <w:sz w:val="22"/>
                <w:szCs w:val="22"/>
              </w:rPr>
              <w:t>Клеточное строение организмов</w:t>
            </w:r>
          </w:p>
        </w:tc>
        <w:tc>
          <w:tcPr>
            <w:tcW w:w="3402" w:type="dxa"/>
          </w:tcPr>
          <w:p w:rsidR="00FE680B" w:rsidRPr="00A733DF" w:rsidRDefault="00FE680B" w:rsidP="00E72CD0">
            <w:pPr>
              <w:rPr>
                <w:rFonts w:eastAsia="Times New Roman"/>
                <w:color w:val="231F20"/>
                <w:sz w:val="16"/>
                <w:szCs w:val="16"/>
              </w:rPr>
            </w:pPr>
            <w:r w:rsidRPr="00A733DF">
              <w:rPr>
                <w:rFonts w:eastAsia="Times New Roman"/>
                <w:color w:val="231F20"/>
                <w:sz w:val="16"/>
                <w:szCs w:val="16"/>
              </w:rPr>
              <w:t>Клеточное строение организмов. Многообразие клеток. Строение клетки: ядро, клеточная оболочка, плазматическая мембрана, цитоплазма, пластиды, митохондрии, вакуоли. Хромосомы.</w:t>
            </w:r>
          </w:p>
          <w:p w:rsidR="00FE680B" w:rsidRPr="00A733DF" w:rsidRDefault="00FE680B" w:rsidP="00E72CD0">
            <w:pPr>
              <w:rPr>
                <w:rFonts w:eastAsia="Times New Roman"/>
                <w:color w:val="231F20"/>
                <w:sz w:val="16"/>
                <w:szCs w:val="16"/>
              </w:rPr>
            </w:pPr>
            <w:r w:rsidRPr="00A733DF">
              <w:rPr>
                <w:rFonts w:eastAsia="Times New Roman"/>
                <w:color w:val="231F20"/>
                <w:sz w:val="16"/>
                <w:szCs w:val="16"/>
              </w:rPr>
              <w:t>Устройство увеличительных приборов и правила работы с ними. Приготовление микропрепаратов. Изучение клеток растений на микропрепаратах и их описание.</w:t>
            </w:r>
          </w:p>
          <w:p w:rsidR="00FE680B" w:rsidRPr="00A733DF" w:rsidRDefault="00FE680B" w:rsidP="00E72CD0">
            <w:pPr>
              <w:rPr>
                <w:rFonts w:eastAsia="Times New Roman"/>
                <w:color w:val="231F20"/>
                <w:sz w:val="16"/>
                <w:szCs w:val="16"/>
              </w:rPr>
            </w:pPr>
            <w:r w:rsidRPr="00A733DF">
              <w:rPr>
                <w:rFonts w:eastAsia="Times New Roman"/>
                <w:color w:val="231F20"/>
                <w:sz w:val="16"/>
                <w:szCs w:val="16"/>
              </w:rPr>
              <w:t>Многообразие клеток. Клетки, ткани и органы.</w:t>
            </w:r>
          </w:p>
          <w:p w:rsidR="00FE680B" w:rsidRPr="00A733DF" w:rsidRDefault="00FE680B" w:rsidP="00E72CD0">
            <w:pPr>
              <w:rPr>
                <w:rFonts w:eastAsia="Times New Roman"/>
                <w:color w:val="231F20"/>
                <w:sz w:val="16"/>
                <w:szCs w:val="16"/>
              </w:rPr>
            </w:pPr>
          </w:p>
        </w:tc>
        <w:tc>
          <w:tcPr>
            <w:tcW w:w="4536" w:type="dxa"/>
          </w:tcPr>
          <w:p w:rsidR="00FE680B" w:rsidRPr="00A733DF" w:rsidRDefault="00FE680B" w:rsidP="00E22ADF">
            <w:pPr>
              <w:snapToGrid w:val="0"/>
              <w:spacing w:before="57"/>
              <w:ind w:left="113" w:right="59"/>
              <w:contextualSpacing/>
              <w:rPr>
                <w:rFonts w:eastAsia="Times New Roman"/>
                <w:color w:val="231F20"/>
                <w:sz w:val="16"/>
                <w:szCs w:val="16"/>
              </w:rPr>
            </w:pPr>
            <w:r w:rsidRPr="00A733DF">
              <w:rPr>
                <w:rFonts w:eastAsia="Times New Roman"/>
                <w:color w:val="231F20"/>
                <w:sz w:val="16"/>
                <w:szCs w:val="16"/>
              </w:rPr>
              <w:t xml:space="preserve">Находить в таблицах и на рисунках учебника части и органоиды клетки. Сравнивать строение растительной и животной клеток. Устанавливать взаимосвязь строения растительной и животной клеток и разных способов питания растений и животных. Научиться работать с микроскопом, изучить его устройство. Соблюдать правила работы с микроскопом. Проверять правильность подготовки микроскопа к работе. Проводить самооценку и взаимооценку правильности настройки микроскопа. Соблюдать правила работы в кабинете, обращения с лабораторным оборудованием. Научиться готовить микропрепарат.  Соблюдать правила приготовления микропрепарата, проводить взаимооценку правильности его приготовления. Находить в клетках листа хлоропласты. Объяснять роль хлорофилла для жизни на Земле. Формировать систему в организации учебного труда, выполняя правила подготовки рабочего места для исследования. Сравнивать функции клеток одноклеточного и многоклеточного организмов. Доказывать, что клетка одноклеточного организма — самостоятельное живое существо. </w:t>
            </w:r>
          </w:p>
          <w:p w:rsidR="00FE680B" w:rsidRPr="00A733DF" w:rsidRDefault="00FE680B" w:rsidP="009C1BFA">
            <w:pPr>
              <w:ind w:left="113" w:right="59"/>
              <w:contextualSpacing/>
              <w:rPr>
                <w:rFonts w:eastAsia="Times New Roman"/>
                <w:color w:val="231F20"/>
                <w:sz w:val="16"/>
                <w:szCs w:val="16"/>
              </w:rPr>
            </w:pPr>
            <w:r w:rsidRPr="00A733DF">
              <w:rPr>
                <w:rFonts w:eastAsia="Times New Roman"/>
                <w:color w:val="231F20"/>
                <w:sz w:val="16"/>
                <w:szCs w:val="16"/>
              </w:rPr>
              <w:t>Называть признаки живого. Доказывать взаимосвязь строения клеток и тканей с выполняемой функцией, используя рисунки учебника и собственные исследования. Формировать навыки самостоятельной исследовательской работы. Аргументировать важность биологических знаний для использования в повседневной жизни. Приводить доказательства того, что клеточное строение — общий признак живых организмов. Использовать для аргументации ответа результаты собственных исследований. Применять ранее полученные знания в новой ситуации. Проверять свои знания в ходе заполнения схем. Участвовать в обсуждении результатов опыта, проведённого в домашних условиях.</w:t>
            </w:r>
          </w:p>
        </w:tc>
        <w:tc>
          <w:tcPr>
            <w:tcW w:w="1176" w:type="dxa"/>
          </w:tcPr>
          <w:p w:rsidR="00FE680B" w:rsidRPr="00C8609A" w:rsidRDefault="00FE680B" w:rsidP="00E72CD0">
            <w:pPr>
              <w:spacing w:after="200"/>
              <w:jc w:val="center"/>
              <w:rPr>
                <w:b/>
              </w:rPr>
            </w:pPr>
            <w:r w:rsidRPr="00C8609A">
              <w:rPr>
                <w:b/>
                <w:sz w:val="22"/>
                <w:szCs w:val="22"/>
              </w:rPr>
              <w:t>5</w:t>
            </w:r>
          </w:p>
        </w:tc>
      </w:tr>
      <w:tr w:rsidR="00FE680B" w:rsidRPr="00C8609A" w:rsidTr="00D37935">
        <w:trPr>
          <w:trHeight w:val="442"/>
        </w:trPr>
        <w:tc>
          <w:tcPr>
            <w:tcW w:w="531" w:type="dxa"/>
          </w:tcPr>
          <w:p w:rsidR="00FE680B" w:rsidRPr="00C8609A" w:rsidRDefault="00FE680B" w:rsidP="00E72CD0">
            <w:pPr>
              <w:spacing w:after="200"/>
              <w:jc w:val="center"/>
              <w:rPr>
                <w:b/>
              </w:rPr>
            </w:pPr>
            <w:r w:rsidRPr="00C8609A">
              <w:rPr>
                <w:b/>
                <w:sz w:val="22"/>
                <w:szCs w:val="22"/>
              </w:rPr>
              <w:t>3</w:t>
            </w:r>
          </w:p>
        </w:tc>
        <w:tc>
          <w:tcPr>
            <w:tcW w:w="1420" w:type="dxa"/>
          </w:tcPr>
          <w:p w:rsidR="00FE680B" w:rsidRDefault="00FE680B" w:rsidP="00E72CD0">
            <w:pPr>
              <w:spacing w:after="200"/>
              <w:rPr>
                <w:rFonts w:eastAsia="Times New Roman"/>
                <w:b/>
                <w:bCs/>
                <w:color w:val="231F20"/>
              </w:rPr>
            </w:pPr>
            <w:r w:rsidRPr="00C8609A">
              <w:rPr>
                <w:rFonts w:eastAsia="Times New Roman"/>
                <w:b/>
                <w:bCs/>
                <w:color w:val="231F20"/>
                <w:sz w:val="22"/>
                <w:szCs w:val="22"/>
              </w:rPr>
              <w:t>Жизнеде</w:t>
            </w:r>
          </w:p>
          <w:p w:rsidR="00FE680B" w:rsidRPr="00C8609A" w:rsidRDefault="00FE680B" w:rsidP="00E72CD0">
            <w:pPr>
              <w:spacing w:after="200"/>
              <w:rPr>
                <w:rFonts w:eastAsia="Times New Roman"/>
                <w:b/>
                <w:bCs/>
                <w:color w:val="231F20"/>
              </w:rPr>
            </w:pPr>
            <w:r w:rsidRPr="00C8609A">
              <w:rPr>
                <w:rFonts w:eastAsia="Times New Roman"/>
                <w:b/>
                <w:bCs/>
                <w:color w:val="231F20"/>
                <w:sz w:val="22"/>
                <w:szCs w:val="22"/>
              </w:rPr>
              <w:t>ятельность организмов</w:t>
            </w:r>
          </w:p>
        </w:tc>
        <w:tc>
          <w:tcPr>
            <w:tcW w:w="3402" w:type="dxa"/>
          </w:tcPr>
          <w:p w:rsidR="00FE680B" w:rsidRPr="00A733DF" w:rsidRDefault="00FE680B" w:rsidP="00E72CD0">
            <w:pPr>
              <w:rPr>
                <w:rFonts w:eastAsia="Times New Roman"/>
                <w:color w:val="231F20"/>
                <w:sz w:val="16"/>
                <w:szCs w:val="16"/>
              </w:rPr>
            </w:pPr>
            <w:r w:rsidRPr="00A733DF">
              <w:rPr>
                <w:rFonts w:eastAsia="Times New Roman"/>
                <w:color w:val="231F20"/>
                <w:sz w:val="16"/>
                <w:szCs w:val="16"/>
              </w:rPr>
              <w:t>Рост и развитие организмов. Размножение. Бесполое и половое размножение. Половые клетки. Оплодотворение.</w:t>
            </w:r>
          </w:p>
          <w:p w:rsidR="00FE680B" w:rsidRPr="00A733DF" w:rsidRDefault="00FE680B" w:rsidP="00213A46">
            <w:pPr>
              <w:rPr>
                <w:rFonts w:eastAsia="Times New Roman"/>
                <w:color w:val="231F20"/>
                <w:sz w:val="16"/>
                <w:szCs w:val="16"/>
              </w:rPr>
            </w:pPr>
            <w:r w:rsidRPr="00A733DF">
              <w:rPr>
                <w:rFonts w:eastAsia="Times New Roman"/>
                <w:color w:val="231F20"/>
                <w:sz w:val="16"/>
                <w:szCs w:val="16"/>
              </w:rPr>
              <w:t>Животные. Размножение, рост и развитие. Бесполое и половое размножение. Половые клетки. Оплодотворение. Растения. Рост, развитие и размножение. Половое размножение. Методы изучения живых организмов: наблюдение, измерение, эксперимент. Растения. Рост, развитие и размножение. Бесполое размножение. Вегетативное размножение комнатных растений.</w:t>
            </w:r>
          </w:p>
          <w:p w:rsidR="00FE680B" w:rsidRPr="00A733DF" w:rsidRDefault="00FE680B" w:rsidP="00213A46">
            <w:pPr>
              <w:rPr>
                <w:rFonts w:eastAsia="Times New Roman"/>
                <w:color w:val="231F20"/>
                <w:sz w:val="16"/>
                <w:szCs w:val="16"/>
              </w:rPr>
            </w:pPr>
            <w:r w:rsidRPr="00A733DF">
              <w:rPr>
                <w:rFonts w:eastAsia="Times New Roman"/>
                <w:color w:val="231F20"/>
                <w:sz w:val="16"/>
                <w:szCs w:val="16"/>
              </w:rPr>
              <w:t xml:space="preserve">Растения. Процессы жизнедеятельности: питание, фотосинтез. Взаимосвязь организмов и окружающей среды. Органы растений. Питание растений. Животные. Питание животных. Приспособления живых организмов к различным средам обитания. Роль питания, транспорта веществ, удаления продуктов обмена в жизнедеятельности клетки и организма. Особенности химического состава живых организмов: неорганические и органические вещества, их роль в организме. Процессы жизнедеятельности организмов. Регуляция процессов жизнедеятельности. Обмен веществ и превращения энергии — признак живых организмов. Пищевые связи в экосистеме. Взаимосвязи организмов и окружающей среды. Процессы жизнедеятельности: обмен веществ и превращения энергии, питание, </w:t>
            </w:r>
            <w:r w:rsidRPr="00A733DF">
              <w:rPr>
                <w:rFonts w:eastAsia="Times New Roman"/>
                <w:color w:val="231F20"/>
                <w:w w:val="98"/>
                <w:sz w:val="16"/>
                <w:szCs w:val="16"/>
              </w:rPr>
              <w:t xml:space="preserve">фотосинтез. Регуляция </w:t>
            </w:r>
            <w:r w:rsidRPr="00A733DF">
              <w:rPr>
                <w:rFonts w:eastAsia="Times New Roman"/>
                <w:color w:val="231F20"/>
                <w:sz w:val="16"/>
                <w:szCs w:val="16"/>
              </w:rPr>
              <w:t xml:space="preserve">процессов жизнедеятельности. Движения. </w:t>
            </w:r>
          </w:p>
          <w:p w:rsidR="00FE680B" w:rsidRPr="00A733DF" w:rsidRDefault="00FE680B" w:rsidP="00213A46">
            <w:pPr>
              <w:rPr>
                <w:rFonts w:eastAsia="Times New Roman"/>
                <w:color w:val="231F20"/>
                <w:sz w:val="16"/>
                <w:szCs w:val="16"/>
              </w:rPr>
            </w:pPr>
            <w:r w:rsidRPr="00A733DF">
              <w:rPr>
                <w:rFonts w:eastAsia="Times New Roman"/>
                <w:color w:val="231F20"/>
                <w:sz w:val="16"/>
                <w:szCs w:val="16"/>
              </w:rPr>
              <w:lastRenderedPageBreak/>
              <w:t>Среда — источник веществ и энергии. Процессы жизнедеятельности: обмен веществ и превращения энергии, питание, фотосинтез. Рост и развитие организмов. Роль дыхания в жизнедеятельности клетки и организма</w:t>
            </w:r>
          </w:p>
        </w:tc>
        <w:tc>
          <w:tcPr>
            <w:tcW w:w="4536" w:type="dxa"/>
          </w:tcPr>
          <w:p w:rsidR="00FE680B" w:rsidRPr="00A733DF" w:rsidRDefault="00FE680B" w:rsidP="00D37935">
            <w:pPr>
              <w:snapToGrid w:val="0"/>
              <w:spacing w:before="57"/>
              <w:ind w:left="113" w:right="59"/>
              <w:contextualSpacing/>
              <w:rPr>
                <w:rFonts w:eastAsia="Times New Roman"/>
                <w:color w:val="231F20"/>
                <w:sz w:val="16"/>
                <w:szCs w:val="16"/>
              </w:rPr>
            </w:pPr>
            <w:r w:rsidRPr="00A733DF">
              <w:rPr>
                <w:rFonts w:eastAsia="Times New Roman"/>
                <w:color w:val="231F20"/>
                <w:sz w:val="16"/>
                <w:szCs w:val="16"/>
              </w:rPr>
              <w:lastRenderedPageBreak/>
              <w:t>Решать поисковую задачу с использованием рисунка как источника информации.  Высказывать свою точку зрения при анализе результатов опытов, описанных в тексте учебника.</w:t>
            </w:r>
          </w:p>
          <w:p w:rsidR="00FE680B" w:rsidRPr="00A733DF" w:rsidRDefault="00FE680B" w:rsidP="00D37935">
            <w:pPr>
              <w:ind w:left="113" w:right="59"/>
              <w:contextualSpacing/>
              <w:rPr>
                <w:rFonts w:eastAsia="Times New Roman"/>
                <w:color w:val="231F20"/>
                <w:sz w:val="16"/>
                <w:szCs w:val="16"/>
              </w:rPr>
            </w:pPr>
            <w:r w:rsidRPr="00A733DF">
              <w:rPr>
                <w:rFonts w:eastAsia="Times New Roman"/>
                <w:color w:val="231F20"/>
                <w:sz w:val="16"/>
                <w:szCs w:val="16"/>
              </w:rPr>
              <w:t xml:space="preserve">Развивать навыки самостоятельной исследовательской работы. Оценивать свою готовность к исследовательской работе в ходе проведения домашнего опыта. Определять понятия «размножение», «бесполое размножение», «половое размножение», «гамета», «зигота», «зародыш». Характеризовать особенности бесполого и полового размножения, приводить примеры, подтверждающие обсуждаемую позицию. Проверять свои знания с использованием рисунка учебника. Проводить сравнение полового и бесполого размножения у животных на примере гидры, используя таблицы и рисунки учебника.  Проводить наблюдения за ростом и развитием животных в ходе выполнения практической работы. Объяснять, для чего нужны растению цветок, плод, семя. Применять для решения поисковых задач личные наблюдения за цветковыми растениями в природе или на приусадебном участке. </w:t>
            </w:r>
          </w:p>
          <w:p w:rsidR="00FE680B" w:rsidRPr="00A733DF" w:rsidRDefault="00FE680B" w:rsidP="00D37935">
            <w:pPr>
              <w:snapToGrid w:val="0"/>
              <w:spacing w:line="242" w:lineRule="auto"/>
              <w:ind w:left="113" w:right="57"/>
              <w:contextualSpacing/>
              <w:rPr>
                <w:rFonts w:eastAsia="Times New Roman"/>
                <w:color w:val="231F20"/>
                <w:sz w:val="16"/>
                <w:szCs w:val="16"/>
              </w:rPr>
            </w:pPr>
            <w:r w:rsidRPr="00A733DF">
              <w:rPr>
                <w:rFonts w:eastAsia="Times New Roman"/>
                <w:color w:val="231F20"/>
                <w:sz w:val="16"/>
                <w:szCs w:val="16"/>
              </w:rPr>
              <w:t xml:space="preserve">Изучение органов цветкового растения. Научиться работать с лупой.  Находить части зародыша семени. Делать выводы из полученных результатов исследования. Соблюдать правила работы в кабинете, обращения с лабораторным оборудованием. Объяснять особенности размножения растений частями тела. Приводить примеры комнатных, дикорастущих и </w:t>
            </w:r>
            <w:r w:rsidRPr="00A733DF">
              <w:rPr>
                <w:rFonts w:eastAsia="Times New Roman"/>
                <w:color w:val="231F20"/>
                <w:w w:val="98"/>
                <w:sz w:val="16"/>
                <w:szCs w:val="16"/>
              </w:rPr>
              <w:t xml:space="preserve">декоративных </w:t>
            </w:r>
            <w:r w:rsidRPr="00A733DF">
              <w:rPr>
                <w:rFonts w:eastAsia="Times New Roman"/>
                <w:color w:val="231F20"/>
                <w:sz w:val="16"/>
                <w:szCs w:val="16"/>
              </w:rPr>
              <w:t>растений, в том числе своей местности, размножающихся частями тела. Использовать на практике полученные знания при уходе за комнатными растениями.  Вырастить растения для кабинета биологии без помощи семян.</w:t>
            </w:r>
          </w:p>
          <w:p w:rsidR="00FE680B" w:rsidRPr="00A733DF" w:rsidRDefault="00FE680B" w:rsidP="00D37935">
            <w:pPr>
              <w:snapToGrid w:val="0"/>
              <w:ind w:left="113" w:right="59"/>
              <w:contextualSpacing/>
              <w:rPr>
                <w:rFonts w:eastAsia="Times New Roman"/>
                <w:color w:val="231F20"/>
                <w:sz w:val="16"/>
                <w:szCs w:val="16"/>
              </w:rPr>
            </w:pPr>
            <w:r w:rsidRPr="00A733DF">
              <w:rPr>
                <w:rFonts w:eastAsia="Times New Roman"/>
                <w:color w:val="231F20"/>
                <w:sz w:val="16"/>
                <w:szCs w:val="16"/>
              </w:rPr>
              <w:t xml:space="preserve">Доказывать, что размножение — общее свойство живого. Определять понятия «размножение», «гамета», «зигота». </w:t>
            </w:r>
            <w:r w:rsidRPr="00A733DF">
              <w:rPr>
                <w:rFonts w:eastAsia="Times New Roman"/>
                <w:color w:val="231F20"/>
                <w:sz w:val="16"/>
                <w:szCs w:val="16"/>
              </w:rPr>
              <w:lastRenderedPageBreak/>
              <w:t>Строить схему, поясняющую образование зиготы. Объяснять значение символов ♀ и ♂. Приводить примеры полового и бесполого размножения растений и животных. Выделять условия, необходимые для образования растением органического вещества.  Объяснять роль света и хлорофилла в жизни растений. Комментировать высказывания учёных по изучаемой проблеме. Участвовать в совместном обсуждении результатов проведённых экспериментов. Осваивать навык ведения диалога с собеседником, умения учитывать мнение других людей. Объяснять значение корней в жизни растения. Фиксировать результаты собственных исследований, использовать их для аргументированного ответа.</w:t>
            </w:r>
          </w:p>
          <w:p w:rsidR="00FE680B" w:rsidRPr="00A733DF" w:rsidRDefault="00FE680B" w:rsidP="00325E33">
            <w:pPr>
              <w:ind w:left="113" w:right="59"/>
              <w:contextualSpacing/>
              <w:rPr>
                <w:rFonts w:eastAsia="Times New Roman"/>
                <w:color w:val="231F20"/>
                <w:sz w:val="16"/>
                <w:szCs w:val="16"/>
              </w:rPr>
            </w:pPr>
            <w:r w:rsidRPr="00A733DF">
              <w:rPr>
                <w:rFonts w:eastAsia="Times New Roman"/>
                <w:color w:val="231F20"/>
                <w:sz w:val="16"/>
                <w:szCs w:val="16"/>
              </w:rPr>
              <w:t>Развивать навыки работы с источниками дополнительной информации. Определять по рисунку, кто чем питается. Объяснять значение понятий «хищник», «паразит», «растительноядное животное». Выделять общий признак всех животных и человека — питание готовыми органическими веществами. Проводить наблюдение за объектами живой природы. Высказывать личную точку зрения, комментируя результаты наблюдений. Оказывать практическую помощь животным, подкармливая птиц зимой. Соблюдать правила поведения в природе. Определять понятия «паразит», «паразит — хозяин».</w:t>
            </w:r>
          </w:p>
          <w:p w:rsidR="00FE680B" w:rsidRPr="00A733DF" w:rsidRDefault="00FE680B" w:rsidP="00E22ADF">
            <w:pPr>
              <w:ind w:left="113" w:right="58"/>
              <w:contextualSpacing/>
              <w:rPr>
                <w:rFonts w:eastAsia="Times New Roman"/>
                <w:color w:val="231F20"/>
                <w:sz w:val="16"/>
                <w:szCs w:val="16"/>
              </w:rPr>
            </w:pPr>
            <w:r w:rsidRPr="00A733DF">
              <w:rPr>
                <w:rFonts w:eastAsia="Times New Roman"/>
                <w:color w:val="231F20"/>
                <w:sz w:val="16"/>
                <w:szCs w:val="16"/>
              </w:rPr>
              <w:t>Работать с рисунком учебника как источником информации о многообразии паразитов. Выделять общие признаки паразитов. Развивать умение анализировать примеры, приведённые из дополнительных источников. Объяснять роль зелёного листа и корня в питании растений. Называть способы питания животных. Обосновывать значение хлорофилла для жизни на Земле.</w:t>
            </w:r>
          </w:p>
          <w:p w:rsidR="00FE680B" w:rsidRPr="00A733DF" w:rsidRDefault="00FE680B" w:rsidP="00325E33">
            <w:pPr>
              <w:snapToGrid w:val="0"/>
              <w:ind w:left="113" w:right="59"/>
              <w:contextualSpacing/>
              <w:rPr>
                <w:rFonts w:eastAsia="Times New Roman"/>
                <w:color w:val="231F20"/>
                <w:sz w:val="16"/>
                <w:szCs w:val="16"/>
              </w:rPr>
            </w:pPr>
            <w:r w:rsidRPr="00A733DF">
              <w:rPr>
                <w:rFonts w:eastAsia="Times New Roman"/>
                <w:color w:val="231F20"/>
                <w:sz w:val="16"/>
                <w:szCs w:val="16"/>
              </w:rPr>
              <w:t xml:space="preserve">Доказывать зависимость жизни животных и человека от растений. Использовать ранее полученные знания о минеральном питании растений. Доказывать зависимость </w:t>
            </w:r>
            <w:r w:rsidRPr="00A733DF">
              <w:rPr>
                <w:rFonts w:eastAsia="Times New Roman"/>
                <w:color w:val="231F20"/>
                <w:w w:val="101"/>
                <w:sz w:val="16"/>
                <w:szCs w:val="16"/>
              </w:rPr>
              <w:t>жизнедеятельно</w:t>
            </w:r>
            <w:r w:rsidRPr="00A733DF">
              <w:rPr>
                <w:rFonts w:eastAsia="Times New Roman"/>
                <w:color w:val="231F20"/>
                <w:sz w:val="16"/>
                <w:szCs w:val="16"/>
              </w:rPr>
              <w:t xml:space="preserve">сти организмов от состояния окружающей среды. Применять знания о нитратах в повседневной жизни при использовании овощей в пищу. </w:t>
            </w:r>
            <w:r w:rsidRPr="00A733DF">
              <w:rPr>
                <w:rFonts w:eastAsia="Times New Roman"/>
                <w:color w:val="231F20"/>
                <w:sz w:val="16"/>
                <w:szCs w:val="16"/>
              </w:rPr>
              <w:br/>
              <w:t xml:space="preserve">Осваивать элементы проектной деятельности, предлагая авторские схемы путей поступления загрязняющих веществ в организм человека. Доказывать важность воды в жизни организмов. Составлять план ответа, объясняющего значение воды в жизни живых организмов.  Анализировать результаты проведённых демонстрационных опытов, делать выводы. </w:t>
            </w:r>
          </w:p>
          <w:p w:rsidR="00FE680B" w:rsidRPr="00A733DF" w:rsidRDefault="00FE680B" w:rsidP="00E22ADF">
            <w:pPr>
              <w:ind w:left="113" w:right="59"/>
              <w:contextualSpacing/>
              <w:rPr>
                <w:rFonts w:eastAsia="Times New Roman"/>
                <w:color w:val="231F20"/>
                <w:sz w:val="16"/>
                <w:szCs w:val="16"/>
              </w:rPr>
            </w:pPr>
            <w:r w:rsidRPr="00A733DF">
              <w:rPr>
                <w:rFonts w:eastAsia="Times New Roman"/>
                <w:color w:val="231F20"/>
                <w:sz w:val="16"/>
                <w:szCs w:val="16"/>
              </w:rPr>
              <w:t>Планировать, проводить опыт самостоятельно, фиксировать результаты собственных исследований. Участвовать в оценке отчётов одноклассников о проведённых опытах. Объяснять необходимость охраны воды, используя доказательства, полученные на уроке. Использовать ранее изученные понятия «хищник», «паразит», «растительноядный».</w:t>
            </w:r>
          </w:p>
          <w:p w:rsidR="00FE680B" w:rsidRPr="00A733DF" w:rsidRDefault="00FE680B" w:rsidP="00325E33">
            <w:pPr>
              <w:ind w:left="113" w:right="59"/>
              <w:contextualSpacing/>
              <w:rPr>
                <w:rFonts w:eastAsia="Times New Roman"/>
                <w:color w:val="231F20"/>
                <w:sz w:val="16"/>
                <w:szCs w:val="16"/>
              </w:rPr>
            </w:pPr>
            <w:r w:rsidRPr="00A733DF">
              <w:rPr>
                <w:rFonts w:eastAsia="Times New Roman"/>
                <w:color w:val="231F20"/>
                <w:sz w:val="16"/>
                <w:szCs w:val="16"/>
              </w:rPr>
              <w:t>Объяснять значение растений, осуществляющих связь «Земля — космос». Устанавливать пищевые связи между живыми организмами. Использовать полученные знания в новой ситуации, применимой в повседневной жизни. Сопоставлять подвижный образ жизни животных и человека с возможностью растения жить и питаться «не сходя с места».  Проводить сравнение биологических объектов, используя ранее полученные знания. Проводить наблюдение за движением домашних животных. Планировать собственную деятельность при подготовке и проведении опыта в домашних условиях. Фиксировать результаты эксперимента, делать выводы.</w:t>
            </w:r>
          </w:p>
          <w:p w:rsidR="00FE680B" w:rsidRPr="00A733DF" w:rsidRDefault="00FE680B" w:rsidP="00325E33">
            <w:pPr>
              <w:snapToGrid w:val="0"/>
              <w:ind w:left="113" w:right="55"/>
              <w:contextualSpacing/>
              <w:rPr>
                <w:rFonts w:eastAsia="Times New Roman"/>
                <w:color w:val="231F20"/>
                <w:sz w:val="16"/>
                <w:szCs w:val="16"/>
              </w:rPr>
            </w:pPr>
            <w:r w:rsidRPr="00A733DF">
              <w:rPr>
                <w:rFonts w:eastAsia="Times New Roman"/>
                <w:color w:val="231F20"/>
                <w:sz w:val="16"/>
                <w:szCs w:val="16"/>
              </w:rPr>
              <w:t xml:space="preserve">Объяснять значение пищи как источника энергии. Давать аргументированный ответ с использованием знаний об общих свойствах живых организмов. Обосновывать необходимость подвижного образа жизни с использованием имеющихся знаний в новой ситуации. Определять понятие «газообмен». Объяснять роль органов дыхания в обеспечении газообмена. Оценивать результаты опыта по обнаружению углекислого газа в выдыхаемом воздухе. Приводить примеры приспособления живых организмов к получению кислорода, необходимого для добывания клеткой энергии. Называть общие свойства живых организмов. Приводить примеры методов изучения живого, использованных в ходе исследований в классе и дома. Подтверждать приводимое доказательство рисунками. Завершать предлагаемый текст, вписывая в него соответствующие понятия. Составлять схемы, иллюстрирующие способы размножения живых организмов. Строить модель пищевых связей живых организмов. Объяснять значение биологического </w:t>
            </w:r>
            <w:r w:rsidRPr="00A733DF">
              <w:rPr>
                <w:rFonts w:eastAsia="Times New Roman"/>
                <w:color w:val="231F20"/>
                <w:sz w:val="16"/>
                <w:szCs w:val="16"/>
              </w:rPr>
              <w:lastRenderedPageBreak/>
              <w:t>разнообразия на Земле. Планировать собственную деятельность. Проводить самостоятельные исследования. Фиксировать результаты летних наблюдений</w:t>
            </w:r>
          </w:p>
        </w:tc>
        <w:tc>
          <w:tcPr>
            <w:tcW w:w="1176" w:type="dxa"/>
          </w:tcPr>
          <w:p w:rsidR="00FE680B" w:rsidRPr="00C8609A" w:rsidRDefault="00FE680B" w:rsidP="00E72CD0">
            <w:pPr>
              <w:spacing w:after="200"/>
              <w:jc w:val="center"/>
              <w:rPr>
                <w:b/>
              </w:rPr>
            </w:pPr>
            <w:r w:rsidRPr="00C8609A">
              <w:rPr>
                <w:b/>
                <w:sz w:val="22"/>
                <w:szCs w:val="22"/>
              </w:rPr>
              <w:lastRenderedPageBreak/>
              <w:t>23</w:t>
            </w:r>
          </w:p>
        </w:tc>
      </w:tr>
    </w:tbl>
    <w:p w:rsidR="00FE680B" w:rsidRDefault="00FE680B" w:rsidP="00E22ADF">
      <w:pPr>
        <w:spacing w:after="200"/>
        <w:jc w:val="center"/>
      </w:pPr>
      <w:r w:rsidRPr="004011ED">
        <w:rPr>
          <w:rFonts w:eastAsia="Times New Roman"/>
          <w:b/>
          <w:bCs/>
          <w:color w:val="231F20"/>
        </w:rPr>
        <w:lastRenderedPageBreak/>
        <w:t>6 класс</w:t>
      </w:r>
      <w:r>
        <w:rPr>
          <w:rFonts w:eastAsia="Times New Roman"/>
          <w:b/>
          <w:bCs/>
          <w:color w:val="231F20"/>
        </w:rPr>
        <w:t xml:space="preserve"> (34 часа)</w:t>
      </w:r>
    </w:p>
    <w:tbl>
      <w:tblPr>
        <w:tblW w:w="11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07"/>
        <w:gridCol w:w="1444"/>
        <w:gridCol w:w="3827"/>
        <w:gridCol w:w="4111"/>
        <w:gridCol w:w="1217"/>
      </w:tblGrid>
      <w:tr w:rsidR="00FE680B" w:rsidTr="00325E33">
        <w:trPr>
          <w:trHeight w:val="191"/>
        </w:trPr>
        <w:tc>
          <w:tcPr>
            <w:tcW w:w="507" w:type="dxa"/>
            <w:vMerge w:val="restart"/>
          </w:tcPr>
          <w:p w:rsidR="00FE680B" w:rsidRPr="00A1659F" w:rsidRDefault="00FE680B" w:rsidP="00A1659F">
            <w:pPr>
              <w:suppressAutoHyphens/>
              <w:jc w:val="center"/>
              <w:rPr>
                <w:b/>
                <w:bCs/>
                <w:color w:val="000000"/>
                <w:sz w:val="20"/>
                <w:szCs w:val="20"/>
                <w:lang w:eastAsia="ar-SA"/>
              </w:rPr>
            </w:pPr>
            <w:r w:rsidRPr="00A1659F">
              <w:rPr>
                <w:b/>
                <w:bCs/>
                <w:color w:val="000000"/>
                <w:sz w:val="20"/>
                <w:szCs w:val="20"/>
                <w:lang w:eastAsia="ar-SA"/>
              </w:rPr>
              <w:t>№</w:t>
            </w:r>
          </w:p>
          <w:p w:rsidR="00FE680B" w:rsidRDefault="00FE680B" w:rsidP="00A1659F">
            <w:pPr>
              <w:spacing w:after="200"/>
              <w:jc w:val="both"/>
            </w:pPr>
            <w:r w:rsidRPr="00A1659F">
              <w:rPr>
                <w:b/>
                <w:bCs/>
                <w:color w:val="000000"/>
                <w:sz w:val="20"/>
                <w:szCs w:val="20"/>
                <w:lang w:eastAsia="ar-SA"/>
              </w:rPr>
              <w:t>п/п</w:t>
            </w:r>
          </w:p>
        </w:tc>
        <w:tc>
          <w:tcPr>
            <w:tcW w:w="1444" w:type="dxa"/>
            <w:vMerge w:val="restart"/>
          </w:tcPr>
          <w:p w:rsidR="00FE680B" w:rsidRDefault="00FE680B" w:rsidP="00A1659F">
            <w:pPr>
              <w:spacing w:after="200"/>
              <w:jc w:val="center"/>
            </w:pPr>
            <w:r w:rsidRPr="00A1659F">
              <w:rPr>
                <w:b/>
                <w:bCs/>
                <w:sz w:val="18"/>
                <w:szCs w:val="18"/>
                <w:lang w:eastAsia="ar-SA"/>
              </w:rPr>
              <w:t>Примерные темы, входящие в данный раздел</w:t>
            </w:r>
          </w:p>
        </w:tc>
        <w:tc>
          <w:tcPr>
            <w:tcW w:w="3827" w:type="dxa"/>
            <w:vMerge w:val="restart"/>
          </w:tcPr>
          <w:p w:rsidR="00FE680B" w:rsidRDefault="00FE680B" w:rsidP="00A1659F">
            <w:pPr>
              <w:spacing w:after="200"/>
              <w:jc w:val="center"/>
            </w:pPr>
            <w:r w:rsidRPr="00A1659F">
              <w:rPr>
                <w:b/>
                <w:bCs/>
                <w:sz w:val="20"/>
                <w:szCs w:val="20"/>
                <w:lang w:eastAsia="ar-SA"/>
              </w:rPr>
              <w:t>Основное содержание по темам</w:t>
            </w:r>
            <w:r w:rsidRPr="00A1659F">
              <w:rPr>
                <w:rFonts w:eastAsia="Times New Roman"/>
                <w:b/>
                <w:bCs/>
                <w:color w:val="231F20"/>
                <w:sz w:val="20"/>
                <w:szCs w:val="20"/>
              </w:rPr>
              <w:t xml:space="preserve"> рабочей программы</w:t>
            </w:r>
          </w:p>
        </w:tc>
        <w:tc>
          <w:tcPr>
            <w:tcW w:w="4111" w:type="dxa"/>
            <w:vMerge w:val="restart"/>
          </w:tcPr>
          <w:p w:rsidR="00FE680B" w:rsidRDefault="00FE680B" w:rsidP="00A1659F">
            <w:pPr>
              <w:spacing w:after="200"/>
              <w:jc w:val="center"/>
            </w:pPr>
            <w:r w:rsidRPr="00A1659F">
              <w:rPr>
                <w:rFonts w:eastAsia="Times New Roman"/>
                <w:b/>
                <w:bCs/>
                <w:color w:val="231F20"/>
                <w:sz w:val="20"/>
                <w:szCs w:val="20"/>
              </w:rPr>
              <w:t>Характеристика основных видов деятельности обучающегося</w:t>
            </w:r>
          </w:p>
        </w:tc>
        <w:tc>
          <w:tcPr>
            <w:tcW w:w="1217" w:type="dxa"/>
          </w:tcPr>
          <w:p w:rsidR="00FE680B" w:rsidRDefault="00FE680B" w:rsidP="00A1659F">
            <w:pPr>
              <w:spacing w:after="200"/>
              <w:jc w:val="center"/>
            </w:pPr>
          </w:p>
        </w:tc>
      </w:tr>
      <w:tr w:rsidR="00FE680B" w:rsidTr="00325E33">
        <w:trPr>
          <w:trHeight w:val="442"/>
        </w:trPr>
        <w:tc>
          <w:tcPr>
            <w:tcW w:w="507" w:type="dxa"/>
            <w:vMerge/>
          </w:tcPr>
          <w:p w:rsidR="00FE680B" w:rsidRDefault="00FE680B" w:rsidP="00A1659F">
            <w:pPr>
              <w:spacing w:after="200"/>
              <w:jc w:val="both"/>
            </w:pPr>
          </w:p>
        </w:tc>
        <w:tc>
          <w:tcPr>
            <w:tcW w:w="1444" w:type="dxa"/>
            <w:vMerge/>
          </w:tcPr>
          <w:p w:rsidR="00FE680B" w:rsidRDefault="00FE680B" w:rsidP="00A1659F">
            <w:pPr>
              <w:spacing w:after="200"/>
              <w:jc w:val="both"/>
            </w:pPr>
          </w:p>
        </w:tc>
        <w:tc>
          <w:tcPr>
            <w:tcW w:w="3827" w:type="dxa"/>
            <w:vMerge/>
          </w:tcPr>
          <w:p w:rsidR="00FE680B" w:rsidRDefault="00FE680B" w:rsidP="00A1659F">
            <w:pPr>
              <w:spacing w:after="200"/>
              <w:jc w:val="both"/>
            </w:pPr>
          </w:p>
        </w:tc>
        <w:tc>
          <w:tcPr>
            <w:tcW w:w="4111" w:type="dxa"/>
            <w:vMerge/>
          </w:tcPr>
          <w:p w:rsidR="00FE680B" w:rsidRDefault="00FE680B" w:rsidP="00A1659F">
            <w:pPr>
              <w:spacing w:after="200"/>
              <w:jc w:val="both"/>
            </w:pPr>
          </w:p>
        </w:tc>
        <w:tc>
          <w:tcPr>
            <w:tcW w:w="1217" w:type="dxa"/>
          </w:tcPr>
          <w:p w:rsidR="00FE680B" w:rsidRDefault="00FE680B" w:rsidP="00A1659F">
            <w:pPr>
              <w:spacing w:after="200"/>
              <w:jc w:val="center"/>
            </w:pPr>
            <w:r w:rsidRPr="00A1659F">
              <w:rPr>
                <w:b/>
                <w:sz w:val="20"/>
                <w:szCs w:val="20"/>
              </w:rPr>
              <w:t>Рабочая программа</w:t>
            </w:r>
          </w:p>
        </w:tc>
      </w:tr>
      <w:tr w:rsidR="00FE680B" w:rsidTr="00325E33">
        <w:trPr>
          <w:trHeight w:val="442"/>
        </w:trPr>
        <w:tc>
          <w:tcPr>
            <w:tcW w:w="507" w:type="dxa"/>
          </w:tcPr>
          <w:p w:rsidR="00FE680B" w:rsidRDefault="00FE680B" w:rsidP="00A1659F">
            <w:pPr>
              <w:spacing w:after="200"/>
              <w:jc w:val="both"/>
            </w:pPr>
          </w:p>
        </w:tc>
        <w:tc>
          <w:tcPr>
            <w:tcW w:w="9382" w:type="dxa"/>
            <w:gridSpan w:val="3"/>
          </w:tcPr>
          <w:p w:rsidR="00FE680B" w:rsidRPr="00A1659F" w:rsidRDefault="00FE680B" w:rsidP="00A1659F">
            <w:pPr>
              <w:spacing w:after="200"/>
              <w:jc w:val="center"/>
              <w:rPr>
                <w:b/>
                <w:sz w:val="20"/>
                <w:szCs w:val="20"/>
              </w:rPr>
            </w:pPr>
            <w:r w:rsidRPr="00A1659F">
              <w:rPr>
                <w:rFonts w:eastAsia="Times New Roman"/>
                <w:b/>
                <w:bCs/>
                <w:color w:val="231F20"/>
                <w:sz w:val="20"/>
                <w:szCs w:val="20"/>
              </w:rPr>
              <w:t>Раздел 2. Многообразие живых организмов, их взаимосвязь со средой обитания</w:t>
            </w:r>
          </w:p>
        </w:tc>
        <w:tc>
          <w:tcPr>
            <w:tcW w:w="1217" w:type="dxa"/>
          </w:tcPr>
          <w:p w:rsidR="00FE680B" w:rsidRPr="00A1659F" w:rsidRDefault="00FE680B" w:rsidP="00A1659F">
            <w:pPr>
              <w:spacing w:after="200"/>
              <w:jc w:val="center"/>
              <w:rPr>
                <w:b/>
                <w:sz w:val="20"/>
                <w:szCs w:val="20"/>
              </w:rPr>
            </w:pPr>
            <w:r w:rsidRPr="00A1659F">
              <w:rPr>
                <w:b/>
                <w:sz w:val="20"/>
                <w:szCs w:val="20"/>
              </w:rPr>
              <w:t>34</w:t>
            </w:r>
          </w:p>
        </w:tc>
      </w:tr>
      <w:tr w:rsidR="00FE680B" w:rsidTr="00325E33">
        <w:trPr>
          <w:trHeight w:val="442"/>
        </w:trPr>
        <w:tc>
          <w:tcPr>
            <w:tcW w:w="507" w:type="dxa"/>
          </w:tcPr>
          <w:p w:rsidR="00FE680B" w:rsidRPr="003B354D" w:rsidRDefault="00FE680B" w:rsidP="003B354D">
            <w:pPr>
              <w:spacing w:after="200"/>
              <w:jc w:val="center"/>
              <w:rPr>
                <w:b/>
                <w:sz w:val="20"/>
                <w:szCs w:val="20"/>
              </w:rPr>
            </w:pPr>
            <w:r w:rsidRPr="003B354D">
              <w:rPr>
                <w:b/>
                <w:sz w:val="20"/>
                <w:szCs w:val="20"/>
              </w:rPr>
              <w:t>4</w:t>
            </w:r>
          </w:p>
        </w:tc>
        <w:tc>
          <w:tcPr>
            <w:tcW w:w="1444" w:type="dxa"/>
          </w:tcPr>
          <w:p w:rsidR="00FE680B" w:rsidRPr="00A1659F" w:rsidRDefault="00FE680B" w:rsidP="003B354D">
            <w:pPr>
              <w:spacing w:after="200"/>
              <w:jc w:val="both"/>
              <w:rPr>
                <w:rFonts w:eastAsia="Times New Roman"/>
                <w:b/>
                <w:bCs/>
                <w:color w:val="231F20"/>
                <w:sz w:val="20"/>
                <w:szCs w:val="20"/>
              </w:rPr>
            </w:pPr>
            <w:r w:rsidRPr="00A1659F">
              <w:rPr>
                <w:rFonts w:eastAsia="Times New Roman"/>
                <w:b/>
                <w:bCs/>
                <w:color w:val="231F20"/>
                <w:sz w:val="20"/>
                <w:szCs w:val="20"/>
              </w:rPr>
              <w:t>Классификация живых организмов</w:t>
            </w:r>
          </w:p>
        </w:tc>
        <w:tc>
          <w:tcPr>
            <w:tcW w:w="3827" w:type="dxa"/>
          </w:tcPr>
          <w:p w:rsidR="00FE680B" w:rsidRPr="00A733DF" w:rsidRDefault="00FE680B" w:rsidP="003B354D">
            <w:pPr>
              <w:jc w:val="both"/>
              <w:rPr>
                <w:rFonts w:eastAsia="Times New Roman"/>
                <w:color w:val="231F20"/>
                <w:sz w:val="16"/>
                <w:szCs w:val="16"/>
              </w:rPr>
            </w:pPr>
            <w:r w:rsidRPr="00A733DF">
              <w:rPr>
                <w:rFonts w:eastAsia="Times New Roman"/>
                <w:color w:val="231F20"/>
                <w:sz w:val="16"/>
                <w:szCs w:val="16"/>
              </w:rPr>
              <w:t xml:space="preserve">Разнообразие организмов. Результаты эволюции: многообразие видов, приспособленность организмов к среде обитания. Система и эволюция органического мира. Отличительные признаки представителей разных царств живой природы. Вид — основная систематическая единица. Признаки вида. Бактерии. Многообразие бактерий. Роль бактерий в природе и в жизни </w:t>
            </w:r>
            <w:r w:rsidRPr="00A733DF">
              <w:rPr>
                <w:rFonts w:eastAsia="Times New Roman"/>
                <w:color w:val="231F20"/>
                <w:w w:val="101"/>
                <w:sz w:val="16"/>
                <w:szCs w:val="16"/>
              </w:rPr>
              <w:t>чело</w:t>
            </w:r>
            <w:r w:rsidRPr="00A733DF">
              <w:rPr>
                <w:rFonts w:eastAsia="Times New Roman"/>
                <w:color w:val="231F20"/>
                <w:sz w:val="16"/>
                <w:szCs w:val="16"/>
              </w:rPr>
              <w:t>века. Бактерии — возбудители заболеваний. Меры профилактики заболеваний, вызываемых бактериями.</w:t>
            </w:r>
          </w:p>
          <w:p w:rsidR="00FE680B" w:rsidRPr="00A733DF" w:rsidRDefault="00FE680B" w:rsidP="003B354D">
            <w:pPr>
              <w:jc w:val="both"/>
              <w:rPr>
                <w:rFonts w:eastAsia="Times New Roman"/>
                <w:color w:val="231F20"/>
                <w:sz w:val="16"/>
                <w:szCs w:val="16"/>
              </w:rPr>
            </w:pPr>
            <w:r w:rsidRPr="00A733DF">
              <w:rPr>
                <w:rFonts w:eastAsia="Times New Roman"/>
                <w:color w:val="231F20"/>
                <w:sz w:val="16"/>
                <w:szCs w:val="16"/>
              </w:rPr>
              <w:t xml:space="preserve"> Растения. Многообразие растений, принципы их классификации. Значение растений в природе и в жизни человека. Грибы. Многообразие грибов, их роль в природе и в жизни человека. Съедобные и ядовитые грибы. Приёмы оказания первой помощи при отравлении грибами. Лишайники. Роль лишайников в природе и в жизни человека.</w:t>
            </w:r>
          </w:p>
          <w:p w:rsidR="00FE680B" w:rsidRPr="00A733DF" w:rsidRDefault="00FE680B" w:rsidP="003B354D">
            <w:pPr>
              <w:jc w:val="both"/>
              <w:rPr>
                <w:rFonts w:eastAsia="Times New Roman"/>
                <w:color w:val="231F20"/>
                <w:sz w:val="16"/>
                <w:szCs w:val="16"/>
              </w:rPr>
            </w:pPr>
            <w:r w:rsidRPr="00A733DF">
              <w:rPr>
                <w:rFonts w:eastAsia="Times New Roman"/>
                <w:color w:val="231F20"/>
                <w:sz w:val="16"/>
                <w:szCs w:val="16"/>
              </w:rPr>
              <w:t xml:space="preserve">Животные. Строение животных. Процессы жизнедеятельности и их регуляция у животных. </w:t>
            </w:r>
            <w:r w:rsidRPr="00A733DF">
              <w:rPr>
                <w:rFonts w:eastAsia="Times New Roman"/>
                <w:color w:val="231F20"/>
                <w:w w:val="101"/>
                <w:sz w:val="16"/>
                <w:szCs w:val="16"/>
              </w:rPr>
              <w:t>Много</w:t>
            </w:r>
            <w:r w:rsidRPr="00A733DF">
              <w:rPr>
                <w:rFonts w:eastAsia="Times New Roman"/>
                <w:color w:val="231F20"/>
                <w:sz w:val="16"/>
                <w:szCs w:val="16"/>
              </w:rPr>
              <w:t>образие животных. Роль животных в природе и в жизни человека.</w:t>
            </w:r>
          </w:p>
          <w:p w:rsidR="00FE680B" w:rsidRPr="00A733DF" w:rsidRDefault="00FE680B" w:rsidP="003B354D">
            <w:pPr>
              <w:jc w:val="both"/>
              <w:rPr>
                <w:rFonts w:eastAsia="Times New Roman"/>
                <w:color w:val="231F20"/>
                <w:sz w:val="16"/>
                <w:szCs w:val="16"/>
              </w:rPr>
            </w:pPr>
            <w:r w:rsidRPr="00A733DF">
              <w:rPr>
                <w:rFonts w:eastAsia="Times New Roman"/>
                <w:color w:val="231F20"/>
                <w:sz w:val="16"/>
                <w:szCs w:val="16"/>
              </w:rPr>
              <w:t>Вирусы — неклеточные формы. Заболевания, вызываемые вирусами, меры их профилактики.</w:t>
            </w:r>
          </w:p>
          <w:p w:rsidR="00FE680B" w:rsidRPr="00A733DF" w:rsidRDefault="00FE680B" w:rsidP="003B354D">
            <w:pPr>
              <w:spacing w:after="200"/>
              <w:jc w:val="both"/>
              <w:rPr>
                <w:rFonts w:eastAsia="Times New Roman"/>
                <w:b/>
                <w:bCs/>
                <w:color w:val="231F20"/>
                <w:sz w:val="16"/>
                <w:szCs w:val="16"/>
              </w:rPr>
            </w:pPr>
          </w:p>
        </w:tc>
        <w:tc>
          <w:tcPr>
            <w:tcW w:w="4111" w:type="dxa"/>
          </w:tcPr>
          <w:p w:rsidR="00FE680B" w:rsidRPr="00A733DF" w:rsidRDefault="00FE680B" w:rsidP="00083CEC">
            <w:pPr>
              <w:ind w:right="59"/>
              <w:contextualSpacing/>
              <w:rPr>
                <w:rFonts w:eastAsia="Times New Roman"/>
                <w:color w:val="231F20"/>
                <w:sz w:val="16"/>
                <w:szCs w:val="16"/>
              </w:rPr>
            </w:pPr>
            <w:r w:rsidRPr="00A733DF">
              <w:rPr>
                <w:rFonts w:eastAsia="Times New Roman"/>
                <w:color w:val="231F20"/>
                <w:sz w:val="16"/>
                <w:szCs w:val="16"/>
              </w:rPr>
              <w:t>Применять ранее полученные знания об условиях, необходимых для жизни, в новой ситуации. Использовать ресурсы Интернета для поиска примеров приспособленности живых организмов к условиям разных природных зон.  Высказывать предположения, обосновывать свои доводы, касающиеся неравномерного расселения организмов по планете, по природным зонам и по ярусам. Объяснять значение понятий «систематика», «вид», «царство».</w:t>
            </w:r>
          </w:p>
          <w:p w:rsidR="00FE680B" w:rsidRPr="00A733DF" w:rsidRDefault="00FE680B" w:rsidP="003B354D">
            <w:pPr>
              <w:ind w:right="59"/>
              <w:contextualSpacing/>
              <w:rPr>
                <w:rFonts w:eastAsia="Times New Roman"/>
                <w:color w:val="231F20"/>
                <w:sz w:val="16"/>
                <w:szCs w:val="16"/>
              </w:rPr>
            </w:pPr>
            <w:r w:rsidRPr="00A733DF">
              <w:rPr>
                <w:rFonts w:eastAsia="Times New Roman"/>
                <w:color w:val="231F20"/>
                <w:sz w:val="16"/>
                <w:szCs w:val="16"/>
              </w:rPr>
              <w:t>Называть царства живой природы.</w:t>
            </w:r>
          </w:p>
          <w:p w:rsidR="00FE680B" w:rsidRPr="00A733DF" w:rsidRDefault="00FE680B" w:rsidP="003B354D">
            <w:pPr>
              <w:jc w:val="both"/>
              <w:rPr>
                <w:rFonts w:eastAsia="Times New Roman"/>
                <w:color w:val="231F20"/>
                <w:sz w:val="16"/>
                <w:szCs w:val="16"/>
              </w:rPr>
            </w:pPr>
            <w:r w:rsidRPr="00A733DF">
              <w:rPr>
                <w:rFonts w:eastAsia="Times New Roman"/>
                <w:color w:val="231F20"/>
                <w:sz w:val="16"/>
                <w:szCs w:val="16"/>
              </w:rPr>
              <w:t>Выделять общие признаки организмов, объединённых в родственную группу.</w:t>
            </w:r>
          </w:p>
          <w:p w:rsidR="00FE680B" w:rsidRPr="00A733DF" w:rsidRDefault="00FE680B" w:rsidP="003B354D">
            <w:pPr>
              <w:snapToGrid w:val="0"/>
              <w:contextualSpacing/>
              <w:rPr>
                <w:rFonts w:eastAsia="Times New Roman"/>
                <w:color w:val="231F20"/>
                <w:sz w:val="16"/>
                <w:szCs w:val="16"/>
              </w:rPr>
            </w:pPr>
            <w:r w:rsidRPr="00A733DF">
              <w:rPr>
                <w:rFonts w:eastAsia="Times New Roman"/>
                <w:color w:val="231F20"/>
                <w:sz w:val="16"/>
                <w:szCs w:val="16"/>
              </w:rPr>
              <w:t xml:space="preserve">Называть признаки царства Бактерии. </w:t>
            </w:r>
            <w:r w:rsidRPr="00A733DF">
              <w:rPr>
                <w:rFonts w:eastAsia="Times New Roman"/>
                <w:color w:val="231F20"/>
                <w:sz w:val="16"/>
                <w:szCs w:val="16"/>
              </w:rPr>
              <w:br/>
              <w:t xml:space="preserve">Приводить примеры полезных для человека бактерий и бактерий-паразитов. </w:t>
            </w:r>
          </w:p>
          <w:p w:rsidR="00FE680B" w:rsidRPr="00A733DF" w:rsidRDefault="00FE680B" w:rsidP="00E22ADF">
            <w:pPr>
              <w:ind w:right="59"/>
              <w:contextualSpacing/>
              <w:rPr>
                <w:rFonts w:eastAsia="Times New Roman"/>
                <w:color w:val="231F20"/>
                <w:sz w:val="16"/>
                <w:szCs w:val="16"/>
              </w:rPr>
            </w:pPr>
            <w:r w:rsidRPr="00A733DF">
              <w:rPr>
                <w:rFonts w:eastAsia="Times New Roman"/>
                <w:color w:val="231F20"/>
                <w:sz w:val="16"/>
                <w:szCs w:val="16"/>
              </w:rPr>
              <w:t>Использовать знания о бактериях в повседневной жизни. Объяснять необходимость соблюдения санитарных правил в школе и дома. Выявлять общие признаки представителей царства Растения, используя результаты собственных исследований в ходе лабораторных работ № 2 (§ 8) и № 3 (§ 9). Объяснять отличие опыта от наблюдения. Описывать опыты и наблюдения, проведённые с растениями в 5 классе самостоятельно. Оценивать ответы одноклассников, объясняющих цель, ход и результаты проведённых ими опытов с растениями. Использовать знания о растительном мире, приобретённые в 5 классе. Называть представителей царства Растения. Выделять общие признаки представителей царства Грибы.</w:t>
            </w:r>
          </w:p>
          <w:p w:rsidR="00FE680B" w:rsidRPr="00A733DF" w:rsidRDefault="00FE680B" w:rsidP="003B354D">
            <w:pPr>
              <w:ind w:right="59"/>
              <w:contextualSpacing/>
              <w:rPr>
                <w:rFonts w:eastAsia="Times New Roman"/>
                <w:color w:val="231F20"/>
                <w:sz w:val="16"/>
                <w:szCs w:val="16"/>
              </w:rPr>
            </w:pPr>
            <w:r w:rsidRPr="00A733DF">
              <w:rPr>
                <w:rFonts w:eastAsia="Times New Roman"/>
                <w:color w:val="231F20"/>
                <w:sz w:val="16"/>
                <w:szCs w:val="16"/>
              </w:rPr>
              <w:t>Дополнять предложенное в тексте описание грибов, используя собственные исследования в ходе лабораторной работы № 3 (§ 9) и проведения опыта по выращиванию плесени на хлебе (§ 11). Приводить примеры разных способов добывания грибами готовых органических веществ. Характеризовать ядовитые и съедобные грибы своей местности. Выявлять существенные признаки представителей царства. Преобразовывать информацию, полученную из рисунка, в устную речь.</w:t>
            </w:r>
          </w:p>
          <w:p w:rsidR="00FE680B" w:rsidRPr="00A733DF" w:rsidRDefault="00FE680B" w:rsidP="00083CEC">
            <w:pPr>
              <w:ind w:right="59"/>
              <w:contextualSpacing/>
              <w:rPr>
                <w:rFonts w:eastAsia="Times New Roman"/>
                <w:color w:val="231F20"/>
                <w:sz w:val="16"/>
                <w:szCs w:val="16"/>
              </w:rPr>
            </w:pPr>
            <w:r w:rsidRPr="00A733DF">
              <w:rPr>
                <w:rFonts w:eastAsia="Times New Roman"/>
                <w:color w:val="231F20"/>
                <w:sz w:val="16"/>
                <w:szCs w:val="16"/>
              </w:rPr>
              <w:t>Дополнять текст, вписывая в него недостающую информацию. Изучение клеток животных на готовых микропрепаратах и их описание.</w:t>
            </w:r>
          </w:p>
          <w:p w:rsidR="00FE680B" w:rsidRPr="00A733DF" w:rsidRDefault="00FE680B" w:rsidP="00325E33">
            <w:pPr>
              <w:snapToGrid w:val="0"/>
              <w:ind w:right="59"/>
              <w:contextualSpacing/>
              <w:rPr>
                <w:rFonts w:eastAsia="Times New Roman"/>
                <w:color w:val="231F20"/>
                <w:sz w:val="16"/>
                <w:szCs w:val="16"/>
              </w:rPr>
            </w:pPr>
            <w:r w:rsidRPr="00A733DF">
              <w:rPr>
                <w:rFonts w:eastAsia="Times New Roman"/>
                <w:color w:val="231F20"/>
                <w:sz w:val="16"/>
                <w:szCs w:val="16"/>
              </w:rPr>
              <w:t>Соблюдать правила работы с микроскопом. Фиксировать результаты исследований. Представлять полученную информацию в виде рисунков. Проводить сравнение клеток-организмов, делать выводы из проведённого сравнения. Характеризовать вирусы — неклеточные формы жизни. Определять понятия «паразит», «вирусология». Приводить примеры вирусных заболеваний. Называть пути передачи вирусных инфекций. Называть условия, необходимые для жизни. Приводить примеры приспособленности организмов к разным условиям обитания.  Выделять и характеризовать крупные систематические группы — царства. Объяснять значение понятия «систематика», знать принцип объединения живых организмов в одну систематическую группу. Распределять перечисленные организмы по царствам живой природы. Называть представителей разных царств живой природы.</w:t>
            </w:r>
          </w:p>
        </w:tc>
        <w:tc>
          <w:tcPr>
            <w:tcW w:w="1217" w:type="dxa"/>
          </w:tcPr>
          <w:p w:rsidR="00FE680B" w:rsidRPr="00A1659F" w:rsidRDefault="00FE680B" w:rsidP="00A1659F">
            <w:pPr>
              <w:spacing w:after="200"/>
              <w:jc w:val="center"/>
              <w:rPr>
                <w:b/>
                <w:sz w:val="20"/>
                <w:szCs w:val="20"/>
              </w:rPr>
            </w:pPr>
            <w:r>
              <w:rPr>
                <w:b/>
                <w:sz w:val="20"/>
                <w:szCs w:val="20"/>
              </w:rPr>
              <w:t>11</w:t>
            </w:r>
          </w:p>
        </w:tc>
      </w:tr>
      <w:tr w:rsidR="00FE680B" w:rsidTr="00325E33">
        <w:trPr>
          <w:trHeight w:val="442"/>
        </w:trPr>
        <w:tc>
          <w:tcPr>
            <w:tcW w:w="507" w:type="dxa"/>
          </w:tcPr>
          <w:p w:rsidR="00FE680B" w:rsidRPr="00A1659F" w:rsidRDefault="00FE680B" w:rsidP="00A1659F">
            <w:pPr>
              <w:spacing w:after="200"/>
              <w:jc w:val="center"/>
              <w:rPr>
                <w:b/>
                <w:sz w:val="20"/>
                <w:szCs w:val="20"/>
              </w:rPr>
            </w:pPr>
            <w:r w:rsidRPr="00A1659F">
              <w:rPr>
                <w:b/>
                <w:sz w:val="20"/>
                <w:szCs w:val="20"/>
              </w:rPr>
              <w:t>5</w:t>
            </w:r>
          </w:p>
        </w:tc>
        <w:tc>
          <w:tcPr>
            <w:tcW w:w="1444" w:type="dxa"/>
          </w:tcPr>
          <w:p w:rsidR="00FE680B" w:rsidRPr="00A1659F" w:rsidRDefault="00FE680B" w:rsidP="00A1659F">
            <w:pPr>
              <w:spacing w:after="200"/>
              <w:jc w:val="both"/>
              <w:rPr>
                <w:sz w:val="20"/>
                <w:szCs w:val="20"/>
              </w:rPr>
            </w:pPr>
            <w:r w:rsidRPr="00A1659F">
              <w:rPr>
                <w:rFonts w:eastAsia="Times New Roman"/>
                <w:b/>
                <w:bCs/>
                <w:color w:val="231F20"/>
                <w:sz w:val="20"/>
                <w:szCs w:val="20"/>
              </w:rPr>
              <w:t>Взаимосвязь организмов со средой обитания</w:t>
            </w:r>
          </w:p>
        </w:tc>
        <w:tc>
          <w:tcPr>
            <w:tcW w:w="3827" w:type="dxa"/>
          </w:tcPr>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 xml:space="preserve">Среда — источник веществ, энергии и информации. Взаимосвязи организмов и </w:t>
            </w:r>
            <w:r w:rsidRPr="00A733DF">
              <w:rPr>
                <w:rFonts w:eastAsia="Times New Roman"/>
                <w:color w:val="231F20"/>
                <w:w w:val="98"/>
                <w:sz w:val="16"/>
                <w:szCs w:val="16"/>
              </w:rPr>
              <w:t xml:space="preserve">окружающей </w:t>
            </w:r>
            <w:r w:rsidRPr="00A733DF">
              <w:rPr>
                <w:rFonts w:eastAsia="Times New Roman"/>
                <w:color w:val="231F20"/>
                <w:sz w:val="16"/>
                <w:szCs w:val="16"/>
              </w:rPr>
              <w:t>среды. Влияние экологических факторов на организмы. Роль человека в биосфере.</w:t>
            </w:r>
          </w:p>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Взаимосвязи организмов и окружающей среды. Результаты эволюции: многообразие видов, приспособленность организмов к среде обитания. Разнообразие организмов.</w:t>
            </w:r>
          </w:p>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lastRenderedPageBreak/>
              <w:t>Взаимосвязи организмов и окружающей среды. Приспособления к различным средам обитания. Методы изучения живых организмов: наблюдение, измерение, эксперимент.</w:t>
            </w:r>
          </w:p>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Экосистемная организация живой природы. Взаимодействие разных видов в экосистеме (хищничество, паразитизм). Значение растений в жизни животных и человека.</w:t>
            </w:r>
          </w:p>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Взаимосвязи организмов и окружающей среды. Приспособления к различным средам обитания.</w:t>
            </w:r>
          </w:p>
          <w:p w:rsidR="00FE680B" w:rsidRPr="00A733DF" w:rsidRDefault="00FE680B" w:rsidP="00A1659F">
            <w:pPr>
              <w:jc w:val="both"/>
              <w:rPr>
                <w:sz w:val="16"/>
                <w:szCs w:val="16"/>
              </w:rPr>
            </w:pPr>
            <w:r w:rsidRPr="00A733DF">
              <w:rPr>
                <w:rFonts w:eastAsia="Times New Roman"/>
                <w:color w:val="231F20"/>
                <w:sz w:val="16"/>
                <w:szCs w:val="16"/>
              </w:rPr>
              <w:t xml:space="preserve">Влияние экологических факторов на организмы. </w:t>
            </w:r>
          </w:p>
        </w:tc>
        <w:tc>
          <w:tcPr>
            <w:tcW w:w="4111" w:type="dxa"/>
          </w:tcPr>
          <w:p w:rsidR="00FE680B" w:rsidRPr="00A733DF" w:rsidRDefault="00FE680B" w:rsidP="00BA5D41">
            <w:pPr>
              <w:snapToGrid w:val="0"/>
              <w:spacing w:before="57"/>
              <w:ind w:right="59"/>
              <w:contextualSpacing/>
              <w:rPr>
                <w:rFonts w:eastAsia="Times New Roman"/>
                <w:color w:val="231F20"/>
                <w:sz w:val="16"/>
                <w:szCs w:val="16"/>
              </w:rPr>
            </w:pPr>
            <w:r w:rsidRPr="00A733DF">
              <w:rPr>
                <w:rFonts w:eastAsia="Times New Roman"/>
                <w:color w:val="231F20"/>
                <w:sz w:val="16"/>
                <w:szCs w:val="16"/>
              </w:rPr>
              <w:lastRenderedPageBreak/>
              <w:t xml:space="preserve">Высказывать предположения, заполняя в таблице пропущенные строки. Давать определение понятий «среда обитания», «факторы среды», «экология». </w:t>
            </w:r>
          </w:p>
          <w:p w:rsidR="00FE680B" w:rsidRPr="00A733DF" w:rsidRDefault="00FE680B" w:rsidP="00BA5D41">
            <w:pPr>
              <w:ind w:right="59"/>
              <w:contextualSpacing/>
              <w:rPr>
                <w:rFonts w:eastAsia="Times New Roman"/>
                <w:color w:val="231F20"/>
                <w:sz w:val="16"/>
                <w:szCs w:val="16"/>
              </w:rPr>
            </w:pPr>
            <w:r w:rsidRPr="00A733DF">
              <w:rPr>
                <w:rFonts w:eastAsia="Times New Roman"/>
                <w:color w:val="231F20"/>
                <w:sz w:val="16"/>
                <w:szCs w:val="16"/>
              </w:rPr>
              <w:t>Приводить примеры влияния факторов живой природы на организмы.</w:t>
            </w:r>
          </w:p>
          <w:p w:rsidR="00FE680B" w:rsidRPr="00A733DF" w:rsidRDefault="00FE680B" w:rsidP="00BA5D41">
            <w:pPr>
              <w:jc w:val="both"/>
              <w:rPr>
                <w:rFonts w:eastAsia="Times New Roman"/>
                <w:color w:val="231F20"/>
                <w:sz w:val="16"/>
                <w:szCs w:val="16"/>
              </w:rPr>
            </w:pPr>
            <w:r w:rsidRPr="00A733DF">
              <w:rPr>
                <w:rFonts w:eastAsia="Times New Roman"/>
                <w:color w:val="231F20"/>
                <w:sz w:val="16"/>
                <w:szCs w:val="16"/>
              </w:rPr>
              <w:t xml:space="preserve">Использовать знание основных понятий урока для заполнения таблицы. Характеризовать разные среды жизни живых организмов. Приводить примеры </w:t>
            </w:r>
            <w:r w:rsidRPr="00A733DF">
              <w:rPr>
                <w:rFonts w:eastAsia="Times New Roman"/>
                <w:color w:val="231F20"/>
                <w:sz w:val="16"/>
                <w:szCs w:val="16"/>
              </w:rPr>
              <w:lastRenderedPageBreak/>
              <w:t>организмов, обитающих в разных средах, используя личные наблюдения в природе и ранее полученные знания. Высказывать свои предположения о том, почему всем хватает места на Земле.</w:t>
            </w:r>
          </w:p>
          <w:p w:rsidR="00FE680B" w:rsidRPr="00A733DF" w:rsidRDefault="00FE680B" w:rsidP="00BA5D41">
            <w:pPr>
              <w:ind w:right="59"/>
              <w:contextualSpacing/>
              <w:rPr>
                <w:rFonts w:eastAsia="Times New Roman"/>
                <w:color w:val="231F20"/>
                <w:sz w:val="16"/>
                <w:szCs w:val="16"/>
              </w:rPr>
            </w:pPr>
            <w:r w:rsidRPr="00A733DF">
              <w:rPr>
                <w:rFonts w:eastAsia="Times New Roman"/>
                <w:color w:val="231F20"/>
                <w:sz w:val="16"/>
                <w:szCs w:val="16"/>
              </w:rPr>
              <w:t xml:space="preserve">Называть причины гибели организмов. </w:t>
            </w:r>
            <w:r w:rsidRPr="00A733DF">
              <w:rPr>
                <w:rFonts w:eastAsia="Times New Roman"/>
                <w:color w:val="231F20"/>
                <w:sz w:val="16"/>
                <w:szCs w:val="16"/>
              </w:rPr>
              <w:br/>
              <w:t>Доказывать экспериментальным путём влияние неблагоприятных факторов на прорастание семян. Развивать навыки самостоятельной исследовательской деятельности. Фиксировать результаты исследования. Формировать личностные качества, необходимые исследователю: внимание, терпение, объективность в оценке результатов своей работы. Закреплять знания о благоприятных и неблагоприятных для жизни условиях, заполняя таблицу.</w:t>
            </w:r>
          </w:p>
          <w:p w:rsidR="00FE680B" w:rsidRPr="00A733DF" w:rsidRDefault="00FE680B" w:rsidP="00083CEC">
            <w:pPr>
              <w:ind w:right="59"/>
              <w:contextualSpacing/>
              <w:rPr>
                <w:rFonts w:eastAsia="Times New Roman"/>
                <w:color w:val="231F20"/>
                <w:sz w:val="16"/>
                <w:szCs w:val="16"/>
              </w:rPr>
            </w:pPr>
            <w:r w:rsidRPr="00A733DF">
              <w:rPr>
                <w:rFonts w:eastAsia="Times New Roman"/>
                <w:color w:val="231F20"/>
                <w:sz w:val="16"/>
                <w:szCs w:val="16"/>
              </w:rPr>
              <w:t xml:space="preserve">Решать поисковые задачи, объясняя предложенные в рисунке «загадки природы». Доказывать значение биологического разнообразия, пользуясь схемой цепи питания.  Конструировать схему, поясняющую зависимость жизни человека от других живых организмов. Участвовать в разработке проекта «Способы ловли рыбы, наносящие наименьший вред природе» (применительно к условиям своей местности). Выявлять черты сходства у представителей разных систематических групп, живущих в водной среде. Доказывать приспособленность обитателей воды к разным условиям водной среды. </w:t>
            </w:r>
          </w:p>
          <w:p w:rsidR="00FE680B" w:rsidRPr="00A733DF" w:rsidRDefault="00FE680B" w:rsidP="00083CEC">
            <w:pPr>
              <w:snapToGrid w:val="0"/>
              <w:ind w:right="59"/>
              <w:contextualSpacing/>
              <w:rPr>
                <w:rFonts w:eastAsia="Times New Roman"/>
                <w:color w:val="231F20"/>
                <w:sz w:val="16"/>
                <w:szCs w:val="16"/>
              </w:rPr>
            </w:pPr>
            <w:r w:rsidRPr="00A733DF">
              <w:rPr>
                <w:rFonts w:eastAsia="Times New Roman"/>
                <w:color w:val="231F20"/>
                <w:sz w:val="16"/>
                <w:szCs w:val="16"/>
              </w:rPr>
              <w:t xml:space="preserve">Формировать систему работы с текстом: выделять базовые понятия; находить в тексте ответы на вопросы опережающего характера; использовать текст для заполнения таблицы. Называть важнейшие экологические факторы, влияющие на наземные организмы.  Приводить примеры приспособленности обитателей наземно-воздушной среды к изменению температуры окружающей среды (на примере своей местности). Наблюдать способы приспособления живых организмов к зимним условиям. Соблюдать правила поведения в природе. Выделять особенности почвы как среды обитания. Приводить примеры организмов, приспособленных к обитанию в почве. Называть особенности строения и жизнедеятельности организмов, позволяющие им жить в условиях, характерных для данной среды. Называть полезных обитателей живого организма. Определять понятие «паразит».  Выделять характерные признаки паразитов, используя полученные ранее знания об организмах-паразитах разных царств живой природы. Фиксировать в тетради информацию об источниках возможного заражения человека паразитами, необходимую в повседневной жизни. Определять понятие «среда обитания». </w:t>
            </w:r>
            <w:r w:rsidRPr="00A733DF">
              <w:rPr>
                <w:rFonts w:eastAsia="Times New Roman"/>
                <w:color w:val="231F20"/>
                <w:sz w:val="16"/>
                <w:szCs w:val="16"/>
              </w:rPr>
              <w:br/>
              <w:t>Называть среды обитания и приводить примеры обитателей этих сред.</w:t>
            </w:r>
          </w:p>
          <w:p w:rsidR="00FE680B" w:rsidRPr="00A733DF" w:rsidRDefault="00FE680B" w:rsidP="00213A46">
            <w:pPr>
              <w:ind w:right="58"/>
              <w:contextualSpacing/>
              <w:rPr>
                <w:rFonts w:eastAsia="Times New Roman"/>
                <w:color w:val="231F20"/>
                <w:sz w:val="16"/>
                <w:szCs w:val="16"/>
              </w:rPr>
            </w:pPr>
            <w:r w:rsidRPr="00A733DF">
              <w:rPr>
                <w:rFonts w:eastAsia="Times New Roman"/>
                <w:color w:val="231F20"/>
                <w:sz w:val="16"/>
                <w:szCs w:val="16"/>
              </w:rPr>
              <w:t xml:space="preserve">Приводить доказательства влияния факторов неживой природы на сезонные изменения в жизни растений и животных (с привлечением материалов отчёта об экскурсии в природу). </w:t>
            </w:r>
          </w:p>
          <w:p w:rsidR="00FE680B" w:rsidRPr="00A733DF" w:rsidRDefault="00FE680B" w:rsidP="00213A46">
            <w:pPr>
              <w:ind w:right="59"/>
              <w:contextualSpacing/>
              <w:rPr>
                <w:rFonts w:eastAsia="Times New Roman"/>
                <w:color w:val="231F20"/>
                <w:sz w:val="16"/>
                <w:szCs w:val="16"/>
              </w:rPr>
            </w:pPr>
            <w:r w:rsidRPr="00A733DF">
              <w:rPr>
                <w:rFonts w:eastAsia="Times New Roman"/>
                <w:color w:val="231F20"/>
                <w:sz w:val="16"/>
                <w:szCs w:val="16"/>
              </w:rPr>
              <w:t>Применять знания о влиянии света, температуры и влажности на живые организмы при уходе за комнатными растениями и обитателями аквариума.</w:t>
            </w:r>
          </w:p>
        </w:tc>
        <w:tc>
          <w:tcPr>
            <w:tcW w:w="1217" w:type="dxa"/>
          </w:tcPr>
          <w:p w:rsidR="00FE680B" w:rsidRPr="00A1659F" w:rsidRDefault="00FE680B" w:rsidP="00A1659F">
            <w:pPr>
              <w:spacing w:after="200"/>
              <w:jc w:val="center"/>
              <w:rPr>
                <w:b/>
                <w:sz w:val="20"/>
                <w:szCs w:val="20"/>
              </w:rPr>
            </w:pPr>
            <w:r w:rsidRPr="00A1659F">
              <w:rPr>
                <w:b/>
                <w:sz w:val="20"/>
                <w:szCs w:val="20"/>
              </w:rPr>
              <w:lastRenderedPageBreak/>
              <w:t>1</w:t>
            </w:r>
            <w:r>
              <w:rPr>
                <w:b/>
                <w:sz w:val="20"/>
                <w:szCs w:val="20"/>
              </w:rPr>
              <w:t>1</w:t>
            </w:r>
          </w:p>
        </w:tc>
      </w:tr>
      <w:tr w:rsidR="00FE680B" w:rsidTr="00325E33">
        <w:trPr>
          <w:trHeight w:val="442"/>
        </w:trPr>
        <w:tc>
          <w:tcPr>
            <w:tcW w:w="507" w:type="dxa"/>
          </w:tcPr>
          <w:p w:rsidR="00FE680B" w:rsidRPr="00A1659F" w:rsidRDefault="00FE680B" w:rsidP="00A1659F">
            <w:pPr>
              <w:spacing w:after="200"/>
              <w:jc w:val="center"/>
              <w:rPr>
                <w:b/>
                <w:sz w:val="20"/>
                <w:szCs w:val="20"/>
              </w:rPr>
            </w:pPr>
            <w:r>
              <w:rPr>
                <w:b/>
                <w:sz w:val="20"/>
                <w:szCs w:val="20"/>
              </w:rPr>
              <w:lastRenderedPageBreak/>
              <w:t>6</w:t>
            </w:r>
          </w:p>
        </w:tc>
        <w:tc>
          <w:tcPr>
            <w:tcW w:w="1444" w:type="dxa"/>
          </w:tcPr>
          <w:p w:rsidR="00FE680B" w:rsidRPr="00A1659F" w:rsidRDefault="00FE680B" w:rsidP="00A1659F">
            <w:pPr>
              <w:spacing w:after="200"/>
              <w:jc w:val="both"/>
              <w:rPr>
                <w:rFonts w:eastAsia="Times New Roman"/>
                <w:b/>
                <w:bCs/>
                <w:color w:val="231F20"/>
                <w:sz w:val="20"/>
                <w:szCs w:val="20"/>
              </w:rPr>
            </w:pPr>
            <w:r w:rsidRPr="00A1659F">
              <w:rPr>
                <w:rFonts w:eastAsia="Times New Roman"/>
                <w:b/>
                <w:bCs/>
                <w:color w:val="231F20"/>
                <w:sz w:val="20"/>
                <w:szCs w:val="20"/>
              </w:rPr>
              <w:t>Природное сообщество. Экосистема</w:t>
            </w:r>
          </w:p>
        </w:tc>
        <w:tc>
          <w:tcPr>
            <w:tcW w:w="3827" w:type="dxa"/>
          </w:tcPr>
          <w:p w:rsidR="00FE680B" w:rsidRPr="00A733DF" w:rsidRDefault="00FE680B" w:rsidP="003B354D">
            <w:pPr>
              <w:jc w:val="both"/>
              <w:rPr>
                <w:rFonts w:eastAsia="Times New Roman"/>
                <w:color w:val="231F20"/>
                <w:sz w:val="16"/>
                <w:szCs w:val="16"/>
              </w:rPr>
            </w:pPr>
            <w:r w:rsidRPr="00A733DF">
              <w:rPr>
                <w:rFonts w:eastAsia="Times New Roman"/>
                <w:color w:val="231F20"/>
                <w:sz w:val="16"/>
                <w:szCs w:val="16"/>
              </w:rPr>
              <w:t>Экосистемная организация живой природы. Экосистема. Пищевые связи в экосистеме.</w:t>
            </w:r>
          </w:p>
          <w:p w:rsidR="00FE680B" w:rsidRPr="00A733DF" w:rsidRDefault="00FE680B" w:rsidP="003B354D">
            <w:pPr>
              <w:jc w:val="both"/>
              <w:rPr>
                <w:rFonts w:eastAsia="Times New Roman"/>
                <w:color w:val="231F20"/>
                <w:sz w:val="16"/>
                <w:szCs w:val="16"/>
              </w:rPr>
            </w:pPr>
            <w:r w:rsidRPr="00A733DF">
              <w:rPr>
                <w:rFonts w:eastAsia="Times New Roman"/>
                <w:color w:val="231F20"/>
                <w:sz w:val="16"/>
                <w:szCs w:val="16"/>
              </w:rPr>
              <w:t>Взаимодействие</w:t>
            </w:r>
            <w:r w:rsidRPr="00A733DF">
              <w:rPr>
                <w:rFonts w:eastAsia="Times New Roman"/>
                <w:color w:val="231F20"/>
                <w:sz w:val="16"/>
                <w:szCs w:val="16"/>
              </w:rPr>
              <w:tab/>
              <w:t xml:space="preserve"> разных видов в экосистеме (конкуренция, хищничество, симбиоз, паразитизм).</w:t>
            </w:r>
          </w:p>
          <w:p w:rsidR="00FE680B" w:rsidRPr="00A733DF" w:rsidRDefault="00FE680B" w:rsidP="003B354D">
            <w:pPr>
              <w:jc w:val="both"/>
              <w:rPr>
                <w:rFonts w:eastAsia="Times New Roman"/>
                <w:color w:val="231F20"/>
                <w:sz w:val="16"/>
                <w:szCs w:val="16"/>
              </w:rPr>
            </w:pPr>
            <w:r w:rsidRPr="00A733DF">
              <w:rPr>
                <w:rFonts w:eastAsia="Times New Roman"/>
                <w:color w:val="231F20"/>
                <w:sz w:val="16"/>
                <w:szCs w:val="16"/>
              </w:rPr>
              <w:t>Экосистемная организация живой природы. Значение растений в природе и в жизни человека. Круговорот веществ и превращение энергии.</w:t>
            </w:r>
          </w:p>
          <w:p w:rsidR="00FE680B" w:rsidRPr="00A733DF" w:rsidRDefault="00FE680B" w:rsidP="003B354D">
            <w:pPr>
              <w:jc w:val="both"/>
              <w:rPr>
                <w:rFonts w:eastAsia="Times New Roman"/>
                <w:color w:val="231F20"/>
                <w:sz w:val="16"/>
                <w:szCs w:val="16"/>
              </w:rPr>
            </w:pPr>
            <w:r w:rsidRPr="00A733DF">
              <w:rPr>
                <w:rFonts w:eastAsia="Times New Roman"/>
                <w:color w:val="231F20"/>
                <w:sz w:val="16"/>
                <w:szCs w:val="16"/>
              </w:rPr>
              <w:t>Роль человека в биосфере. Экологические проблемы. Последствия деятельности человека в экосистемах.</w:t>
            </w:r>
          </w:p>
        </w:tc>
        <w:tc>
          <w:tcPr>
            <w:tcW w:w="4111" w:type="dxa"/>
          </w:tcPr>
          <w:p w:rsidR="00FE680B" w:rsidRPr="00A733DF" w:rsidRDefault="00FE680B" w:rsidP="003B354D">
            <w:pPr>
              <w:ind w:right="59"/>
              <w:contextualSpacing/>
              <w:rPr>
                <w:rFonts w:eastAsia="Times New Roman"/>
                <w:color w:val="231F20"/>
                <w:sz w:val="16"/>
                <w:szCs w:val="16"/>
              </w:rPr>
            </w:pPr>
            <w:r w:rsidRPr="00A733DF">
              <w:rPr>
                <w:rFonts w:eastAsia="Times New Roman"/>
                <w:color w:val="231F20"/>
                <w:sz w:val="16"/>
                <w:szCs w:val="16"/>
              </w:rPr>
              <w:t>Определять понятия «растительное сообщество», «природное сообщество» (или «биоценоз»), «пищевая цепь».</w:t>
            </w:r>
          </w:p>
          <w:p w:rsidR="00FE680B" w:rsidRPr="00A733DF" w:rsidRDefault="00FE680B" w:rsidP="003B354D">
            <w:pPr>
              <w:ind w:right="59"/>
              <w:contextualSpacing/>
              <w:rPr>
                <w:rFonts w:eastAsia="Times New Roman"/>
                <w:color w:val="231F20"/>
                <w:sz w:val="16"/>
                <w:szCs w:val="16"/>
              </w:rPr>
            </w:pPr>
            <w:r w:rsidRPr="00A733DF">
              <w:rPr>
                <w:rFonts w:eastAsia="Times New Roman"/>
                <w:color w:val="231F20"/>
                <w:sz w:val="16"/>
                <w:szCs w:val="16"/>
              </w:rPr>
              <w:t>Использовать ранее изученный материал о средах обитания для характеристики природного сообщества. Составлять схемы пищевых связей в одном из природных сообществ своей местности.  Излагать своё отношение к природе родного края в виде сочинения, короткого рассказа. Соблюдать правила поведения в природе. Проводить самоконтроль, проверяя знание понятий «хищник», «паразит». Приводить примеры взаимовыгодных отношений гриба и дерева, используя личные наблюдения в природе. Приводить примеры полезных, вредных и нейтральных взаимоотношений организмов. Оценивать роль растений на Земле. Анализировать результаты опытов Дж. Пристли и демонстрационного опыта «Выделение кислорода листьями на свету». Определять понятия «круговорот веществ», «экосистема».</w:t>
            </w:r>
          </w:p>
          <w:p w:rsidR="00FE680B" w:rsidRPr="00A733DF" w:rsidRDefault="00FE680B" w:rsidP="00083CEC">
            <w:pPr>
              <w:spacing w:before="2"/>
              <w:ind w:right="54"/>
              <w:contextualSpacing/>
              <w:rPr>
                <w:rFonts w:eastAsia="Times New Roman"/>
                <w:color w:val="231F20"/>
                <w:sz w:val="16"/>
                <w:szCs w:val="16"/>
              </w:rPr>
            </w:pPr>
            <w:r w:rsidRPr="00A733DF">
              <w:rPr>
                <w:rFonts w:eastAsia="Times New Roman"/>
                <w:color w:val="231F20"/>
                <w:sz w:val="16"/>
                <w:szCs w:val="16"/>
              </w:rPr>
              <w:t xml:space="preserve"> Формировать систему в работе, используя предложенный ранее алгоритм описания проводимого эксперимента. Формировать мировоззренческие </w:t>
            </w:r>
            <w:r w:rsidRPr="00A733DF">
              <w:rPr>
                <w:rFonts w:eastAsia="Times New Roman"/>
                <w:color w:val="231F20"/>
                <w:w w:val="101"/>
                <w:sz w:val="16"/>
                <w:szCs w:val="16"/>
              </w:rPr>
              <w:t xml:space="preserve">позиции </w:t>
            </w:r>
            <w:r w:rsidRPr="00A733DF">
              <w:rPr>
                <w:rFonts w:eastAsia="Times New Roman"/>
                <w:color w:val="231F20"/>
                <w:sz w:val="16"/>
                <w:szCs w:val="16"/>
              </w:rPr>
              <w:t xml:space="preserve">о единстве живого и неживого, о природе как </w:t>
            </w:r>
            <w:r w:rsidRPr="00A733DF">
              <w:rPr>
                <w:rFonts w:eastAsia="Times New Roman"/>
                <w:color w:val="231F20"/>
                <w:sz w:val="16"/>
                <w:szCs w:val="16"/>
              </w:rPr>
              <w:lastRenderedPageBreak/>
              <w:t>едином целом. Называть свойства человека как живого организма. Выделять признаки отличия человека от животных.  Выявлять факторы, отрицательно влияющие на здоровье человека. Участвовать в разработке проекта по улучшению экологической обстановки в своей местности.</w:t>
            </w:r>
          </w:p>
          <w:p w:rsidR="00FE680B" w:rsidRPr="00A733DF" w:rsidRDefault="00FE680B" w:rsidP="000214E7">
            <w:pPr>
              <w:ind w:right="59"/>
              <w:contextualSpacing/>
              <w:rPr>
                <w:rFonts w:eastAsia="Times New Roman"/>
                <w:color w:val="231F20"/>
                <w:sz w:val="16"/>
                <w:szCs w:val="16"/>
              </w:rPr>
            </w:pPr>
            <w:r w:rsidRPr="00A733DF">
              <w:rPr>
                <w:rFonts w:eastAsia="Times New Roman"/>
                <w:color w:val="231F20"/>
                <w:sz w:val="16"/>
                <w:szCs w:val="16"/>
              </w:rPr>
              <w:t>Соблюдать правила поведения в природе. Оценивать расход электроэнергии. Определять понятия «растительное сообщество», «природное сообщество», «экосистема».  Объяснять космическую роль растений на Земле. Проверять своё умение пользоваться алгоритмом описания опыта, отрабатываемым в течение года. Доказывать, что аквариум — модель экосистемы. Делать практические выводы о правилах содержания аквариума как экологической системы.</w:t>
            </w:r>
          </w:p>
          <w:p w:rsidR="00FE680B" w:rsidRPr="00A733DF" w:rsidRDefault="00FE680B" w:rsidP="003B354D">
            <w:pPr>
              <w:ind w:right="59"/>
              <w:contextualSpacing/>
              <w:rPr>
                <w:rFonts w:eastAsia="Times New Roman"/>
                <w:color w:val="231F20"/>
                <w:sz w:val="16"/>
                <w:szCs w:val="16"/>
              </w:rPr>
            </w:pPr>
            <w:r w:rsidRPr="00A733DF">
              <w:rPr>
                <w:rFonts w:eastAsia="Times New Roman"/>
                <w:color w:val="231F20"/>
                <w:sz w:val="16"/>
                <w:szCs w:val="16"/>
              </w:rPr>
              <w:t>Приводить примеры изменений в окружающей среде своей местности.</w:t>
            </w:r>
          </w:p>
        </w:tc>
        <w:tc>
          <w:tcPr>
            <w:tcW w:w="1217" w:type="dxa"/>
          </w:tcPr>
          <w:p w:rsidR="00FE680B" w:rsidRPr="00A1659F" w:rsidRDefault="00FE680B" w:rsidP="00A1659F">
            <w:pPr>
              <w:spacing w:after="200"/>
              <w:jc w:val="center"/>
              <w:rPr>
                <w:b/>
                <w:sz w:val="20"/>
                <w:szCs w:val="20"/>
              </w:rPr>
            </w:pPr>
            <w:r>
              <w:rPr>
                <w:b/>
                <w:sz w:val="20"/>
                <w:szCs w:val="20"/>
              </w:rPr>
              <w:lastRenderedPageBreak/>
              <w:t>8</w:t>
            </w:r>
          </w:p>
        </w:tc>
      </w:tr>
      <w:tr w:rsidR="00FE680B" w:rsidTr="00325E33">
        <w:trPr>
          <w:trHeight w:val="442"/>
        </w:trPr>
        <w:tc>
          <w:tcPr>
            <w:tcW w:w="507" w:type="dxa"/>
          </w:tcPr>
          <w:p w:rsidR="00FE680B" w:rsidRDefault="00FE680B" w:rsidP="00A1659F">
            <w:pPr>
              <w:spacing w:after="200"/>
              <w:jc w:val="center"/>
              <w:rPr>
                <w:b/>
                <w:sz w:val="20"/>
                <w:szCs w:val="20"/>
              </w:rPr>
            </w:pPr>
            <w:r>
              <w:rPr>
                <w:b/>
                <w:sz w:val="20"/>
                <w:szCs w:val="20"/>
              </w:rPr>
              <w:lastRenderedPageBreak/>
              <w:t xml:space="preserve">7 </w:t>
            </w:r>
          </w:p>
        </w:tc>
        <w:tc>
          <w:tcPr>
            <w:tcW w:w="1444" w:type="dxa"/>
          </w:tcPr>
          <w:p w:rsidR="00FE680B" w:rsidRPr="00A1659F" w:rsidRDefault="00FE680B" w:rsidP="00A1659F">
            <w:pPr>
              <w:spacing w:after="200"/>
              <w:jc w:val="both"/>
              <w:rPr>
                <w:rFonts w:eastAsia="Times New Roman"/>
                <w:b/>
                <w:bCs/>
                <w:color w:val="231F20"/>
                <w:sz w:val="20"/>
                <w:szCs w:val="20"/>
              </w:rPr>
            </w:pPr>
            <w:r w:rsidRPr="00A1659F">
              <w:rPr>
                <w:rFonts w:eastAsia="Times New Roman"/>
                <w:b/>
                <w:bCs/>
                <w:color w:val="231F20"/>
                <w:sz w:val="20"/>
                <w:szCs w:val="20"/>
              </w:rPr>
              <w:t>Биосфера — глобальная экосистема</w:t>
            </w:r>
          </w:p>
        </w:tc>
        <w:tc>
          <w:tcPr>
            <w:tcW w:w="3827" w:type="dxa"/>
          </w:tcPr>
          <w:p w:rsidR="00FE680B" w:rsidRPr="00A733DF" w:rsidRDefault="00FE680B" w:rsidP="00213A46">
            <w:pPr>
              <w:jc w:val="both"/>
              <w:rPr>
                <w:rFonts w:eastAsia="Times New Roman"/>
                <w:color w:val="231F20"/>
                <w:sz w:val="16"/>
                <w:szCs w:val="16"/>
              </w:rPr>
            </w:pPr>
            <w:r w:rsidRPr="00A733DF">
              <w:rPr>
                <w:rFonts w:eastAsia="Times New Roman"/>
                <w:color w:val="231F20"/>
                <w:sz w:val="16"/>
                <w:szCs w:val="16"/>
              </w:rPr>
              <w:t>Биосфера — глобальная экосистема. В.И. Вернадский — основоположник учения о биосфере. Роль человека в биосфере. Экологические проблемы. Последствия деятельности человека в экосистемах. Биология как наука. Роль биологии в практической деятельности людей.</w:t>
            </w:r>
          </w:p>
        </w:tc>
        <w:tc>
          <w:tcPr>
            <w:tcW w:w="4111" w:type="dxa"/>
          </w:tcPr>
          <w:p w:rsidR="00FE680B" w:rsidRPr="00A733DF" w:rsidRDefault="00FE680B" w:rsidP="003B354D">
            <w:pPr>
              <w:ind w:right="59"/>
              <w:contextualSpacing/>
              <w:rPr>
                <w:rFonts w:eastAsia="Times New Roman"/>
                <w:color w:val="231F20"/>
                <w:sz w:val="16"/>
                <w:szCs w:val="16"/>
              </w:rPr>
            </w:pPr>
            <w:r w:rsidRPr="00A733DF">
              <w:rPr>
                <w:rFonts w:eastAsia="Times New Roman"/>
                <w:color w:val="231F20"/>
                <w:sz w:val="16"/>
                <w:szCs w:val="16"/>
              </w:rPr>
              <w:t>Определять понятия «система», «экосистема», «биосфера». Приводить примеры влияния хозяйственной деятельности человека на окружающую среду, в том числе в своей местности.</w:t>
            </w:r>
          </w:p>
          <w:p w:rsidR="00FE680B" w:rsidRPr="00A733DF" w:rsidRDefault="00FE680B" w:rsidP="00213A46">
            <w:pPr>
              <w:ind w:right="59"/>
              <w:contextualSpacing/>
              <w:rPr>
                <w:rFonts w:eastAsia="Times New Roman"/>
                <w:color w:val="231F20"/>
                <w:sz w:val="16"/>
                <w:szCs w:val="16"/>
              </w:rPr>
            </w:pPr>
            <w:r w:rsidRPr="00A733DF">
              <w:rPr>
                <w:rFonts w:eastAsia="Times New Roman"/>
                <w:color w:val="231F20"/>
                <w:sz w:val="16"/>
                <w:szCs w:val="16"/>
              </w:rPr>
              <w:t>Анализировать результаты практических работ по наблюдению за расходом воды и электроэнергии в школе и дома. Оценивать проведение своей исследовательской работы и работы одноклассников. Приводить доказательства единства живой и неживой природы. Называть свойства живого, используя личный опыт исследований объектов живой природы в ходе лабораторных, практических работ и опытов, проведённых самостоятельно в домашних условиях.</w:t>
            </w:r>
          </w:p>
          <w:p w:rsidR="00FE680B" w:rsidRPr="00A733DF" w:rsidRDefault="00FE680B" w:rsidP="00213A46">
            <w:pPr>
              <w:jc w:val="both"/>
              <w:rPr>
                <w:rFonts w:eastAsia="Times New Roman"/>
                <w:color w:val="231F20"/>
                <w:sz w:val="16"/>
                <w:szCs w:val="16"/>
              </w:rPr>
            </w:pPr>
            <w:r w:rsidRPr="00A733DF">
              <w:rPr>
                <w:rFonts w:eastAsia="Times New Roman"/>
                <w:color w:val="231F20"/>
                <w:sz w:val="16"/>
                <w:szCs w:val="16"/>
              </w:rPr>
              <w:t>Обсуждать материалы, собранные в ходе экскурсий в природу. Находить с помощью аппарата ориентировки рисунки для приведения доказательств. Давать определения базовых понятий, необходимых для изучения целостного школьного курса биологии.</w:t>
            </w:r>
          </w:p>
        </w:tc>
        <w:tc>
          <w:tcPr>
            <w:tcW w:w="1217" w:type="dxa"/>
          </w:tcPr>
          <w:p w:rsidR="00FE680B" w:rsidRDefault="00FE680B" w:rsidP="00A1659F">
            <w:pPr>
              <w:spacing w:after="200"/>
              <w:jc w:val="center"/>
              <w:rPr>
                <w:b/>
                <w:sz w:val="20"/>
                <w:szCs w:val="20"/>
              </w:rPr>
            </w:pPr>
            <w:r>
              <w:rPr>
                <w:b/>
                <w:sz w:val="20"/>
                <w:szCs w:val="20"/>
              </w:rPr>
              <w:t>3</w:t>
            </w:r>
          </w:p>
        </w:tc>
      </w:tr>
      <w:tr w:rsidR="00FE680B" w:rsidTr="00325E33">
        <w:trPr>
          <w:trHeight w:val="442"/>
        </w:trPr>
        <w:tc>
          <w:tcPr>
            <w:tcW w:w="507" w:type="dxa"/>
          </w:tcPr>
          <w:p w:rsidR="00FE680B" w:rsidRDefault="00FE680B" w:rsidP="00A1659F">
            <w:pPr>
              <w:spacing w:after="200"/>
              <w:jc w:val="center"/>
              <w:rPr>
                <w:b/>
                <w:sz w:val="20"/>
                <w:szCs w:val="20"/>
              </w:rPr>
            </w:pPr>
          </w:p>
        </w:tc>
        <w:tc>
          <w:tcPr>
            <w:tcW w:w="1444" w:type="dxa"/>
          </w:tcPr>
          <w:p w:rsidR="00FE680B" w:rsidRPr="00003FD4" w:rsidRDefault="00FE680B" w:rsidP="00A1659F">
            <w:pPr>
              <w:spacing w:after="200"/>
              <w:jc w:val="both"/>
              <w:rPr>
                <w:rFonts w:eastAsia="Times New Roman"/>
                <w:b/>
                <w:bCs/>
                <w:color w:val="231F20"/>
                <w:sz w:val="20"/>
                <w:szCs w:val="20"/>
              </w:rPr>
            </w:pPr>
            <w:r w:rsidRPr="00003FD4">
              <w:rPr>
                <w:rFonts w:eastAsia="Times New Roman"/>
                <w:b/>
                <w:color w:val="231F20"/>
                <w:sz w:val="20"/>
                <w:szCs w:val="20"/>
              </w:rPr>
              <w:t>Задания на лето</w:t>
            </w:r>
          </w:p>
        </w:tc>
        <w:tc>
          <w:tcPr>
            <w:tcW w:w="3827" w:type="dxa"/>
          </w:tcPr>
          <w:p w:rsidR="00FE680B" w:rsidRPr="00A733DF" w:rsidRDefault="00FE680B" w:rsidP="003B354D">
            <w:pPr>
              <w:jc w:val="both"/>
              <w:rPr>
                <w:rFonts w:eastAsia="Times New Roman"/>
                <w:color w:val="231F20"/>
                <w:sz w:val="16"/>
                <w:szCs w:val="16"/>
              </w:rPr>
            </w:pPr>
          </w:p>
        </w:tc>
        <w:tc>
          <w:tcPr>
            <w:tcW w:w="4111" w:type="dxa"/>
          </w:tcPr>
          <w:p w:rsidR="00FE680B" w:rsidRPr="00A733DF" w:rsidRDefault="00FE680B" w:rsidP="000214E7">
            <w:pPr>
              <w:ind w:right="59"/>
              <w:contextualSpacing/>
              <w:rPr>
                <w:rFonts w:eastAsia="Times New Roman"/>
                <w:color w:val="231F20"/>
                <w:sz w:val="16"/>
                <w:szCs w:val="16"/>
              </w:rPr>
            </w:pPr>
            <w:r w:rsidRPr="00A733DF">
              <w:rPr>
                <w:rFonts w:eastAsia="Times New Roman"/>
                <w:color w:val="231F20"/>
                <w:sz w:val="16"/>
                <w:szCs w:val="16"/>
              </w:rPr>
              <w:t>Планировать собственную деятельность по изучению природы. Проводить самостоятельные исследования, фиксировать их результаты. Воспитывать в себе качества, необходимые исследователю природы: наблюдательность, терпение, настойчивость, объективность в оценке своей работы</w:t>
            </w:r>
          </w:p>
        </w:tc>
        <w:tc>
          <w:tcPr>
            <w:tcW w:w="1217" w:type="dxa"/>
          </w:tcPr>
          <w:p w:rsidR="00FE680B" w:rsidRDefault="00FE680B" w:rsidP="00A1659F">
            <w:pPr>
              <w:spacing w:after="200"/>
              <w:jc w:val="center"/>
              <w:rPr>
                <w:b/>
                <w:sz w:val="20"/>
                <w:szCs w:val="20"/>
              </w:rPr>
            </w:pPr>
            <w:r>
              <w:rPr>
                <w:b/>
                <w:sz w:val="20"/>
                <w:szCs w:val="20"/>
              </w:rPr>
              <w:t>1</w:t>
            </w:r>
          </w:p>
        </w:tc>
      </w:tr>
    </w:tbl>
    <w:p w:rsidR="00FE680B" w:rsidRPr="00C8609A" w:rsidRDefault="00FE680B" w:rsidP="00A733DF">
      <w:pPr>
        <w:pageBreakBefore/>
        <w:spacing w:before="21"/>
        <w:contextualSpacing/>
        <w:jc w:val="center"/>
        <w:rPr>
          <w:rFonts w:eastAsia="Times New Roman"/>
          <w:b/>
          <w:bCs/>
          <w:color w:val="231F20"/>
          <w:sz w:val="22"/>
          <w:szCs w:val="22"/>
        </w:rPr>
      </w:pPr>
      <w:r w:rsidRPr="00C8609A">
        <w:rPr>
          <w:rFonts w:eastAsia="Times New Roman"/>
          <w:b/>
          <w:bCs/>
          <w:color w:val="231F20"/>
          <w:sz w:val="22"/>
          <w:szCs w:val="22"/>
        </w:rPr>
        <w:lastRenderedPageBreak/>
        <w:t>7 класс (68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06"/>
        <w:gridCol w:w="1729"/>
        <w:gridCol w:w="2693"/>
        <w:gridCol w:w="4111"/>
        <w:gridCol w:w="1417"/>
      </w:tblGrid>
      <w:tr w:rsidR="00FE680B" w:rsidRPr="00C8609A" w:rsidTr="00083CEC">
        <w:trPr>
          <w:trHeight w:val="191"/>
        </w:trPr>
        <w:tc>
          <w:tcPr>
            <w:tcW w:w="506" w:type="dxa"/>
            <w:vMerge w:val="restart"/>
          </w:tcPr>
          <w:p w:rsidR="00FE680B" w:rsidRPr="00C8609A" w:rsidRDefault="00FE680B" w:rsidP="00A1659F">
            <w:pPr>
              <w:suppressAutoHyphens/>
              <w:jc w:val="center"/>
              <w:rPr>
                <w:b/>
                <w:bCs/>
                <w:color w:val="000000"/>
                <w:lang w:eastAsia="ar-SA"/>
              </w:rPr>
            </w:pPr>
            <w:r w:rsidRPr="00C8609A">
              <w:rPr>
                <w:b/>
                <w:bCs/>
                <w:color w:val="000000"/>
                <w:sz w:val="22"/>
                <w:szCs w:val="22"/>
                <w:lang w:eastAsia="ar-SA"/>
              </w:rPr>
              <w:t>№</w:t>
            </w:r>
          </w:p>
          <w:p w:rsidR="00FE680B" w:rsidRPr="00C8609A" w:rsidRDefault="00FE680B" w:rsidP="00A1659F">
            <w:pPr>
              <w:spacing w:after="200"/>
              <w:jc w:val="both"/>
            </w:pPr>
            <w:r w:rsidRPr="00C8609A">
              <w:rPr>
                <w:b/>
                <w:bCs/>
                <w:color w:val="000000"/>
                <w:sz w:val="22"/>
                <w:szCs w:val="22"/>
                <w:lang w:eastAsia="ar-SA"/>
              </w:rPr>
              <w:t>п/п</w:t>
            </w:r>
          </w:p>
        </w:tc>
        <w:tc>
          <w:tcPr>
            <w:tcW w:w="1729" w:type="dxa"/>
            <w:vMerge w:val="restart"/>
          </w:tcPr>
          <w:p w:rsidR="00FE680B" w:rsidRPr="00C8609A" w:rsidRDefault="00FE680B" w:rsidP="00A1659F">
            <w:pPr>
              <w:spacing w:after="200"/>
              <w:jc w:val="center"/>
            </w:pPr>
            <w:r w:rsidRPr="00C8609A">
              <w:rPr>
                <w:b/>
                <w:bCs/>
                <w:sz w:val="22"/>
                <w:szCs w:val="22"/>
                <w:lang w:eastAsia="ar-SA"/>
              </w:rPr>
              <w:t>Примерные темы, входящие в данный раздел</w:t>
            </w:r>
          </w:p>
        </w:tc>
        <w:tc>
          <w:tcPr>
            <w:tcW w:w="2693" w:type="dxa"/>
            <w:vMerge w:val="restart"/>
          </w:tcPr>
          <w:p w:rsidR="00FE680B" w:rsidRPr="00C8609A" w:rsidRDefault="00FE680B" w:rsidP="00A1659F">
            <w:pPr>
              <w:jc w:val="center"/>
            </w:pPr>
            <w:r w:rsidRPr="00C8609A">
              <w:rPr>
                <w:b/>
                <w:bCs/>
                <w:sz w:val="22"/>
                <w:szCs w:val="22"/>
                <w:lang w:eastAsia="ar-SA"/>
              </w:rPr>
              <w:t>Основное содержание по темам</w:t>
            </w:r>
            <w:r w:rsidRPr="00C8609A">
              <w:rPr>
                <w:rFonts w:eastAsia="Times New Roman"/>
                <w:b/>
                <w:bCs/>
                <w:color w:val="231F20"/>
                <w:sz w:val="22"/>
                <w:szCs w:val="22"/>
              </w:rPr>
              <w:t xml:space="preserve"> рабочей программы</w:t>
            </w:r>
          </w:p>
        </w:tc>
        <w:tc>
          <w:tcPr>
            <w:tcW w:w="4111" w:type="dxa"/>
            <w:vMerge w:val="restart"/>
          </w:tcPr>
          <w:p w:rsidR="00FE680B" w:rsidRPr="00C8609A" w:rsidRDefault="00FE680B" w:rsidP="00A1659F">
            <w:pPr>
              <w:spacing w:after="200"/>
              <w:jc w:val="center"/>
            </w:pPr>
            <w:r w:rsidRPr="00C8609A">
              <w:rPr>
                <w:rFonts w:eastAsia="Times New Roman"/>
                <w:b/>
                <w:bCs/>
                <w:color w:val="231F20"/>
                <w:sz w:val="22"/>
                <w:szCs w:val="22"/>
              </w:rPr>
              <w:t>Характеристика основных видов деятельности обучающегося</w:t>
            </w:r>
          </w:p>
        </w:tc>
        <w:tc>
          <w:tcPr>
            <w:tcW w:w="1417" w:type="dxa"/>
          </w:tcPr>
          <w:p w:rsidR="00FE680B" w:rsidRPr="00F56A15" w:rsidRDefault="00FE680B" w:rsidP="00F56A15">
            <w:pPr>
              <w:jc w:val="center"/>
              <w:rPr>
                <w:b/>
              </w:rPr>
            </w:pPr>
            <w:r w:rsidRPr="00F56A15">
              <w:rPr>
                <w:b/>
                <w:sz w:val="22"/>
                <w:szCs w:val="22"/>
              </w:rPr>
              <w:t xml:space="preserve">Количество </w:t>
            </w:r>
          </w:p>
          <w:p w:rsidR="00FE680B" w:rsidRPr="00C8609A" w:rsidRDefault="00FE680B" w:rsidP="00F56A15">
            <w:pPr>
              <w:jc w:val="center"/>
            </w:pPr>
            <w:r w:rsidRPr="00F56A15">
              <w:rPr>
                <w:b/>
                <w:sz w:val="22"/>
                <w:szCs w:val="22"/>
              </w:rPr>
              <w:t>часов</w:t>
            </w:r>
          </w:p>
        </w:tc>
      </w:tr>
      <w:tr w:rsidR="00FE680B" w:rsidRPr="00C8609A" w:rsidTr="00083CEC">
        <w:trPr>
          <w:trHeight w:val="503"/>
        </w:trPr>
        <w:tc>
          <w:tcPr>
            <w:tcW w:w="506" w:type="dxa"/>
            <w:vMerge/>
          </w:tcPr>
          <w:p w:rsidR="00FE680B" w:rsidRPr="00C8609A" w:rsidRDefault="00FE680B" w:rsidP="00A1659F">
            <w:pPr>
              <w:spacing w:after="200"/>
              <w:jc w:val="both"/>
            </w:pPr>
          </w:p>
        </w:tc>
        <w:tc>
          <w:tcPr>
            <w:tcW w:w="1729" w:type="dxa"/>
            <w:vMerge/>
          </w:tcPr>
          <w:p w:rsidR="00FE680B" w:rsidRPr="00C8609A" w:rsidRDefault="00FE680B" w:rsidP="00A1659F">
            <w:pPr>
              <w:spacing w:after="200"/>
              <w:jc w:val="both"/>
            </w:pPr>
          </w:p>
        </w:tc>
        <w:tc>
          <w:tcPr>
            <w:tcW w:w="2693" w:type="dxa"/>
            <w:vMerge/>
          </w:tcPr>
          <w:p w:rsidR="00FE680B" w:rsidRPr="00C8609A" w:rsidRDefault="00FE680B" w:rsidP="00A1659F">
            <w:pPr>
              <w:spacing w:after="200"/>
              <w:jc w:val="both"/>
            </w:pPr>
          </w:p>
        </w:tc>
        <w:tc>
          <w:tcPr>
            <w:tcW w:w="4111" w:type="dxa"/>
            <w:vMerge/>
          </w:tcPr>
          <w:p w:rsidR="00FE680B" w:rsidRPr="00C8609A" w:rsidRDefault="00FE680B" w:rsidP="00A1659F">
            <w:pPr>
              <w:spacing w:after="200"/>
              <w:jc w:val="both"/>
            </w:pPr>
          </w:p>
        </w:tc>
        <w:tc>
          <w:tcPr>
            <w:tcW w:w="1417" w:type="dxa"/>
          </w:tcPr>
          <w:p w:rsidR="00FE680B" w:rsidRPr="00C8609A" w:rsidRDefault="00FE680B" w:rsidP="00A1659F">
            <w:pPr>
              <w:jc w:val="center"/>
              <w:rPr>
                <w:b/>
              </w:rPr>
            </w:pPr>
            <w:r w:rsidRPr="00C8609A">
              <w:rPr>
                <w:b/>
                <w:sz w:val="22"/>
                <w:szCs w:val="22"/>
              </w:rPr>
              <w:t>Рабочая программа</w:t>
            </w:r>
          </w:p>
          <w:p w:rsidR="00FE680B" w:rsidRPr="00C8609A" w:rsidRDefault="00FE680B" w:rsidP="00A1659F">
            <w:pPr>
              <w:jc w:val="center"/>
            </w:pPr>
            <w:r w:rsidRPr="00C8609A">
              <w:rPr>
                <w:b/>
                <w:sz w:val="22"/>
                <w:szCs w:val="22"/>
              </w:rPr>
              <w:t xml:space="preserve">68 </w:t>
            </w:r>
          </w:p>
        </w:tc>
      </w:tr>
      <w:tr w:rsidR="00FE680B" w:rsidRPr="00C8609A" w:rsidTr="00083CEC">
        <w:trPr>
          <w:trHeight w:val="442"/>
        </w:trPr>
        <w:tc>
          <w:tcPr>
            <w:tcW w:w="506" w:type="dxa"/>
          </w:tcPr>
          <w:p w:rsidR="00FE680B" w:rsidRPr="00C8609A" w:rsidRDefault="00FE680B" w:rsidP="00A1659F">
            <w:pPr>
              <w:spacing w:after="200"/>
              <w:jc w:val="center"/>
              <w:rPr>
                <w:b/>
              </w:rPr>
            </w:pPr>
            <w:r w:rsidRPr="00C8609A">
              <w:rPr>
                <w:b/>
                <w:sz w:val="22"/>
                <w:szCs w:val="22"/>
              </w:rPr>
              <w:t>1</w:t>
            </w:r>
          </w:p>
        </w:tc>
        <w:tc>
          <w:tcPr>
            <w:tcW w:w="1729" w:type="dxa"/>
          </w:tcPr>
          <w:p w:rsidR="00FE680B" w:rsidRPr="00C8609A" w:rsidRDefault="00FE680B" w:rsidP="00A1659F">
            <w:pPr>
              <w:spacing w:after="200"/>
              <w:jc w:val="both"/>
            </w:pPr>
            <w:r w:rsidRPr="00C8609A">
              <w:rPr>
                <w:rFonts w:eastAsia="Times New Roman"/>
                <w:b/>
                <w:bCs/>
                <w:color w:val="231F20"/>
                <w:sz w:val="22"/>
                <w:szCs w:val="22"/>
              </w:rPr>
              <w:t>Введение. Общее знакомство с растениями</w:t>
            </w:r>
          </w:p>
        </w:tc>
        <w:tc>
          <w:tcPr>
            <w:tcW w:w="2693" w:type="dxa"/>
          </w:tcPr>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Многообразие растений. Значение растений в природе и в жизни человека. Система и эволюция органического мира. Многообразие растений, принципы их классификации. Охрана редких и исчезающих видов растений.</w:t>
            </w:r>
          </w:p>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Взаимосвязи организмов и окружающей среды. Система и эволюция органического мира.</w:t>
            </w:r>
          </w:p>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Методы изучения живых организмов: наблюдение, описание, измерение, эксперимент.</w:t>
            </w:r>
          </w:p>
          <w:p w:rsidR="00FE680B" w:rsidRPr="00A733DF" w:rsidRDefault="00FE680B" w:rsidP="00A1659F">
            <w:pPr>
              <w:jc w:val="both"/>
              <w:rPr>
                <w:sz w:val="16"/>
                <w:szCs w:val="16"/>
              </w:rPr>
            </w:pPr>
            <w:r w:rsidRPr="00A733DF">
              <w:rPr>
                <w:rFonts w:eastAsia="Times New Roman"/>
                <w:color w:val="231F20"/>
                <w:sz w:val="16"/>
                <w:szCs w:val="16"/>
              </w:rPr>
              <w:t>Среда — источник веществ, энергии и информации. Взаимосвязи организмов и окружающей среды.</w:t>
            </w:r>
          </w:p>
        </w:tc>
        <w:tc>
          <w:tcPr>
            <w:tcW w:w="4111" w:type="dxa"/>
          </w:tcPr>
          <w:p w:rsidR="00FE680B" w:rsidRPr="00A733DF" w:rsidRDefault="00FE680B" w:rsidP="00F56A15">
            <w:pPr>
              <w:ind w:right="59"/>
              <w:contextualSpacing/>
              <w:rPr>
                <w:rFonts w:eastAsia="Times New Roman"/>
                <w:color w:val="231F20"/>
                <w:sz w:val="16"/>
                <w:szCs w:val="16"/>
              </w:rPr>
            </w:pPr>
            <w:r w:rsidRPr="00A733DF">
              <w:rPr>
                <w:rFonts w:eastAsia="Times New Roman"/>
                <w:color w:val="231F20"/>
                <w:sz w:val="16"/>
                <w:szCs w:val="16"/>
              </w:rPr>
              <w:t xml:space="preserve">Называть царства живой природы. </w:t>
            </w:r>
            <w:r w:rsidRPr="00A733DF">
              <w:rPr>
                <w:rFonts w:eastAsia="Times New Roman"/>
                <w:color w:val="231F20"/>
                <w:sz w:val="16"/>
                <w:szCs w:val="16"/>
              </w:rPr>
              <w:br/>
              <w:t>Приводить примеры различных представителей царства Растения. Давать определение науки ботаники. Описывать историю развития науки о растениях. Использовать информационные ресурсы для подготовки и презентации проекта о роли растений в природе; об использовании растений с исторических времён человеком.</w:t>
            </w:r>
          </w:p>
          <w:p w:rsidR="00FE680B" w:rsidRPr="00A733DF" w:rsidRDefault="00FE680B" w:rsidP="00A1659F">
            <w:pPr>
              <w:ind w:right="59"/>
              <w:contextualSpacing/>
              <w:rPr>
                <w:rFonts w:eastAsia="Times New Roman"/>
                <w:color w:val="231F20"/>
                <w:sz w:val="16"/>
                <w:szCs w:val="16"/>
              </w:rPr>
            </w:pPr>
            <w:r w:rsidRPr="00A733DF">
              <w:rPr>
                <w:rFonts w:eastAsia="Times New Roman"/>
                <w:color w:val="231F20"/>
                <w:sz w:val="16"/>
                <w:szCs w:val="16"/>
              </w:rPr>
              <w:t>Распознавать и описывать растения разнообразных жизненных форм.</w:t>
            </w:r>
          </w:p>
          <w:p w:rsidR="00FE680B" w:rsidRPr="00A733DF" w:rsidRDefault="00FE680B" w:rsidP="00A1659F">
            <w:pPr>
              <w:ind w:right="59"/>
              <w:contextualSpacing/>
              <w:rPr>
                <w:rFonts w:eastAsia="Times New Roman"/>
                <w:color w:val="231F20"/>
                <w:sz w:val="16"/>
                <w:szCs w:val="16"/>
              </w:rPr>
            </w:pPr>
            <w:r w:rsidRPr="00A733DF">
              <w:rPr>
                <w:rFonts w:eastAsia="Times New Roman"/>
                <w:color w:val="231F20"/>
                <w:sz w:val="16"/>
                <w:szCs w:val="16"/>
              </w:rPr>
              <w:t>Устанавливать взаимосвязь жизненных форм со средой обитания. Определять роль растений в природе. Прогнозировать результаты применения мер по охране растений.</w:t>
            </w:r>
          </w:p>
          <w:p w:rsidR="00FE680B" w:rsidRPr="00A733DF" w:rsidRDefault="00FE680B" w:rsidP="00A1659F">
            <w:pPr>
              <w:snapToGrid w:val="0"/>
              <w:ind w:right="59"/>
              <w:contextualSpacing/>
              <w:rPr>
                <w:rFonts w:eastAsia="Times New Roman"/>
                <w:color w:val="231F20"/>
                <w:sz w:val="16"/>
                <w:szCs w:val="16"/>
              </w:rPr>
            </w:pPr>
            <w:r w:rsidRPr="00A733DF">
              <w:rPr>
                <w:rFonts w:eastAsia="Times New Roman"/>
                <w:color w:val="231F20"/>
                <w:sz w:val="16"/>
                <w:szCs w:val="16"/>
              </w:rPr>
              <w:t xml:space="preserve">Характеризовать внешнее строение растений. </w:t>
            </w:r>
          </w:p>
          <w:p w:rsidR="00FE680B" w:rsidRPr="00A733DF" w:rsidRDefault="00FE680B" w:rsidP="00F56A15">
            <w:pPr>
              <w:ind w:right="59"/>
              <w:contextualSpacing/>
              <w:rPr>
                <w:rFonts w:eastAsia="Times New Roman"/>
                <w:color w:val="231F20"/>
                <w:sz w:val="16"/>
                <w:szCs w:val="16"/>
              </w:rPr>
            </w:pPr>
            <w:r w:rsidRPr="00A733DF">
              <w:rPr>
                <w:rFonts w:eastAsia="Times New Roman"/>
                <w:color w:val="231F20"/>
                <w:sz w:val="16"/>
                <w:szCs w:val="16"/>
              </w:rPr>
              <w:t>Устанавливать взаимосвязь внешнего строения растений со средой обитания. Различать и сравнивать высшие и низшие растения. Определять роль вегетативного и полового размножения. Обобщать значения и делать выводы о взаимосвязи всех частей организма растений. Соблюдать правила поведения в природе. Выделять характерные признаки семенных растений. Различать на рисунках, фотографиях, натуральных объектах семенные растения, называть их. Характеризовать особенности строения споровых растений, приводить примеры. Наблюдать и описывать разнообразные виды растений, фиксировать результаты, делать выводы. Характеризовать среды жизни растений.  Приводить примеры паразитических организмов. Называть особенности строения и жизнедеятельности паразитов. Характеризовать влияние экологических факторов на растения. Выявлять взаимосвязь урожайности растений и плодородия почв. Прогнозировать последствия нарушения почвенного покрова. Обобщать и систематизировать знания по теме, делать выводы.</w:t>
            </w:r>
          </w:p>
        </w:tc>
        <w:tc>
          <w:tcPr>
            <w:tcW w:w="1417" w:type="dxa"/>
          </w:tcPr>
          <w:p w:rsidR="00FE680B" w:rsidRPr="00C8609A" w:rsidRDefault="00FE680B" w:rsidP="00A1659F">
            <w:pPr>
              <w:spacing w:after="200"/>
              <w:jc w:val="center"/>
              <w:rPr>
                <w:b/>
              </w:rPr>
            </w:pPr>
            <w:r>
              <w:rPr>
                <w:b/>
                <w:sz w:val="22"/>
                <w:szCs w:val="22"/>
              </w:rPr>
              <w:t>6</w:t>
            </w:r>
          </w:p>
        </w:tc>
      </w:tr>
      <w:tr w:rsidR="00FE680B" w:rsidRPr="00C8609A" w:rsidTr="00083CEC">
        <w:trPr>
          <w:trHeight w:val="442"/>
        </w:trPr>
        <w:tc>
          <w:tcPr>
            <w:tcW w:w="506" w:type="dxa"/>
          </w:tcPr>
          <w:p w:rsidR="00FE680B" w:rsidRPr="00C8609A" w:rsidRDefault="00FE680B" w:rsidP="00A1659F">
            <w:pPr>
              <w:spacing w:after="200"/>
              <w:jc w:val="center"/>
              <w:rPr>
                <w:b/>
              </w:rPr>
            </w:pPr>
            <w:r w:rsidRPr="00C8609A">
              <w:rPr>
                <w:b/>
                <w:sz w:val="22"/>
                <w:szCs w:val="22"/>
              </w:rPr>
              <w:t>2</w:t>
            </w:r>
          </w:p>
        </w:tc>
        <w:tc>
          <w:tcPr>
            <w:tcW w:w="1729" w:type="dxa"/>
          </w:tcPr>
          <w:p w:rsidR="00FE680B" w:rsidRPr="00C8609A" w:rsidRDefault="00FE680B" w:rsidP="00A1659F">
            <w:pPr>
              <w:spacing w:after="200"/>
              <w:jc w:val="both"/>
            </w:pPr>
            <w:r w:rsidRPr="00C8609A">
              <w:rPr>
                <w:rFonts w:eastAsia="Times New Roman"/>
                <w:b/>
                <w:bCs/>
                <w:color w:val="231F20"/>
                <w:sz w:val="22"/>
                <w:szCs w:val="22"/>
              </w:rPr>
              <w:t>Клеточное строение растений</w:t>
            </w:r>
          </w:p>
        </w:tc>
        <w:tc>
          <w:tcPr>
            <w:tcW w:w="2693" w:type="dxa"/>
          </w:tcPr>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Клеточное строение организмов. Клетки растений.</w:t>
            </w:r>
          </w:p>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Методы изучения живых организмов: наблюдение, измерение, эксперимент.</w:t>
            </w:r>
          </w:p>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Рост и развитие организмов. Половое размножение.</w:t>
            </w:r>
          </w:p>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Клетки, ткани и органы растений. Отличительные признаки живых организмов.</w:t>
            </w:r>
          </w:p>
          <w:p w:rsidR="00FE680B" w:rsidRPr="00A733DF" w:rsidRDefault="00FE680B" w:rsidP="00A1659F">
            <w:pPr>
              <w:spacing w:after="200"/>
              <w:jc w:val="both"/>
              <w:rPr>
                <w:sz w:val="16"/>
                <w:szCs w:val="16"/>
              </w:rPr>
            </w:pPr>
          </w:p>
        </w:tc>
        <w:tc>
          <w:tcPr>
            <w:tcW w:w="4111" w:type="dxa"/>
          </w:tcPr>
          <w:p w:rsidR="00FE680B" w:rsidRPr="00A733DF" w:rsidRDefault="00FE680B" w:rsidP="00A1659F">
            <w:pPr>
              <w:ind w:right="59"/>
              <w:contextualSpacing/>
              <w:rPr>
                <w:rFonts w:eastAsia="Times New Roman"/>
                <w:color w:val="231F20"/>
                <w:sz w:val="16"/>
                <w:szCs w:val="16"/>
              </w:rPr>
            </w:pPr>
            <w:r w:rsidRPr="00A733DF">
              <w:rPr>
                <w:rFonts w:eastAsia="Times New Roman"/>
                <w:color w:val="231F20"/>
                <w:sz w:val="16"/>
                <w:szCs w:val="16"/>
              </w:rPr>
              <w:t>Приводить примеры одноклеточных и многоклеточных растений. Объяснять устройство увеличительных приборов.</w:t>
            </w:r>
          </w:p>
          <w:p w:rsidR="00FE680B" w:rsidRPr="00A733DF" w:rsidRDefault="00FE680B" w:rsidP="00A1659F">
            <w:pPr>
              <w:ind w:right="59"/>
              <w:contextualSpacing/>
              <w:rPr>
                <w:rFonts w:eastAsia="Times New Roman"/>
                <w:color w:val="231F20"/>
                <w:sz w:val="16"/>
                <w:szCs w:val="16"/>
              </w:rPr>
            </w:pPr>
            <w:r w:rsidRPr="00A733DF">
              <w:rPr>
                <w:rFonts w:eastAsia="Times New Roman"/>
                <w:color w:val="231F20"/>
                <w:sz w:val="16"/>
                <w:szCs w:val="16"/>
              </w:rPr>
              <w:t xml:space="preserve">Соблюдать правила работы с микроскопом. </w:t>
            </w:r>
          </w:p>
          <w:p w:rsidR="00FE680B" w:rsidRPr="00A733DF" w:rsidRDefault="00FE680B" w:rsidP="00F56A15">
            <w:pPr>
              <w:rPr>
                <w:rFonts w:eastAsia="Times New Roman"/>
                <w:color w:val="231F20"/>
                <w:sz w:val="16"/>
                <w:szCs w:val="16"/>
              </w:rPr>
            </w:pPr>
            <w:r w:rsidRPr="00A733DF">
              <w:rPr>
                <w:rFonts w:eastAsia="Times New Roman"/>
                <w:color w:val="231F20"/>
                <w:sz w:val="16"/>
                <w:szCs w:val="16"/>
              </w:rPr>
              <w:t>Делать выводы о строении растений как клеточных организмов. Называть органоиды клеток растений. Характеризовать основные процессы жизнедеятельности клетки.</w:t>
            </w:r>
          </w:p>
          <w:p w:rsidR="00FE680B" w:rsidRPr="00A733DF" w:rsidRDefault="00FE680B" w:rsidP="000214E7">
            <w:pPr>
              <w:ind w:right="59"/>
              <w:contextualSpacing/>
              <w:rPr>
                <w:rFonts w:eastAsia="Times New Roman"/>
                <w:color w:val="231F20"/>
                <w:sz w:val="16"/>
                <w:szCs w:val="16"/>
              </w:rPr>
            </w:pPr>
            <w:r w:rsidRPr="00A733DF">
              <w:rPr>
                <w:rFonts w:eastAsia="Times New Roman"/>
                <w:color w:val="231F20"/>
                <w:sz w:val="16"/>
                <w:szCs w:val="16"/>
              </w:rPr>
              <w:t xml:space="preserve">Обобщать и делать выводы о взаимосвязи работы всех частей клетки. Определять отличительные признаки растительной клетки. Наблюдать клеточное строение растений. Фиксировать результаты наблюдений, делать выводы. Соблюдать правила работы с </w:t>
            </w:r>
            <w:r w:rsidRPr="00A733DF">
              <w:rPr>
                <w:rFonts w:eastAsia="Times New Roman"/>
                <w:color w:val="231F20"/>
                <w:w w:val="101"/>
                <w:sz w:val="16"/>
                <w:szCs w:val="16"/>
              </w:rPr>
              <w:t xml:space="preserve">микроскопом, </w:t>
            </w:r>
            <w:r w:rsidRPr="00A733DF">
              <w:rPr>
                <w:rFonts w:eastAsia="Times New Roman"/>
                <w:color w:val="231F20"/>
                <w:sz w:val="16"/>
                <w:szCs w:val="16"/>
              </w:rPr>
              <w:t>в кабинете, обращения с лабораторным оборудованием. Характеризовать основные процессы жизнедеятельности клеток.</w:t>
            </w:r>
          </w:p>
          <w:p w:rsidR="00FE680B" w:rsidRPr="00A733DF" w:rsidRDefault="00FE680B" w:rsidP="00F56A15">
            <w:pPr>
              <w:ind w:right="59"/>
              <w:contextualSpacing/>
              <w:rPr>
                <w:rFonts w:eastAsia="Times New Roman"/>
                <w:color w:val="231F20"/>
                <w:sz w:val="16"/>
                <w:szCs w:val="16"/>
              </w:rPr>
            </w:pPr>
            <w:r w:rsidRPr="00A733DF">
              <w:rPr>
                <w:rFonts w:eastAsia="Times New Roman"/>
                <w:color w:val="231F20"/>
                <w:sz w:val="16"/>
                <w:szCs w:val="16"/>
              </w:rPr>
              <w:t xml:space="preserve">Устанавливать взаимосвязь организма растений с внешней средой. Объяснять роль обмена веществ в природе. Определять последовательность </w:t>
            </w:r>
            <w:r w:rsidRPr="00A733DF">
              <w:rPr>
                <w:rFonts w:eastAsia="Times New Roman"/>
                <w:color w:val="231F20"/>
                <w:w w:val="101"/>
                <w:sz w:val="16"/>
                <w:szCs w:val="16"/>
              </w:rPr>
              <w:t xml:space="preserve">процессов </w:t>
            </w:r>
            <w:r w:rsidRPr="00A733DF">
              <w:rPr>
                <w:rFonts w:eastAsia="Times New Roman"/>
                <w:color w:val="231F20"/>
                <w:sz w:val="16"/>
                <w:szCs w:val="16"/>
              </w:rPr>
              <w:t>в ядре в период размножения.</w:t>
            </w:r>
          </w:p>
          <w:p w:rsidR="00FE680B" w:rsidRPr="00A733DF" w:rsidRDefault="00FE680B" w:rsidP="00A1659F">
            <w:pPr>
              <w:ind w:right="57"/>
              <w:contextualSpacing/>
              <w:rPr>
                <w:rFonts w:eastAsia="Times New Roman"/>
                <w:color w:val="231F20"/>
                <w:sz w:val="16"/>
                <w:szCs w:val="16"/>
              </w:rPr>
            </w:pPr>
            <w:r w:rsidRPr="00A733DF">
              <w:rPr>
                <w:rFonts w:eastAsia="Times New Roman"/>
                <w:color w:val="231F20"/>
                <w:sz w:val="16"/>
                <w:szCs w:val="16"/>
              </w:rPr>
              <w:t>Делать выводы о клетке как живой системе.</w:t>
            </w:r>
          </w:p>
          <w:p w:rsidR="00FE680B" w:rsidRPr="00A733DF" w:rsidRDefault="00FE680B" w:rsidP="00A1659F">
            <w:pPr>
              <w:snapToGrid w:val="0"/>
              <w:contextualSpacing/>
              <w:rPr>
                <w:rFonts w:eastAsia="Times New Roman"/>
                <w:color w:val="231F20"/>
                <w:sz w:val="16"/>
                <w:szCs w:val="16"/>
              </w:rPr>
            </w:pPr>
            <w:r w:rsidRPr="00A733DF">
              <w:rPr>
                <w:rFonts w:eastAsia="Times New Roman"/>
                <w:color w:val="231F20"/>
                <w:sz w:val="16"/>
                <w:szCs w:val="16"/>
              </w:rPr>
              <w:t>Давать определение ткани. Распознавать различные ткани растений. Устанавливать взаимосвязь строения и функций тканей.</w:t>
            </w:r>
          </w:p>
          <w:p w:rsidR="00FE680B" w:rsidRPr="00A733DF" w:rsidRDefault="00FE680B" w:rsidP="00A1659F">
            <w:pPr>
              <w:ind w:right="59"/>
              <w:contextualSpacing/>
              <w:rPr>
                <w:rFonts w:eastAsia="Times New Roman"/>
                <w:color w:val="231F20"/>
                <w:sz w:val="16"/>
                <w:szCs w:val="16"/>
              </w:rPr>
            </w:pPr>
            <w:r w:rsidRPr="00A733DF">
              <w:rPr>
                <w:rFonts w:eastAsia="Times New Roman"/>
                <w:color w:val="231F20"/>
                <w:sz w:val="16"/>
                <w:szCs w:val="16"/>
              </w:rPr>
              <w:t>Объяснять процессы исторического развития на примерах появления тканей. Характеризовать взаимосвязь строения и функций растительных тканей. Обобщать и систематизировать знания по теме, делать выводы.</w:t>
            </w:r>
          </w:p>
        </w:tc>
        <w:tc>
          <w:tcPr>
            <w:tcW w:w="1417" w:type="dxa"/>
          </w:tcPr>
          <w:p w:rsidR="00FE680B" w:rsidRPr="00C8609A" w:rsidRDefault="00FE680B" w:rsidP="00A1659F">
            <w:pPr>
              <w:spacing w:after="200"/>
              <w:jc w:val="center"/>
              <w:rPr>
                <w:b/>
              </w:rPr>
            </w:pPr>
            <w:r>
              <w:rPr>
                <w:b/>
                <w:sz w:val="22"/>
                <w:szCs w:val="22"/>
              </w:rPr>
              <w:t>5</w:t>
            </w:r>
          </w:p>
        </w:tc>
      </w:tr>
      <w:tr w:rsidR="00FE680B" w:rsidRPr="00C8609A" w:rsidTr="00083CEC">
        <w:trPr>
          <w:trHeight w:val="503"/>
        </w:trPr>
        <w:tc>
          <w:tcPr>
            <w:tcW w:w="506" w:type="dxa"/>
          </w:tcPr>
          <w:p w:rsidR="00FE680B" w:rsidRPr="00C8609A" w:rsidRDefault="00FE680B" w:rsidP="00F35A81">
            <w:pPr>
              <w:spacing w:after="200"/>
              <w:jc w:val="center"/>
              <w:rPr>
                <w:b/>
              </w:rPr>
            </w:pPr>
            <w:r w:rsidRPr="00C8609A">
              <w:rPr>
                <w:b/>
                <w:sz w:val="22"/>
                <w:szCs w:val="22"/>
              </w:rPr>
              <w:t>3</w:t>
            </w:r>
          </w:p>
        </w:tc>
        <w:tc>
          <w:tcPr>
            <w:tcW w:w="1729" w:type="dxa"/>
          </w:tcPr>
          <w:p w:rsidR="00FE680B" w:rsidRPr="00C8609A" w:rsidRDefault="00FE680B" w:rsidP="00E665DD">
            <w:pPr>
              <w:spacing w:after="200"/>
              <w:jc w:val="both"/>
            </w:pPr>
            <w:r w:rsidRPr="00C8609A">
              <w:rPr>
                <w:rFonts w:eastAsia="Times New Roman"/>
                <w:b/>
                <w:bCs/>
                <w:color w:val="231F20"/>
                <w:sz w:val="22"/>
                <w:szCs w:val="22"/>
              </w:rPr>
              <w:t>Органы растений</w:t>
            </w:r>
          </w:p>
        </w:tc>
        <w:tc>
          <w:tcPr>
            <w:tcW w:w="2693" w:type="dxa"/>
          </w:tcPr>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Размножение организмов. Органы растений. Рост и развитие организмов. Методы изучения живых организмов: наблюдение, измерение, эксперимент.</w:t>
            </w:r>
          </w:p>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Семя, его строение и значение.</w:t>
            </w:r>
          </w:p>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 xml:space="preserve">Взаимосвязь организмов и окружающей среды. Среда — источник веществ, энергии и </w:t>
            </w:r>
            <w:r w:rsidRPr="00A733DF">
              <w:rPr>
                <w:rFonts w:eastAsia="Times New Roman"/>
                <w:color w:val="231F20"/>
                <w:sz w:val="16"/>
                <w:szCs w:val="16"/>
              </w:rPr>
              <w:lastRenderedPageBreak/>
              <w:t>информации.</w:t>
            </w:r>
          </w:p>
          <w:p w:rsidR="00FE680B" w:rsidRPr="00A733DF" w:rsidRDefault="00FE680B" w:rsidP="00F35A81">
            <w:pPr>
              <w:snapToGrid w:val="0"/>
              <w:ind w:right="59"/>
              <w:contextualSpacing/>
              <w:jc w:val="both"/>
              <w:rPr>
                <w:rFonts w:eastAsia="Times New Roman"/>
                <w:color w:val="231F20"/>
                <w:sz w:val="16"/>
                <w:szCs w:val="16"/>
              </w:rPr>
            </w:pPr>
            <w:r w:rsidRPr="00A733DF">
              <w:rPr>
                <w:rFonts w:eastAsia="Times New Roman"/>
                <w:color w:val="231F20"/>
                <w:sz w:val="16"/>
                <w:szCs w:val="16"/>
              </w:rPr>
              <w:t>Взаимосвязь организмов и окружающей среды. Органы растений. Рост, развитие. Корень, его строение и значение.</w:t>
            </w:r>
          </w:p>
          <w:p w:rsidR="00FE680B" w:rsidRPr="00A733DF" w:rsidRDefault="00FE680B" w:rsidP="00F35A81">
            <w:pPr>
              <w:snapToGrid w:val="0"/>
              <w:ind w:right="59"/>
              <w:contextualSpacing/>
              <w:jc w:val="both"/>
              <w:rPr>
                <w:rFonts w:eastAsia="Times New Roman"/>
                <w:color w:val="231F20"/>
                <w:sz w:val="16"/>
                <w:szCs w:val="16"/>
              </w:rPr>
            </w:pPr>
            <w:r w:rsidRPr="00A733DF">
              <w:rPr>
                <w:rFonts w:eastAsia="Times New Roman"/>
                <w:color w:val="231F20"/>
                <w:sz w:val="16"/>
                <w:szCs w:val="16"/>
              </w:rPr>
              <w:t xml:space="preserve">Результаты эволюции: </w:t>
            </w:r>
            <w:r w:rsidRPr="00A733DF">
              <w:rPr>
                <w:rFonts w:eastAsia="Times New Roman"/>
                <w:color w:val="231F20"/>
                <w:w w:val="97"/>
                <w:sz w:val="16"/>
                <w:szCs w:val="16"/>
              </w:rPr>
              <w:t xml:space="preserve">приспособленность </w:t>
            </w:r>
            <w:r w:rsidRPr="00A733DF">
              <w:rPr>
                <w:rFonts w:eastAsia="Times New Roman"/>
                <w:color w:val="231F20"/>
                <w:sz w:val="16"/>
                <w:szCs w:val="16"/>
              </w:rPr>
              <w:t xml:space="preserve">организмов к среде обитания. </w:t>
            </w:r>
          </w:p>
          <w:p w:rsidR="00FE680B" w:rsidRPr="00A733DF" w:rsidRDefault="00FE680B" w:rsidP="00F35A81">
            <w:pPr>
              <w:snapToGrid w:val="0"/>
              <w:ind w:right="59"/>
              <w:contextualSpacing/>
              <w:jc w:val="both"/>
              <w:rPr>
                <w:rFonts w:eastAsia="Times New Roman"/>
                <w:color w:val="231F20"/>
                <w:sz w:val="16"/>
                <w:szCs w:val="16"/>
              </w:rPr>
            </w:pPr>
            <w:r w:rsidRPr="00A733DF">
              <w:rPr>
                <w:rFonts w:eastAsia="Times New Roman"/>
                <w:color w:val="231F20"/>
                <w:sz w:val="16"/>
                <w:szCs w:val="16"/>
              </w:rPr>
              <w:t>Побег, его строение и развитие.</w:t>
            </w:r>
          </w:p>
          <w:p w:rsidR="00FE680B" w:rsidRPr="00A733DF" w:rsidRDefault="00FE680B" w:rsidP="00F35A81">
            <w:pPr>
              <w:snapToGrid w:val="0"/>
              <w:ind w:right="59"/>
              <w:contextualSpacing/>
              <w:jc w:val="both"/>
              <w:rPr>
                <w:rFonts w:eastAsia="Times New Roman"/>
                <w:color w:val="231F20"/>
                <w:sz w:val="16"/>
                <w:szCs w:val="16"/>
              </w:rPr>
            </w:pPr>
            <w:r w:rsidRPr="00A733DF">
              <w:rPr>
                <w:rFonts w:eastAsia="Times New Roman"/>
                <w:color w:val="231F20"/>
                <w:sz w:val="16"/>
                <w:szCs w:val="16"/>
              </w:rPr>
              <w:t>Почка, её внешнее и внутреннее строение.</w:t>
            </w:r>
          </w:p>
          <w:p w:rsidR="00FE680B" w:rsidRPr="00A733DF" w:rsidRDefault="00FE680B" w:rsidP="00F35A81">
            <w:pPr>
              <w:snapToGrid w:val="0"/>
              <w:ind w:right="59"/>
              <w:contextualSpacing/>
              <w:jc w:val="both"/>
              <w:rPr>
                <w:rFonts w:eastAsia="Times New Roman"/>
                <w:color w:val="231F20"/>
                <w:sz w:val="16"/>
                <w:szCs w:val="16"/>
              </w:rPr>
            </w:pPr>
            <w:r w:rsidRPr="00A733DF">
              <w:rPr>
                <w:rFonts w:eastAsia="Times New Roman"/>
                <w:color w:val="231F20"/>
                <w:sz w:val="16"/>
                <w:szCs w:val="16"/>
              </w:rPr>
              <w:t>Лист, его строение.</w:t>
            </w:r>
          </w:p>
          <w:p w:rsidR="00FE680B" w:rsidRPr="00A733DF" w:rsidRDefault="00FE680B" w:rsidP="00F35A81">
            <w:pPr>
              <w:snapToGrid w:val="0"/>
              <w:ind w:right="59"/>
              <w:contextualSpacing/>
              <w:jc w:val="both"/>
              <w:rPr>
                <w:sz w:val="16"/>
                <w:szCs w:val="16"/>
              </w:rPr>
            </w:pPr>
            <w:r w:rsidRPr="00A733DF">
              <w:rPr>
                <w:sz w:val="16"/>
                <w:szCs w:val="16"/>
              </w:rPr>
              <w:t>Значение листа в жизни растения.</w:t>
            </w:r>
          </w:p>
          <w:p w:rsidR="00FE680B" w:rsidRPr="00A733DF" w:rsidRDefault="00FE680B" w:rsidP="00F35A81">
            <w:pPr>
              <w:snapToGrid w:val="0"/>
              <w:ind w:right="59"/>
              <w:contextualSpacing/>
              <w:jc w:val="both"/>
              <w:rPr>
                <w:sz w:val="16"/>
                <w:szCs w:val="16"/>
              </w:rPr>
            </w:pPr>
            <w:r w:rsidRPr="00A733DF">
              <w:rPr>
                <w:sz w:val="16"/>
                <w:szCs w:val="16"/>
              </w:rPr>
              <w:t>Стебель, его строение и значение.</w:t>
            </w:r>
          </w:p>
          <w:p w:rsidR="00FE680B" w:rsidRPr="00A733DF" w:rsidRDefault="00FE680B" w:rsidP="00F35A81">
            <w:pPr>
              <w:snapToGrid w:val="0"/>
              <w:ind w:right="59"/>
              <w:contextualSpacing/>
              <w:jc w:val="both"/>
              <w:rPr>
                <w:sz w:val="16"/>
                <w:szCs w:val="16"/>
              </w:rPr>
            </w:pPr>
            <w:r w:rsidRPr="00A733DF">
              <w:rPr>
                <w:sz w:val="16"/>
                <w:szCs w:val="16"/>
              </w:rPr>
              <w:t>Видоизменения побегов растений.</w:t>
            </w:r>
          </w:p>
          <w:p w:rsidR="00FE680B" w:rsidRPr="00A733DF" w:rsidRDefault="00FE680B" w:rsidP="00F35A81">
            <w:pPr>
              <w:spacing w:after="200"/>
              <w:jc w:val="both"/>
              <w:rPr>
                <w:sz w:val="16"/>
                <w:szCs w:val="16"/>
              </w:rPr>
            </w:pPr>
            <w:r w:rsidRPr="00A733DF">
              <w:rPr>
                <w:sz w:val="16"/>
                <w:szCs w:val="16"/>
              </w:rPr>
              <w:t>Цветок, его строение и значение.</w:t>
            </w:r>
            <w:r w:rsidRPr="00A733DF">
              <w:rPr>
                <w:rFonts w:eastAsia="Times New Roman"/>
                <w:color w:val="231F20"/>
                <w:sz w:val="16"/>
                <w:szCs w:val="16"/>
              </w:rPr>
              <w:t xml:space="preserve"> Размножение. Оплодотворение. Рост и </w:t>
            </w:r>
            <w:r w:rsidRPr="00A733DF">
              <w:rPr>
                <w:rFonts w:eastAsia="Times New Roman"/>
                <w:color w:val="231F20"/>
                <w:w w:val="101"/>
                <w:sz w:val="16"/>
                <w:szCs w:val="16"/>
              </w:rPr>
              <w:t xml:space="preserve">развитие </w:t>
            </w:r>
            <w:r w:rsidRPr="00A733DF">
              <w:rPr>
                <w:rFonts w:eastAsia="Times New Roman"/>
                <w:color w:val="231F20"/>
                <w:sz w:val="16"/>
                <w:szCs w:val="16"/>
              </w:rPr>
              <w:t>организмов.</w:t>
            </w:r>
          </w:p>
        </w:tc>
        <w:tc>
          <w:tcPr>
            <w:tcW w:w="4111" w:type="dxa"/>
          </w:tcPr>
          <w:p w:rsidR="00FE680B" w:rsidRPr="00A733DF" w:rsidRDefault="00FE680B" w:rsidP="00F35A81">
            <w:pPr>
              <w:snapToGrid w:val="0"/>
              <w:ind w:right="59"/>
              <w:contextualSpacing/>
              <w:rPr>
                <w:rFonts w:eastAsia="Times New Roman"/>
                <w:color w:val="231F20"/>
                <w:sz w:val="16"/>
                <w:szCs w:val="16"/>
              </w:rPr>
            </w:pPr>
            <w:r w:rsidRPr="00A733DF">
              <w:rPr>
                <w:rFonts w:eastAsia="Times New Roman"/>
                <w:color w:val="231F20"/>
                <w:sz w:val="16"/>
                <w:szCs w:val="16"/>
              </w:rPr>
              <w:lastRenderedPageBreak/>
              <w:t>Объяснять роль семян в природе.  Устанавливать сходство проростка с зародышем семени. Характеризовать функции частей семени.</w:t>
            </w:r>
          </w:p>
          <w:p w:rsidR="00FE680B" w:rsidRPr="00A733DF" w:rsidRDefault="00FE680B" w:rsidP="00F35A81">
            <w:pPr>
              <w:ind w:right="59"/>
              <w:contextualSpacing/>
              <w:rPr>
                <w:rFonts w:eastAsia="Times New Roman"/>
                <w:color w:val="231F20"/>
                <w:sz w:val="16"/>
                <w:szCs w:val="16"/>
              </w:rPr>
            </w:pPr>
            <w:r w:rsidRPr="00A733DF">
              <w:rPr>
                <w:rFonts w:eastAsia="Times New Roman"/>
                <w:color w:val="231F20"/>
                <w:sz w:val="16"/>
                <w:szCs w:val="16"/>
              </w:rPr>
              <w:t>Называть отличительные признаки семян двудольных и однодольных растений.</w:t>
            </w:r>
          </w:p>
          <w:p w:rsidR="00FE680B" w:rsidRPr="00A733DF" w:rsidRDefault="00FE680B" w:rsidP="000214E7">
            <w:pPr>
              <w:ind w:right="59"/>
              <w:contextualSpacing/>
              <w:rPr>
                <w:rFonts w:eastAsia="Times New Roman"/>
                <w:color w:val="231F20"/>
                <w:sz w:val="16"/>
                <w:szCs w:val="16"/>
              </w:rPr>
            </w:pPr>
            <w:r w:rsidRPr="00A733DF">
              <w:rPr>
                <w:rFonts w:eastAsia="Times New Roman"/>
                <w:color w:val="231F20"/>
                <w:sz w:val="16"/>
                <w:szCs w:val="16"/>
              </w:rPr>
              <w:t xml:space="preserve">Описывать стадии прорастания семян. </w:t>
            </w:r>
            <w:r w:rsidRPr="00A733DF">
              <w:rPr>
                <w:rFonts w:eastAsia="Times New Roman"/>
                <w:color w:val="231F20"/>
                <w:sz w:val="16"/>
                <w:szCs w:val="16"/>
              </w:rPr>
              <w:br/>
              <w:t xml:space="preserve">Проводить наблюдения, фиксировать результаты, делать выводы. Соблюдать правила работы в кабинете, обращения с лабораторным оборудованием. Описывать </w:t>
            </w:r>
            <w:r w:rsidRPr="00A733DF">
              <w:rPr>
                <w:rFonts w:eastAsia="Times New Roman"/>
                <w:color w:val="231F20"/>
                <w:sz w:val="16"/>
                <w:szCs w:val="16"/>
              </w:rPr>
              <w:lastRenderedPageBreak/>
              <w:t xml:space="preserve">роль воды в прорастании семян. Объяснять значение запасных питательных веществ в прорастании семян. Приводить примеры зависимости прорастания семян от температурных условий. Прогнозировать сроки посева семян отдельных культур.Различать и определять типы корневых систем на рисунках, гербарных экземплярах. Называть части корня. Устанавливать взаимосвязь строения и функций частей корня. Объяснять особенности роста корня. Проводить наблюдения, фиксировать результаты, делать выводы. Объяснять особенности расположения придаточных почек. Устанавливать роль корня в жизни растения. Применять на практике знания о зонах корня, о роли корневых волосков. Объяснять влияние прищипки верхушки корня на жизнедеятельность всего организма растения. Определять на рисунках, гербарных экземплярах виды корней. Называть видоизменённые формы корней. Устанавливать соответствие изменённых форм функциям корней. Объяснять роль корневых систем в жизни других организмов. </w:t>
            </w:r>
          </w:p>
          <w:p w:rsidR="00FE680B" w:rsidRPr="00A733DF" w:rsidRDefault="00FE680B" w:rsidP="00F35A81">
            <w:pPr>
              <w:ind w:right="62"/>
              <w:contextualSpacing/>
              <w:rPr>
                <w:rFonts w:eastAsia="Times New Roman"/>
                <w:color w:val="231F20"/>
                <w:sz w:val="16"/>
                <w:szCs w:val="16"/>
              </w:rPr>
            </w:pPr>
            <w:r w:rsidRPr="00A733DF">
              <w:rPr>
                <w:rFonts w:eastAsia="Times New Roman"/>
                <w:color w:val="231F20"/>
                <w:sz w:val="16"/>
                <w:szCs w:val="16"/>
              </w:rPr>
              <w:t>Называть части побега. Объяснять основную функцию побега. Определять типы почек на рисунках, гербарных экземплярах.</w:t>
            </w:r>
          </w:p>
          <w:p w:rsidR="00FE680B" w:rsidRPr="00A733DF" w:rsidRDefault="00FE680B" w:rsidP="000214E7">
            <w:pPr>
              <w:ind w:right="59"/>
              <w:contextualSpacing/>
              <w:rPr>
                <w:rFonts w:eastAsia="Times New Roman"/>
                <w:color w:val="231F20"/>
                <w:sz w:val="16"/>
                <w:szCs w:val="16"/>
              </w:rPr>
            </w:pPr>
            <w:r w:rsidRPr="00A733DF">
              <w:rPr>
                <w:rFonts w:eastAsia="Times New Roman"/>
                <w:color w:val="231F20"/>
                <w:sz w:val="16"/>
                <w:szCs w:val="16"/>
              </w:rPr>
              <w:t xml:space="preserve">Наблюдать и характеризовать особенности побегов в весенне-летний, </w:t>
            </w:r>
            <w:r w:rsidRPr="00A733DF">
              <w:rPr>
                <w:rFonts w:eastAsia="Times New Roman"/>
                <w:color w:val="231F20"/>
                <w:w w:val="101"/>
                <w:sz w:val="16"/>
                <w:szCs w:val="16"/>
              </w:rPr>
              <w:t xml:space="preserve">осенне-зимний </w:t>
            </w:r>
            <w:r w:rsidRPr="00A733DF">
              <w:rPr>
                <w:rFonts w:eastAsia="Times New Roman"/>
                <w:color w:val="231F20"/>
                <w:sz w:val="16"/>
                <w:szCs w:val="16"/>
              </w:rPr>
              <w:t>периоды. Устанавливать зависимость роста и развития побега от условий среды. Характеризовать почку как зачаточный побег. Отличать вегетативные почки от генеративных. Объяснять условия роста главного стебля, боковых побегов. Использовать в практической деятельности прищипку и пасынкование.</w:t>
            </w:r>
          </w:p>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Называть условия пробуждения спящих почек.</w:t>
            </w:r>
          </w:p>
          <w:p w:rsidR="00FE680B" w:rsidRPr="00A733DF" w:rsidRDefault="00FE680B" w:rsidP="00F35A81">
            <w:pPr>
              <w:snapToGrid w:val="0"/>
              <w:ind w:right="59"/>
              <w:contextualSpacing/>
              <w:rPr>
                <w:rFonts w:eastAsia="Times New Roman"/>
                <w:color w:val="231F20"/>
                <w:sz w:val="16"/>
                <w:szCs w:val="16"/>
              </w:rPr>
            </w:pPr>
            <w:r w:rsidRPr="00A733DF">
              <w:rPr>
                <w:rFonts w:eastAsia="Times New Roman"/>
                <w:color w:val="231F20"/>
                <w:sz w:val="16"/>
                <w:szCs w:val="16"/>
              </w:rPr>
              <w:t>Наблюдать и фиксировать результаты наблюдений. Сравнивать строение почек и делать выводы. Определять части листа на рисунках, гербарных экземплярах, комнатных растениях. Характеризовать типы листьев и приводить примеры. Объяснять назначение жилок листа, их роль в жизни растения.</w:t>
            </w:r>
          </w:p>
          <w:p w:rsidR="00FE680B" w:rsidRPr="00A733DF" w:rsidRDefault="00FE680B" w:rsidP="000214E7">
            <w:pPr>
              <w:ind w:right="59"/>
              <w:contextualSpacing/>
              <w:rPr>
                <w:rFonts w:eastAsia="Times New Roman"/>
                <w:color w:val="231F20"/>
                <w:sz w:val="16"/>
                <w:szCs w:val="16"/>
              </w:rPr>
            </w:pPr>
            <w:r w:rsidRPr="00A733DF">
              <w:rPr>
                <w:rFonts w:eastAsia="Times New Roman"/>
                <w:color w:val="231F20"/>
                <w:sz w:val="16"/>
                <w:szCs w:val="16"/>
              </w:rPr>
              <w:t xml:space="preserve">Устанавливать взаимосвязь клеточного строения и функций частей листа. Проводить домашний эксперимент по изучению строения листа. Объяснять строение листа. Устанавливать взаимосвязь строения и функций листа. Различать процессы </w:t>
            </w:r>
            <w:r w:rsidRPr="00A733DF">
              <w:rPr>
                <w:rFonts w:eastAsia="Times New Roman"/>
                <w:color w:val="231F20"/>
                <w:w w:val="98"/>
                <w:sz w:val="16"/>
                <w:szCs w:val="16"/>
              </w:rPr>
              <w:t xml:space="preserve">фотосинтеза </w:t>
            </w:r>
            <w:r w:rsidRPr="00A733DF">
              <w:rPr>
                <w:rFonts w:eastAsia="Times New Roman"/>
                <w:color w:val="231F20"/>
                <w:sz w:val="16"/>
                <w:szCs w:val="16"/>
              </w:rPr>
              <w:t xml:space="preserve">и газообмена.  Определять по рисункам, гербарным экземплярам, натуральным объектам типы видоизменения листьев. Характеризовать роль листопада в жизни растений. Наблюдать и фиксировать результаты влияния внешней среды на растения. Описывать внешнее строение стебля.  Приводить примеры различных типов стеблей.  Характеризовать внутренние части стебля и их функции. Определять на рисунках, фотографиях, натуральных объектах типы видоизменений надземных побегов. Характеризовать видоизменения подземных побегов. Исследовать внешнее строение корневища, клубня, луковицы. Фиксировать результаты исследования, делать выводы. </w:t>
            </w:r>
          </w:p>
          <w:p w:rsidR="00FE680B" w:rsidRPr="00A733DF" w:rsidRDefault="00FE680B" w:rsidP="00F35A81">
            <w:pPr>
              <w:snapToGrid w:val="0"/>
              <w:ind w:right="53"/>
              <w:contextualSpacing/>
              <w:rPr>
                <w:rFonts w:eastAsia="Times New Roman"/>
                <w:color w:val="231F20"/>
                <w:sz w:val="16"/>
                <w:szCs w:val="16"/>
              </w:rPr>
            </w:pPr>
            <w:r w:rsidRPr="00A733DF">
              <w:rPr>
                <w:rFonts w:eastAsia="Times New Roman"/>
                <w:color w:val="231F20"/>
                <w:sz w:val="16"/>
                <w:szCs w:val="16"/>
              </w:rPr>
              <w:t xml:space="preserve">Определять и называть части цветка по рисункам, фотографиям, натуральным объектам. </w:t>
            </w:r>
          </w:p>
          <w:p w:rsidR="00FE680B" w:rsidRPr="00A733DF" w:rsidRDefault="00FE680B" w:rsidP="00F35A81">
            <w:pPr>
              <w:ind w:right="59"/>
              <w:contextualSpacing/>
              <w:rPr>
                <w:rFonts w:eastAsia="Times New Roman"/>
                <w:color w:val="231F20"/>
                <w:sz w:val="16"/>
                <w:szCs w:val="16"/>
              </w:rPr>
            </w:pPr>
            <w:r w:rsidRPr="00A733DF">
              <w:rPr>
                <w:rFonts w:eastAsia="Times New Roman"/>
                <w:color w:val="231F20"/>
                <w:sz w:val="16"/>
                <w:szCs w:val="16"/>
              </w:rPr>
              <w:t>Устанавливать взаимосвязь частей цветка с выполняемыми функциями. Объяснять процессы, происходящие в период опыления.</w:t>
            </w:r>
          </w:p>
          <w:p w:rsidR="00FE680B" w:rsidRPr="00A733DF" w:rsidRDefault="00FE680B" w:rsidP="000214E7">
            <w:pPr>
              <w:ind w:right="59"/>
              <w:contextualSpacing/>
              <w:rPr>
                <w:rFonts w:eastAsia="Times New Roman"/>
                <w:color w:val="231F20"/>
                <w:sz w:val="16"/>
                <w:szCs w:val="16"/>
              </w:rPr>
            </w:pPr>
            <w:r w:rsidRPr="00A733DF">
              <w:rPr>
                <w:rFonts w:eastAsia="Times New Roman"/>
                <w:color w:val="231F20"/>
                <w:sz w:val="16"/>
                <w:szCs w:val="16"/>
              </w:rPr>
              <w:t>Описывать основные особенности оплодотворения у цветковых растений. Устанавливать взаимосвязь между цветением, опылением и оплодотворением. Называть и описывать различные типы опыления на конкретных примерах растений. Приводить признаки различия растений с разными типами опыления. Делать выводы о роли опыления в жизни растений и связи их с животными-опылителями. Сравнивать и классифицировать различные типы плодов. Различать на рисунках, натуральных объектах типы плодов. Объяснять процесс образования плода. Описывать способы распространения плодов и семян на основе наблюдений. Использовать информационные ресурсы для подготовки сообщения о роли плодов и семян в природе и в жизни человека.</w:t>
            </w:r>
          </w:p>
          <w:p w:rsidR="00FE680B" w:rsidRPr="00A733DF" w:rsidRDefault="00FE680B" w:rsidP="0080798C">
            <w:pPr>
              <w:snapToGrid w:val="0"/>
              <w:ind w:right="59"/>
              <w:contextualSpacing/>
              <w:rPr>
                <w:rFonts w:eastAsia="Times New Roman"/>
                <w:color w:val="231F20"/>
                <w:sz w:val="16"/>
                <w:szCs w:val="16"/>
              </w:rPr>
            </w:pPr>
            <w:r w:rsidRPr="00A733DF">
              <w:rPr>
                <w:rFonts w:eastAsia="Times New Roman"/>
                <w:color w:val="231F20"/>
                <w:sz w:val="16"/>
                <w:szCs w:val="16"/>
              </w:rPr>
              <w:t>Аргументировать утверждение об организме растений как живой системе. Характеризовать взаимосвязь систем органов и их функций.</w:t>
            </w:r>
          </w:p>
          <w:p w:rsidR="00FE680B" w:rsidRPr="00A733DF" w:rsidRDefault="00FE680B" w:rsidP="0080798C">
            <w:pPr>
              <w:ind w:right="59"/>
              <w:contextualSpacing/>
              <w:rPr>
                <w:rFonts w:eastAsia="Times New Roman"/>
                <w:color w:val="231F20"/>
                <w:sz w:val="16"/>
                <w:szCs w:val="16"/>
              </w:rPr>
            </w:pPr>
            <w:r w:rsidRPr="00A733DF">
              <w:rPr>
                <w:rFonts w:eastAsia="Times New Roman"/>
                <w:color w:val="231F20"/>
                <w:sz w:val="16"/>
                <w:szCs w:val="16"/>
              </w:rPr>
              <w:t>Называть функциональные группы в биосистеме.</w:t>
            </w:r>
          </w:p>
          <w:p w:rsidR="00FE680B" w:rsidRPr="00A733DF" w:rsidRDefault="00FE680B" w:rsidP="0080798C">
            <w:pPr>
              <w:ind w:right="59"/>
              <w:contextualSpacing/>
              <w:rPr>
                <w:rFonts w:eastAsia="Times New Roman"/>
                <w:color w:val="231F20"/>
                <w:sz w:val="16"/>
                <w:szCs w:val="16"/>
              </w:rPr>
            </w:pPr>
            <w:r w:rsidRPr="00A733DF">
              <w:rPr>
                <w:rFonts w:eastAsia="Times New Roman"/>
                <w:color w:val="231F20"/>
                <w:sz w:val="16"/>
                <w:szCs w:val="16"/>
              </w:rPr>
              <w:t xml:space="preserve">Объяснять зависимость формирования корней и побегов от условий среды. Обобщать и </w:t>
            </w:r>
            <w:r w:rsidRPr="00A733DF">
              <w:rPr>
                <w:rFonts w:eastAsia="Times New Roman"/>
                <w:color w:val="231F20"/>
                <w:sz w:val="16"/>
                <w:szCs w:val="16"/>
              </w:rPr>
              <w:lastRenderedPageBreak/>
              <w:t>систематизировать знания по теме, делать выводы.</w:t>
            </w:r>
          </w:p>
        </w:tc>
        <w:tc>
          <w:tcPr>
            <w:tcW w:w="1417" w:type="dxa"/>
          </w:tcPr>
          <w:p w:rsidR="00FE680B" w:rsidRPr="00C8609A" w:rsidRDefault="00FE680B" w:rsidP="00E665DD">
            <w:pPr>
              <w:jc w:val="center"/>
              <w:rPr>
                <w:b/>
              </w:rPr>
            </w:pPr>
            <w:r w:rsidRPr="00C8609A">
              <w:rPr>
                <w:b/>
                <w:sz w:val="22"/>
                <w:szCs w:val="22"/>
              </w:rPr>
              <w:lastRenderedPageBreak/>
              <w:t>17</w:t>
            </w:r>
          </w:p>
        </w:tc>
      </w:tr>
      <w:tr w:rsidR="00FE680B" w:rsidRPr="00C8609A" w:rsidTr="00083CEC">
        <w:trPr>
          <w:trHeight w:val="442"/>
        </w:trPr>
        <w:tc>
          <w:tcPr>
            <w:tcW w:w="506" w:type="dxa"/>
          </w:tcPr>
          <w:p w:rsidR="00FE680B" w:rsidRPr="00C8609A" w:rsidRDefault="00FE680B" w:rsidP="00A1659F">
            <w:pPr>
              <w:spacing w:after="200"/>
              <w:jc w:val="center"/>
              <w:rPr>
                <w:b/>
              </w:rPr>
            </w:pPr>
            <w:r w:rsidRPr="00C8609A">
              <w:rPr>
                <w:b/>
                <w:sz w:val="22"/>
                <w:szCs w:val="22"/>
              </w:rPr>
              <w:lastRenderedPageBreak/>
              <w:t>4</w:t>
            </w:r>
          </w:p>
        </w:tc>
        <w:tc>
          <w:tcPr>
            <w:tcW w:w="1729" w:type="dxa"/>
          </w:tcPr>
          <w:p w:rsidR="00FE680B" w:rsidRPr="00C8609A" w:rsidRDefault="00FE680B" w:rsidP="00A1659F">
            <w:pPr>
              <w:spacing w:after="200"/>
              <w:jc w:val="both"/>
            </w:pPr>
            <w:r w:rsidRPr="00C8609A">
              <w:rPr>
                <w:rFonts w:eastAsia="Times New Roman"/>
                <w:b/>
                <w:bCs/>
                <w:color w:val="231F20"/>
                <w:sz w:val="22"/>
                <w:szCs w:val="22"/>
              </w:rPr>
              <w:t>Основные процессы жизнедеятель-ности растений</w:t>
            </w:r>
          </w:p>
        </w:tc>
        <w:tc>
          <w:tcPr>
            <w:tcW w:w="2693" w:type="dxa"/>
          </w:tcPr>
          <w:p w:rsidR="00FE680B" w:rsidRPr="00A733DF" w:rsidRDefault="00FE680B" w:rsidP="00F35A81">
            <w:pPr>
              <w:snapToGrid w:val="0"/>
              <w:ind w:right="59"/>
              <w:contextualSpacing/>
              <w:jc w:val="both"/>
              <w:rPr>
                <w:rFonts w:eastAsia="Times New Roman"/>
                <w:color w:val="231F20"/>
                <w:sz w:val="16"/>
                <w:szCs w:val="16"/>
              </w:rPr>
            </w:pPr>
            <w:r w:rsidRPr="00A733DF">
              <w:rPr>
                <w:rFonts w:eastAsia="Times New Roman"/>
                <w:color w:val="231F20"/>
                <w:sz w:val="16"/>
                <w:szCs w:val="16"/>
              </w:rPr>
              <w:t xml:space="preserve">Процессы жизнедеятельности: питание, фотосинтез. Взаимосвязи организмов и окружающей среды. Минеральное (почвенное) питание растений. </w:t>
            </w:r>
          </w:p>
          <w:p w:rsidR="00FE680B" w:rsidRPr="00A733DF" w:rsidRDefault="00FE680B" w:rsidP="00F35A81">
            <w:pPr>
              <w:snapToGrid w:val="0"/>
              <w:ind w:right="59"/>
              <w:contextualSpacing/>
              <w:jc w:val="both"/>
              <w:rPr>
                <w:rFonts w:eastAsia="Times New Roman"/>
                <w:color w:val="231F20"/>
                <w:sz w:val="16"/>
                <w:szCs w:val="16"/>
              </w:rPr>
            </w:pPr>
            <w:r w:rsidRPr="00A733DF">
              <w:rPr>
                <w:rFonts w:eastAsia="Times New Roman"/>
                <w:color w:val="231F20"/>
                <w:sz w:val="16"/>
                <w:szCs w:val="16"/>
              </w:rPr>
              <w:t>Воздушное питание растений — фотосинтез.</w:t>
            </w:r>
          </w:p>
          <w:p w:rsidR="00FE680B" w:rsidRPr="00A733DF" w:rsidRDefault="00FE680B" w:rsidP="00F35A81">
            <w:pPr>
              <w:snapToGrid w:val="0"/>
              <w:ind w:right="59"/>
              <w:contextualSpacing/>
              <w:jc w:val="both"/>
              <w:rPr>
                <w:rFonts w:eastAsia="Times New Roman"/>
                <w:color w:val="231F20"/>
                <w:sz w:val="16"/>
                <w:szCs w:val="16"/>
              </w:rPr>
            </w:pPr>
            <w:r w:rsidRPr="00A733DF">
              <w:rPr>
                <w:rFonts w:eastAsia="Times New Roman"/>
                <w:color w:val="231F20"/>
                <w:sz w:val="16"/>
                <w:szCs w:val="16"/>
              </w:rPr>
              <w:t>Взаимосвязи организмов и окружающей среды. Роль человека в биосфере.</w:t>
            </w:r>
          </w:p>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Роль дыхания в жизнедеятельности клетки и организма.</w:t>
            </w:r>
          </w:p>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Значение воды в жизнедеятельности растений.</w:t>
            </w:r>
          </w:p>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Размножение. Бесполое и половое размножение. Половые клетки. Оплодотворение.</w:t>
            </w:r>
          </w:p>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Последствия деятельности человека в экосистемах. Взаимосвязи организмов и окружающей среды.</w:t>
            </w:r>
          </w:p>
          <w:p w:rsidR="00FE680B" w:rsidRPr="00A733DF" w:rsidRDefault="00FE680B" w:rsidP="00F35A81">
            <w:pPr>
              <w:snapToGrid w:val="0"/>
              <w:ind w:right="59"/>
              <w:contextualSpacing/>
              <w:jc w:val="both"/>
              <w:rPr>
                <w:sz w:val="16"/>
                <w:szCs w:val="16"/>
              </w:rPr>
            </w:pPr>
            <w:r w:rsidRPr="00A733DF">
              <w:rPr>
                <w:rFonts w:eastAsia="Times New Roman"/>
                <w:color w:val="231F20"/>
                <w:sz w:val="16"/>
                <w:szCs w:val="16"/>
              </w:rPr>
              <w:t>Рост и развитие организмов. Взаимосвязи организмов и окружающей среды. Экологические проблемы.</w:t>
            </w:r>
          </w:p>
        </w:tc>
        <w:tc>
          <w:tcPr>
            <w:tcW w:w="4111" w:type="dxa"/>
          </w:tcPr>
          <w:p w:rsidR="00FE680B" w:rsidRPr="00A733DF" w:rsidRDefault="00FE680B" w:rsidP="000214E7">
            <w:pPr>
              <w:snapToGrid w:val="0"/>
              <w:spacing w:before="57"/>
              <w:ind w:right="59"/>
              <w:contextualSpacing/>
              <w:rPr>
                <w:rFonts w:eastAsia="Times New Roman"/>
                <w:color w:val="231F20"/>
                <w:sz w:val="16"/>
                <w:szCs w:val="16"/>
              </w:rPr>
            </w:pPr>
            <w:r w:rsidRPr="00A733DF">
              <w:rPr>
                <w:rFonts w:eastAsia="Times New Roman"/>
                <w:color w:val="231F20"/>
                <w:sz w:val="16"/>
                <w:szCs w:val="16"/>
              </w:rPr>
              <w:t>Объяснять механизм почвенного питания. Обосновывать роль почвенного питания в жизни растения. Сравнивать и различать состав и значение органических и минеральных веществ для растений.  Устанавливать взаимосвязь почвенного питания и условий внешней среды.</w:t>
            </w:r>
          </w:p>
          <w:p w:rsidR="00FE680B" w:rsidRPr="00A733DF" w:rsidRDefault="00FE680B" w:rsidP="000214E7">
            <w:pPr>
              <w:jc w:val="both"/>
              <w:rPr>
                <w:rFonts w:eastAsia="Times New Roman"/>
                <w:color w:val="231F20"/>
                <w:sz w:val="16"/>
                <w:szCs w:val="16"/>
              </w:rPr>
            </w:pPr>
            <w:r w:rsidRPr="00A733DF">
              <w:rPr>
                <w:rFonts w:eastAsia="Times New Roman"/>
                <w:color w:val="231F20"/>
                <w:sz w:val="16"/>
                <w:szCs w:val="16"/>
              </w:rPr>
              <w:t>Использовать информационные ресурсы для подготовки презентации проекта о приспособленности растений к жизни в водной среде. Характеризовать условия, необходимые для воздушного питания растений. Объяснять роль зелёных листьев в фотосинтезе.</w:t>
            </w:r>
          </w:p>
          <w:p w:rsidR="00FE680B" w:rsidRPr="00A733DF" w:rsidRDefault="00FE680B" w:rsidP="00F35A81">
            <w:pPr>
              <w:ind w:right="59"/>
              <w:contextualSpacing/>
              <w:rPr>
                <w:rFonts w:eastAsia="Times New Roman"/>
                <w:color w:val="231F20"/>
                <w:sz w:val="16"/>
                <w:szCs w:val="16"/>
              </w:rPr>
            </w:pPr>
            <w:r w:rsidRPr="00A733DF">
              <w:rPr>
                <w:rFonts w:eastAsia="Times New Roman"/>
                <w:color w:val="231F20"/>
                <w:sz w:val="16"/>
                <w:szCs w:val="16"/>
              </w:rPr>
              <w:t xml:space="preserve">Приводить примеры организмов — автотрофов и гетеротрофов, находить различия. Проводить эксперимент по изучению фотосинтеза и выделению кислорода растениями. </w:t>
            </w:r>
          </w:p>
          <w:p w:rsidR="00FE680B" w:rsidRPr="00A733DF" w:rsidRDefault="00FE680B" w:rsidP="000214E7">
            <w:pPr>
              <w:snapToGrid w:val="0"/>
              <w:ind w:right="59"/>
              <w:contextualSpacing/>
              <w:rPr>
                <w:rFonts w:eastAsia="Times New Roman"/>
                <w:color w:val="231F20"/>
                <w:sz w:val="16"/>
                <w:szCs w:val="16"/>
              </w:rPr>
            </w:pPr>
            <w:r w:rsidRPr="00A733DF">
              <w:rPr>
                <w:rFonts w:eastAsia="Times New Roman"/>
                <w:color w:val="231F20"/>
                <w:sz w:val="16"/>
                <w:szCs w:val="16"/>
              </w:rPr>
              <w:t>Прогнозировать результаты влияния экологических факторов на урожайность растений. Описывать условия, необходимые для фотосинтеза. Использовать информационные ресурсы для подготовки сообщения о жизнедеятельности отечественных учёных — С.П. Костычева, К.А. Тимирязева. Характеризовать и обосновывать космическую роль зелёных растений. Приводить доказательства важнейшей роли растений в почвообразовании из личных наблюдений.</w:t>
            </w:r>
          </w:p>
          <w:p w:rsidR="00FE680B" w:rsidRPr="00A733DF" w:rsidRDefault="00FE680B" w:rsidP="000214E7">
            <w:pPr>
              <w:snapToGrid w:val="0"/>
              <w:ind w:right="59"/>
              <w:contextualSpacing/>
              <w:rPr>
                <w:rFonts w:eastAsia="Times New Roman"/>
                <w:color w:val="231F20"/>
                <w:sz w:val="16"/>
                <w:szCs w:val="16"/>
              </w:rPr>
            </w:pPr>
            <w:r w:rsidRPr="00A733DF">
              <w:rPr>
                <w:rFonts w:eastAsia="Times New Roman"/>
                <w:color w:val="231F20"/>
                <w:sz w:val="16"/>
                <w:szCs w:val="16"/>
              </w:rPr>
              <w:t>Определять сущность процесса дыхания у растений. Устанавливать взаимосвязь процессов дыхания и фотосинтеза. Характеризовать обмен веществ как важный признак жизни. Обосновывать значение знаний о </w:t>
            </w:r>
            <w:r w:rsidRPr="00A733DF">
              <w:rPr>
                <w:rFonts w:eastAsia="Times New Roman"/>
                <w:color w:val="231F20"/>
                <w:w w:val="101"/>
                <w:sz w:val="16"/>
                <w:szCs w:val="16"/>
              </w:rPr>
              <w:t xml:space="preserve">дыхании </w:t>
            </w:r>
            <w:r w:rsidRPr="00A733DF">
              <w:rPr>
                <w:rFonts w:eastAsia="Times New Roman"/>
                <w:color w:val="231F20"/>
                <w:sz w:val="16"/>
                <w:szCs w:val="16"/>
              </w:rPr>
              <w:t>и фотосинтезе для практической деятельности человека. Называть основные абиотические факторы водной среды обитания.</w:t>
            </w:r>
          </w:p>
          <w:p w:rsidR="00FE680B" w:rsidRPr="00A733DF" w:rsidRDefault="00FE680B" w:rsidP="00F35A81">
            <w:pPr>
              <w:ind w:right="56"/>
              <w:contextualSpacing/>
              <w:rPr>
                <w:rFonts w:eastAsia="Times New Roman"/>
                <w:color w:val="231F20"/>
                <w:sz w:val="16"/>
                <w:szCs w:val="16"/>
              </w:rPr>
            </w:pPr>
            <w:r w:rsidRPr="00A733DF">
              <w:rPr>
                <w:rFonts w:eastAsia="Times New Roman"/>
                <w:color w:val="231F20"/>
                <w:sz w:val="16"/>
                <w:szCs w:val="16"/>
              </w:rPr>
              <w:t xml:space="preserve">Приводить примеры обитателей водной среды. </w:t>
            </w:r>
          </w:p>
          <w:p w:rsidR="00FE680B" w:rsidRPr="00A733DF" w:rsidRDefault="00FE680B" w:rsidP="00F35A81">
            <w:pPr>
              <w:ind w:right="56"/>
              <w:contextualSpacing/>
              <w:rPr>
                <w:rFonts w:eastAsia="Times New Roman"/>
                <w:color w:val="231F20"/>
                <w:sz w:val="16"/>
                <w:szCs w:val="16"/>
              </w:rPr>
            </w:pPr>
            <w:r w:rsidRPr="00A733DF">
              <w:rPr>
                <w:rFonts w:eastAsia="Times New Roman"/>
                <w:color w:val="231F20"/>
                <w:sz w:val="16"/>
                <w:szCs w:val="16"/>
              </w:rPr>
              <w:t xml:space="preserve">Характеризовать особенности строения и жизнедеятельности водных растений. </w:t>
            </w:r>
          </w:p>
          <w:p w:rsidR="00FE680B" w:rsidRPr="00A733DF" w:rsidRDefault="00FE680B" w:rsidP="000214E7">
            <w:pPr>
              <w:jc w:val="both"/>
              <w:rPr>
                <w:rFonts w:eastAsia="Times New Roman"/>
                <w:color w:val="231F20"/>
                <w:sz w:val="16"/>
                <w:szCs w:val="16"/>
              </w:rPr>
            </w:pPr>
            <w:r w:rsidRPr="00A733DF">
              <w:rPr>
                <w:rFonts w:eastAsia="Times New Roman"/>
                <w:color w:val="231F20"/>
                <w:sz w:val="16"/>
                <w:szCs w:val="16"/>
              </w:rPr>
              <w:t xml:space="preserve">Использовать информационные ресурсы для подготовки сообщения об экологических группах растений по отношению к воде. Выявлять существенные признаки </w:t>
            </w:r>
            <w:r w:rsidRPr="00A733DF">
              <w:rPr>
                <w:rFonts w:eastAsia="Times New Roman"/>
                <w:color w:val="231F20"/>
                <w:w w:val="101"/>
                <w:sz w:val="16"/>
                <w:szCs w:val="16"/>
              </w:rPr>
              <w:t>размно</w:t>
            </w:r>
            <w:r w:rsidRPr="00A733DF">
              <w:rPr>
                <w:rFonts w:eastAsia="Times New Roman"/>
                <w:color w:val="231F20"/>
                <w:sz w:val="16"/>
                <w:szCs w:val="16"/>
              </w:rPr>
              <w:t>жения.</w:t>
            </w:r>
          </w:p>
          <w:p w:rsidR="00FE680B" w:rsidRPr="00A733DF" w:rsidRDefault="00FE680B" w:rsidP="000214E7">
            <w:pPr>
              <w:ind w:right="59"/>
              <w:contextualSpacing/>
              <w:rPr>
                <w:rFonts w:eastAsia="Times New Roman"/>
                <w:color w:val="231F20"/>
                <w:sz w:val="16"/>
                <w:szCs w:val="16"/>
              </w:rPr>
            </w:pPr>
            <w:r w:rsidRPr="00A733DF">
              <w:rPr>
                <w:rFonts w:eastAsia="Times New Roman"/>
                <w:color w:val="231F20"/>
                <w:sz w:val="16"/>
                <w:szCs w:val="16"/>
              </w:rPr>
              <w:t xml:space="preserve">Характеризовать особенности бесполого размножения. Называть и описывать способы бесполого размножения у растений, приводить примеры.  Обосновывать биологическую сущность полового размножения. Характеризовать основные особенности оплодотворения у цветковых растений. </w:t>
            </w:r>
          </w:p>
          <w:p w:rsidR="00FE680B" w:rsidRPr="00A733DF" w:rsidRDefault="00FE680B" w:rsidP="00F35A81">
            <w:pPr>
              <w:ind w:right="55"/>
              <w:contextualSpacing/>
              <w:rPr>
                <w:rFonts w:eastAsia="Times New Roman"/>
                <w:color w:val="231F20"/>
                <w:sz w:val="16"/>
                <w:szCs w:val="16"/>
              </w:rPr>
            </w:pPr>
            <w:r w:rsidRPr="00A733DF">
              <w:rPr>
                <w:rFonts w:eastAsia="Times New Roman"/>
                <w:color w:val="231F20"/>
                <w:sz w:val="16"/>
                <w:szCs w:val="16"/>
              </w:rPr>
              <w:t xml:space="preserve">Сравнивать бесполое и половое размножение. </w:t>
            </w:r>
          </w:p>
          <w:p w:rsidR="00FE680B" w:rsidRPr="00A733DF" w:rsidRDefault="00FE680B" w:rsidP="0080798C">
            <w:pPr>
              <w:snapToGrid w:val="0"/>
              <w:ind w:right="59"/>
              <w:contextualSpacing/>
              <w:rPr>
                <w:rFonts w:eastAsia="Times New Roman"/>
                <w:color w:val="231F20"/>
                <w:sz w:val="16"/>
                <w:szCs w:val="16"/>
              </w:rPr>
            </w:pPr>
            <w:r w:rsidRPr="00A733DF">
              <w:rPr>
                <w:rFonts w:eastAsia="Times New Roman"/>
                <w:color w:val="231F20"/>
                <w:sz w:val="16"/>
                <w:szCs w:val="16"/>
              </w:rPr>
              <w:t>Доказывать обоснованность определения понятия «двойное оплодотворение». Называть характерные черты вегетативного размножения растений. Сравнивать различные способы вегетативного размножения. Определять понятие «клон». Применять знания о способах вегетативного размножения на практике. Объяснять значение вегетативного размножения для жизни растений. Называть и сравнивать различные способы искусственного вегетативного размножения растений. Характеризовать деятельность отечественных учёных по выведению новых сортов растений. Делать выводы о значении вегетативного размножения в сельскохозяйственной практике. Называть этапы вегетативного размножения черенками. Проводить подготовку черенков, грунта для посадки. Наблюдать за развитием растений.  Фиксировать результаты наблюдений, делать выводы. Называть основные признаки, характеризующие рост растения.</w:t>
            </w:r>
          </w:p>
          <w:p w:rsidR="00FE680B" w:rsidRPr="00A733DF" w:rsidRDefault="00FE680B" w:rsidP="0080798C">
            <w:pPr>
              <w:ind w:right="59"/>
              <w:contextualSpacing/>
              <w:rPr>
                <w:rFonts w:eastAsia="Times New Roman"/>
                <w:color w:val="231F20"/>
                <w:sz w:val="16"/>
                <w:szCs w:val="16"/>
              </w:rPr>
            </w:pPr>
            <w:r w:rsidRPr="00A733DF">
              <w:rPr>
                <w:rFonts w:eastAsia="Times New Roman"/>
                <w:color w:val="231F20"/>
                <w:sz w:val="16"/>
                <w:szCs w:val="16"/>
              </w:rPr>
              <w:t xml:space="preserve">Характеризовать признаки процесса развития растения. Сравнивать процессы роста и развития растений. Характеризовать этапы индивидуального развития растений. Объяснять роль зародыша семени в развитии растений. Выявлять результаты влияния среды обитания на рост и развитие растений. Объяснять проявление суточных и сезонных ритмов на примерах. Характеризовать особенности различных видов экологических факторов. Устанавливать взаимосвязь роста и развития растений с экологическими факторами.  Прогнозировать результаты антропогенного воздействия на растения. Планировать меры по охране растительного мира. Обобщать и систематизировать знания </w:t>
            </w:r>
            <w:r w:rsidRPr="00A733DF">
              <w:rPr>
                <w:rFonts w:eastAsia="Times New Roman"/>
                <w:color w:val="231F20"/>
                <w:w w:val="101"/>
                <w:sz w:val="16"/>
                <w:szCs w:val="16"/>
              </w:rPr>
              <w:t xml:space="preserve">по </w:t>
            </w:r>
            <w:r w:rsidRPr="00A733DF">
              <w:rPr>
                <w:rFonts w:eastAsia="Times New Roman"/>
                <w:color w:val="231F20"/>
                <w:sz w:val="16"/>
                <w:szCs w:val="16"/>
              </w:rPr>
              <w:t>теме, делать выводы.</w:t>
            </w:r>
          </w:p>
        </w:tc>
        <w:tc>
          <w:tcPr>
            <w:tcW w:w="1417" w:type="dxa"/>
          </w:tcPr>
          <w:p w:rsidR="00FE680B" w:rsidRPr="00C8609A" w:rsidRDefault="00FE680B" w:rsidP="00A1659F">
            <w:pPr>
              <w:spacing w:after="200"/>
              <w:jc w:val="center"/>
              <w:rPr>
                <w:b/>
              </w:rPr>
            </w:pPr>
            <w:r w:rsidRPr="00C8609A">
              <w:rPr>
                <w:b/>
                <w:sz w:val="22"/>
                <w:szCs w:val="22"/>
              </w:rPr>
              <w:t>12</w:t>
            </w:r>
          </w:p>
        </w:tc>
      </w:tr>
      <w:tr w:rsidR="00FE680B" w:rsidRPr="00C8609A" w:rsidTr="00083CEC">
        <w:trPr>
          <w:trHeight w:val="442"/>
        </w:trPr>
        <w:tc>
          <w:tcPr>
            <w:tcW w:w="506" w:type="dxa"/>
          </w:tcPr>
          <w:p w:rsidR="00FE680B" w:rsidRPr="00C8609A" w:rsidRDefault="00FE680B" w:rsidP="00A1659F">
            <w:pPr>
              <w:spacing w:after="200"/>
              <w:jc w:val="center"/>
              <w:rPr>
                <w:b/>
              </w:rPr>
            </w:pPr>
            <w:r w:rsidRPr="00C8609A">
              <w:rPr>
                <w:b/>
                <w:sz w:val="22"/>
                <w:szCs w:val="22"/>
              </w:rPr>
              <w:lastRenderedPageBreak/>
              <w:t>5</w:t>
            </w:r>
          </w:p>
        </w:tc>
        <w:tc>
          <w:tcPr>
            <w:tcW w:w="1729" w:type="dxa"/>
          </w:tcPr>
          <w:p w:rsidR="00FE680B" w:rsidRPr="00C8609A" w:rsidRDefault="00FE680B" w:rsidP="00A1659F">
            <w:pPr>
              <w:spacing w:after="200"/>
              <w:jc w:val="both"/>
            </w:pPr>
            <w:r w:rsidRPr="00C8609A">
              <w:rPr>
                <w:rFonts w:eastAsia="Times New Roman"/>
                <w:b/>
                <w:bCs/>
                <w:color w:val="231F20"/>
                <w:sz w:val="22"/>
                <w:szCs w:val="22"/>
              </w:rPr>
              <w:t>Основные отделы царства растений</w:t>
            </w:r>
          </w:p>
        </w:tc>
        <w:tc>
          <w:tcPr>
            <w:tcW w:w="2693" w:type="dxa"/>
          </w:tcPr>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 xml:space="preserve">Многообразие растений, принципы их классификации. Вид — основная систематическая единица. </w:t>
            </w:r>
          </w:p>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Водоросли. Разнообразие организмов. Значение растений в природе и в жизни человека.</w:t>
            </w:r>
          </w:p>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Усложнение растений в процессе эволюции. Значение растений в природе и в жизни человека. Моховидные, характерные черты строения.</w:t>
            </w:r>
          </w:p>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 xml:space="preserve">Плауны. Хвощи. Папоротники. Общая характеристика. </w:t>
            </w:r>
          </w:p>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 xml:space="preserve">Рост, развитие и размножение растений. Голосеменные растения. Основные растительные сообщества. </w:t>
            </w:r>
          </w:p>
          <w:p w:rsidR="00FE680B" w:rsidRPr="00A733DF" w:rsidRDefault="00FE680B" w:rsidP="00F35A81">
            <w:pPr>
              <w:jc w:val="both"/>
              <w:rPr>
                <w:rFonts w:eastAsia="Times New Roman"/>
                <w:color w:val="231F20"/>
                <w:sz w:val="16"/>
                <w:szCs w:val="16"/>
              </w:rPr>
            </w:pPr>
            <w:r w:rsidRPr="00A733DF">
              <w:rPr>
                <w:rFonts w:eastAsia="Times New Roman"/>
                <w:color w:val="231F20"/>
                <w:sz w:val="16"/>
                <w:szCs w:val="16"/>
              </w:rPr>
              <w:t>Усложнение растений в процессе эволюции. Покрытосеменные растения. Принципы их классификации. Охрана редких и исчезающих видов растений. Многообразие растений. Охрана редких и исчезающих видов растений. Важнейшие сельскохозяйственные культуры. Ядовитые растения.</w:t>
            </w:r>
          </w:p>
        </w:tc>
        <w:tc>
          <w:tcPr>
            <w:tcW w:w="4111" w:type="dxa"/>
          </w:tcPr>
          <w:p w:rsidR="00FE680B" w:rsidRPr="00A733DF" w:rsidRDefault="00FE680B" w:rsidP="000214E7">
            <w:pPr>
              <w:snapToGrid w:val="0"/>
              <w:spacing w:before="57"/>
              <w:ind w:right="55"/>
              <w:contextualSpacing/>
              <w:rPr>
                <w:rFonts w:eastAsia="Times New Roman"/>
                <w:color w:val="231F20"/>
                <w:sz w:val="16"/>
                <w:szCs w:val="16"/>
              </w:rPr>
            </w:pPr>
            <w:r w:rsidRPr="00A733DF">
              <w:rPr>
                <w:rFonts w:eastAsia="Times New Roman"/>
                <w:color w:val="231F20"/>
                <w:sz w:val="16"/>
                <w:szCs w:val="16"/>
              </w:rPr>
              <w:t>Приводить примеры названий различных растений. Систематизировать растения по группам.  Характеризовать единицу систематики — вид.  Обосновывать необходимость бинарных названий в классификации живых организмов.</w:t>
            </w:r>
          </w:p>
          <w:p w:rsidR="00FE680B" w:rsidRPr="00A733DF" w:rsidRDefault="00FE680B" w:rsidP="000214E7">
            <w:pPr>
              <w:jc w:val="both"/>
              <w:rPr>
                <w:rFonts w:eastAsia="Times New Roman"/>
                <w:color w:val="231F20"/>
                <w:sz w:val="16"/>
                <w:szCs w:val="16"/>
              </w:rPr>
            </w:pPr>
            <w:r w:rsidRPr="00A733DF">
              <w:rPr>
                <w:rFonts w:eastAsia="Times New Roman"/>
                <w:color w:val="231F20"/>
                <w:sz w:val="16"/>
                <w:szCs w:val="16"/>
              </w:rPr>
              <w:t xml:space="preserve">Использовать информационные ресурсы для подготовки презентации проекта о жизни и деятельности К. Линнея. Выявлять существенные признаки состава и строения водорослей. Характеризовать главные черты, лежащие в основе классификации водорослей.  Распознавать водоросли на рисунках, гербарных материалах. Описывать особенности строения одноклеточной водоросли на примере хламидомонады. Объяснять разнообразие водорослей с позиции эволюции. Обосновывать роль водорослей в природе. Приводить примеры представителей разных отделов водорослей. Сравнивать водоросли с наземными растениями и находить общие признаки.  Устанавливать взаимосвязь состава и строения водорослей с условиями обитания в водной среде. Характеризовать особенности жизнедеятельности водорослей. Обосновывать роль водорослей в водных экосистемах.  Сравнивать представителей различных групп растений отдела, делать выводы. Выделять существенные признаки мхов. Распознавать представителей отдела на рисунках, гербарных материалах, живых объектах. Характеризовать признаки принадлежности мхов к высшим растениям. Объяснять особенности процессов размножения и развития мхов. Обосновывать роль сфагновых мхов в образовании болот, торфа. Находить общие черты и различия строения и размножения плаунов, хвощей, папоротников в связи со средой жизни. Сравнивать особенности размножения мхов и папоротников, делать выводы. </w:t>
            </w:r>
            <w:r w:rsidRPr="00A733DF">
              <w:rPr>
                <w:rFonts w:eastAsia="Times New Roman"/>
                <w:color w:val="231F20"/>
                <w:sz w:val="16"/>
                <w:szCs w:val="16"/>
              </w:rPr>
              <w:br/>
              <w:t xml:space="preserve">Обосновывать роль </w:t>
            </w:r>
            <w:r w:rsidRPr="00A733DF">
              <w:rPr>
                <w:rFonts w:eastAsia="Times New Roman"/>
                <w:color w:val="231F20"/>
                <w:w w:val="101"/>
                <w:sz w:val="16"/>
                <w:szCs w:val="16"/>
              </w:rPr>
              <w:t xml:space="preserve">папоротникообразных </w:t>
            </w:r>
            <w:r w:rsidRPr="00A733DF">
              <w:rPr>
                <w:rFonts w:eastAsia="Times New Roman"/>
                <w:color w:val="231F20"/>
                <w:sz w:val="16"/>
                <w:szCs w:val="16"/>
              </w:rPr>
              <w:t xml:space="preserve">в природе и необходимость охраны исчезающих видов. Приводить примеры папоротникообразных родного края. Описывать роль древних вымерших видов в образовании каменного угля. Выявлять общие черты строения и развития семенных растений. Сравнивать строение семени и споры, делать выводы. Объяснять особенности процессов размножения и развития голосеменных. Прогнозировать последствия нерациональной деятельности человека для жизни голосеменных. </w:t>
            </w:r>
          </w:p>
          <w:p w:rsidR="00FE680B" w:rsidRPr="00A733DF" w:rsidRDefault="00FE680B" w:rsidP="000214E7">
            <w:pPr>
              <w:jc w:val="both"/>
              <w:rPr>
                <w:rFonts w:eastAsia="Times New Roman"/>
                <w:color w:val="231F20"/>
                <w:sz w:val="16"/>
                <w:szCs w:val="16"/>
              </w:rPr>
            </w:pPr>
            <w:r w:rsidRPr="00A733DF">
              <w:rPr>
                <w:rFonts w:eastAsia="Times New Roman"/>
                <w:color w:val="231F20"/>
                <w:sz w:val="16"/>
                <w:szCs w:val="16"/>
              </w:rPr>
              <w:t>Использовать информационные ресурсы для подготовки презентации проекта о значении тайги в России. Выявлять черты усложнения организации покрытосеменных. Сравнивать и находить признаки сходства и различия в строении и жизнедеятельности покрытосеменных и голосеменных. Устанавливать взаимосвязь приспособленности покрытосеменных к условиям среды с их разнообразием. Выделять существенные признаки строения однодольных и двудольных растений. Объяснять причины использования покрытосеменных для выведения культурных форм. Использовать информационные ресурсы для подготовки и презентации проекта об охраняемых видах покрытосеменных растений. Выделять признаки класса Двудольные.  Описывать отличительные признаки семейств.  Распознавать представителей семейств на рисунках, гербарных материалах, натуральных объектах. Использовать информационные ресурсы для подготовки и презентации проекта о роли растений класса.</w:t>
            </w:r>
          </w:p>
          <w:p w:rsidR="00FE680B" w:rsidRPr="00A733DF" w:rsidRDefault="00FE680B" w:rsidP="005E0B64">
            <w:pPr>
              <w:snapToGrid w:val="0"/>
              <w:ind w:right="59"/>
              <w:contextualSpacing/>
              <w:rPr>
                <w:rFonts w:eastAsia="Times New Roman"/>
                <w:color w:val="231F20"/>
                <w:sz w:val="16"/>
                <w:szCs w:val="16"/>
              </w:rPr>
            </w:pPr>
            <w:r w:rsidRPr="00A733DF">
              <w:rPr>
                <w:rFonts w:eastAsia="Times New Roman"/>
                <w:color w:val="231F20"/>
                <w:sz w:val="16"/>
                <w:szCs w:val="16"/>
              </w:rPr>
              <w:t xml:space="preserve">Выделять признаки класса Однодольные. </w:t>
            </w:r>
          </w:p>
          <w:p w:rsidR="00FE680B" w:rsidRPr="00A733DF" w:rsidRDefault="00FE680B" w:rsidP="000214E7">
            <w:pPr>
              <w:ind w:right="59"/>
              <w:contextualSpacing/>
              <w:rPr>
                <w:rFonts w:eastAsia="Times New Roman"/>
                <w:color w:val="231F20"/>
                <w:sz w:val="16"/>
                <w:szCs w:val="16"/>
              </w:rPr>
            </w:pPr>
            <w:r w:rsidRPr="00A733DF">
              <w:rPr>
                <w:rFonts w:eastAsia="Times New Roman"/>
                <w:color w:val="231F20"/>
                <w:sz w:val="16"/>
                <w:szCs w:val="16"/>
              </w:rPr>
              <w:t>Определять, по каким признакам производится деление классов на семейства. Описывать характерные черты семейств  класса Однодольные. Приводить примеры охраняемых видов.  Использовать информационные ресурсы для подготовки и презентации проекта о практическом использовании растений семейства Однодольные; о роли злаков в жизни живых организмов. Обобщать и систематизировать знания по теме, делать выводы.</w:t>
            </w:r>
          </w:p>
        </w:tc>
        <w:tc>
          <w:tcPr>
            <w:tcW w:w="1417" w:type="dxa"/>
          </w:tcPr>
          <w:p w:rsidR="00FE680B" w:rsidRPr="00C8609A" w:rsidRDefault="00FE680B" w:rsidP="00A1659F">
            <w:pPr>
              <w:spacing w:after="200"/>
              <w:jc w:val="center"/>
              <w:rPr>
                <w:b/>
              </w:rPr>
            </w:pPr>
            <w:r>
              <w:rPr>
                <w:b/>
                <w:sz w:val="22"/>
                <w:szCs w:val="22"/>
              </w:rPr>
              <w:t>11</w:t>
            </w:r>
          </w:p>
        </w:tc>
      </w:tr>
      <w:tr w:rsidR="00FE680B" w:rsidRPr="00C8609A" w:rsidTr="00083CEC">
        <w:trPr>
          <w:trHeight w:val="442"/>
        </w:trPr>
        <w:tc>
          <w:tcPr>
            <w:tcW w:w="506" w:type="dxa"/>
          </w:tcPr>
          <w:p w:rsidR="00FE680B" w:rsidRPr="00C8609A" w:rsidRDefault="00FE680B" w:rsidP="00A1659F">
            <w:pPr>
              <w:spacing w:after="200"/>
              <w:jc w:val="center"/>
              <w:rPr>
                <w:b/>
              </w:rPr>
            </w:pPr>
            <w:r w:rsidRPr="00C8609A">
              <w:rPr>
                <w:b/>
                <w:sz w:val="22"/>
                <w:szCs w:val="22"/>
              </w:rPr>
              <w:t>6</w:t>
            </w:r>
          </w:p>
        </w:tc>
        <w:tc>
          <w:tcPr>
            <w:tcW w:w="1729" w:type="dxa"/>
          </w:tcPr>
          <w:p w:rsidR="00FE680B" w:rsidRPr="00C8609A" w:rsidRDefault="00FE680B" w:rsidP="00A1659F">
            <w:pPr>
              <w:spacing w:after="200"/>
              <w:jc w:val="both"/>
            </w:pPr>
            <w:r w:rsidRPr="00C8609A">
              <w:rPr>
                <w:rFonts w:eastAsia="Times New Roman"/>
                <w:b/>
                <w:bCs/>
                <w:color w:val="231F20"/>
                <w:sz w:val="22"/>
                <w:szCs w:val="22"/>
              </w:rPr>
              <w:t>И</w:t>
            </w:r>
            <w:r>
              <w:rPr>
                <w:rFonts w:eastAsia="Times New Roman"/>
                <w:b/>
                <w:bCs/>
                <w:color w:val="231F20"/>
                <w:sz w:val="22"/>
                <w:szCs w:val="22"/>
              </w:rPr>
              <w:t xml:space="preserve">сторическое </w:t>
            </w:r>
            <w:r w:rsidRPr="00C8609A">
              <w:rPr>
                <w:rFonts w:eastAsia="Times New Roman"/>
                <w:b/>
                <w:bCs/>
                <w:color w:val="231F20"/>
                <w:sz w:val="22"/>
                <w:szCs w:val="22"/>
              </w:rPr>
              <w:t>развитие растительного мира</w:t>
            </w:r>
          </w:p>
        </w:tc>
        <w:tc>
          <w:tcPr>
            <w:tcW w:w="2693" w:type="dxa"/>
          </w:tcPr>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 xml:space="preserve">Система и эволюция органического мира. Охрана редких и исчезающих видов растений. Значение растений в природе и в жизни человека. Роль человека в биосфере. </w:t>
            </w:r>
          </w:p>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Система и эволюция органического мира.</w:t>
            </w:r>
          </w:p>
          <w:p w:rsidR="00FE680B" w:rsidRPr="00A733DF" w:rsidRDefault="00FE680B" w:rsidP="00A1659F">
            <w:pPr>
              <w:jc w:val="both"/>
              <w:rPr>
                <w:sz w:val="16"/>
                <w:szCs w:val="16"/>
              </w:rPr>
            </w:pPr>
            <w:r w:rsidRPr="00A733DF">
              <w:rPr>
                <w:rFonts w:eastAsia="Times New Roman"/>
                <w:color w:val="231F20"/>
                <w:sz w:val="16"/>
                <w:szCs w:val="16"/>
              </w:rPr>
              <w:lastRenderedPageBreak/>
              <w:t>Разнообразие организмов. Результаты эволюции: многообразие видов, приспособленность организмов к среде обитания.</w:t>
            </w:r>
          </w:p>
        </w:tc>
        <w:tc>
          <w:tcPr>
            <w:tcW w:w="4111" w:type="dxa"/>
          </w:tcPr>
          <w:p w:rsidR="00FE680B" w:rsidRPr="00A733DF" w:rsidRDefault="00FE680B" w:rsidP="00D13DC0">
            <w:pPr>
              <w:snapToGrid w:val="0"/>
              <w:ind w:right="59"/>
              <w:contextualSpacing/>
              <w:rPr>
                <w:rFonts w:eastAsia="Times New Roman"/>
                <w:color w:val="231F20"/>
                <w:sz w:val="16"/>
                <w:szCs w:val="16"/>
              </w:rPr>
            </w:pPr>
            <w:r w:rsidRPr="00A733DF">
              <w:rPr>
                <w:rFonts w:eastAsia="Times New Roman"/>
                <w:color w:val="231F20"/>
                <w:sz w:val="16"/>
                <w:szCs w:val="16"/>
              </w:rPr>
              <w:lastRenderedPageBreak/>
              <w:t>Описывать основные этапы эволюции живых организмов на Земле. Выделять этапы развития растений. Устанавливать и описывать эволюционную ветвь растительного мира.</w:t>
            </w:r>
          </w:p>
          <w:p w:rsidR="00FE680B" w:rsidRPr="00A733DF" w:rsidRDefault="00FE680B" w:rsidP="000214E7">
            <w:pPr>
              <w:ind w:right="59"/>
              <w:contextualSpacing/>
              <w:rPr>
                <w:rFonts w:eastAsia="Times New Roman"/>
                <w:color w:val="231F20"/>
                <w:sz w:val="16"/>
                <w:szCs w:val="16"/>
              </w:rPr>
            </w:pPr>
            <w:r w:rsidRPr="00A733DF">
              <w:rPr>
                <w:rFonts w:eastAsia="Times New Roman"/>
                <w:color w:val="231F20"/>
                <w:sz w:val="16"/>
                <w:szCs w:val="16"/>
              </w:rPr>
              <w:t xml:space="preserve">Характеризовать роль человека в разнообразии культурных растений. Использовать информационные ресурсы для подготовки сообщения о жизни и </w:t>
            </w:r>
            <w:r w:rsidRPr="00A733DF">
              <w:rPr>
                <w:rFonts w:eastAsia="Times New Roman"/>
                <w:color w:val="231F20"/>
                <w:sz w:val="16"/>
                <w:szCs w:val="16"/>
              </w:rPr>
              <w:lastRenderedPageBreak/>
              <w:t xml:space="preserve">деятельности Н.И. Вавилова. Характеризовать черты усложнения строения растений в связи с выходом на сушу. </w:t>
            </w:r>
          </w:p>
          <w:p w:rsidR="00FE680B" w:rsidRPr="00A733DF" w:rsidRDefault="00FE680B" w:rsidP="00D13DC0">
            <w:pPr>
              <w:ind w:right="59"/>
              <w:contextualSpacing/>
              <w:rPr>
                <w:rFonts w:eastAsia="Times New Roman"/>
                <w:color w:val="231F20"/>
                <w:sz w:val="16"/>
                <w:szCs w:val="16"/>
              </w:rPr>
            </w:pPr>
            <w:r w:rsidRPr="00A733DF">
              <w:rPr>
                <w:rFonts w:eastAsia="Times New Roman"/>
                <w:color w:val="231F20"/>
                <w:sz w:val="16"/>
                <w:szCs w:val="16"/>
              </w:rPr>
              <w:t>Описывать основные этапы эволюции растений.</w:t>
            </w:r>
          </w:p>
          <w:p w:rsidR="00FE680B" w:rsidRPr="00A733DF" w:rsidRDefault="00FE680B" w:rsidP="00D13DC0">
            <w:pPr>
              <w:ind w:right="59"/>
              <w:contextualSpacing/>
              <w:rPr>
                <w:rFonts w:eastAsia="Times New Roman"/>
                <w:color w:val="231F20"/>
                <w:sz w:val="16"/>
                <w:szCs w:val="16"/>
              </w:rPr>
            </w:pPr>
            <w:r w:rsidRPr="00A733DF">
              <w:rPr>
                <w:rFonts w:eastAsia="Times New Roman"/>
                <w:color w:val="231F20"/>
                <w:sz w:val="16"/>
                <w:szCs w:val="16"/>
              </w:rPr>
              <w:t>Выделять признаки усложнения организации растений. Использовать информационные ресурсы для подготовки сообщений об историческом развитии растительного мира. Называть основные признаки отличия культурных растений от дикорастущих.  Приводить примеры культурных растений различных семейств. Характеризовать их роль в природе и в жизни человека. Определять понятия «искусственный отбор» и «селекция». Называть родину важнейших культурных растений. Обобщать материал о редких и исчезающих видах растений, представлять его для обсуждения. Использовать информационные ресурсы для подготовки презентации проектов об истории распространения отдельных сортов растений и об использовании их человеком. Обобщать и систематизировать знания по теме, делать выводы</w:t>
            </w:r>
          </w:p>
        </w:tc>
        <w:tc>
          <w:tcPr>
            <w:tcW w:w="1417" w:type="dxa"/>
          </w:tcPr>
          <w:p w:rsidR="00FE680B" w:rsidRPr="00C8609A" w:rsidRDefault="00FE680B" w:rsidP="00A1659F">
            <w:pPr>
              <w:spacing w:after="200"/>
              <w:jc w:val="center"/>
              <w:rPr>
                <w:b/>
              </w:rPr>
            </w:pPr>
            <w:r>
              <w:rPr>
                <w:b/>
                <w:sz w:val="22"/>
                <w:szCs w:val="22"/>
              </w:rPr>
              <w:lastRenderedPageBreak/>
              <w:t>4</w:t>
            </w:r>
          </w:p>
        </w:tc>
      </w:tr>
      <w:tr w:rsidR="00FE680B" w:rsidRPr="00C8609A" w:rsidTr="00083CEC">
        <w:trPr>
          <w:trHeight w:val="442"/>
        </w:trPr>
        <w:tc>
          <w:tcPr>
            <w:tcW w:w="506" w:type="dxa"/>
          </w:tcPr>
          <w:p w:rsidR="00FE680B" w:rsidRPr="00C8609A" w:rsidRDefault="00FE680B" w:rsidP="00A1659F">
            <w:pPr>
              <w:spacing w:after="200"/>
              <w:jc w:val="center"/>
              <w:rPr>
                <w:b/>
              </w:rPr>
            </w:pPr>
            <w:r w:rsidRPr="00C8609A">
              <w:rPr>
                <w:b/>
                <w:sz w:val="22"/>
                <w:szCs w:val="22"/>
              </w:rPr>
              <w:lastRenderedPageBreak/>
              <w:t>7</w:t>
            </w:r>
          </w:p>
        </w:tc>
        <w:tc>
          <w:tcPr>
            <w:tcW w:w="1729" w:type="dxa"/>
          </w:tcPr>
          <w:p w:rsidR="00FE680B" w:rsidRPr="00C8609A" w:rsidRDefault="00FE680B" w:rsidP="00A1659F">
            <w:pPr>
              <w:spacing w:after="200"/>
              <w:jc w:val="both"/>
              <w:rPr>
                <w:rFonts w:eastAsia="Times New Roman"/>
                <w:b/>
                <w:bCs/>
                <w:color w:val="231F20"/>
              </w:rPr>
            </w:pPr>
            <w:r w:rsidRPr="00C8609A">
              <w:rPr>
                <w:rFonts w:eastAsia="Times New Roman"/>
                <w:b/>
                <w:bCs/>
                <w:color w:val="231F20"/>
                <w:sz w:val="22"/>
                <w:szCs w:val="22"/>
              </w:rPr>
              <w:t>Царство Бактерии</w:t>
            </w:r>
          </w:p>
        </w:tc>
        <w:tc>
          <w:tcPr>
            <w:tcW w:w="2693" w:type="dxa"/>
          </w:tcPr>
          <w:p w:rsidR="00FE680B" w:rsidRPr="00A733DF" w:rsidRDefault="00FE680B" w:rsidP="005E0B64">
            <w:pPr>
              <w:jc w:val="both"/>
              <w:rPr>
                <w:rFonts w:eastAsia="Times New Roman"/>
                <w:color w:val="231F20"/>
                <w:sz w:val="16"/>
                <w:szCs w:val="16"/>
              </w:rPr>
            </w:pPr>
            <w:r w:rsidRPr="00A733DF">
              <w:rPr>
                <w:rFonts w:eastAsia="Times New Roman"/>
                <w:color w:val="231F20"/>
                <w:sz w:val="16"/>
                <w:szCs w:val="16"/>
              </w:rPr>
              <w:t>Бактерии. Бактерии — возбудители заболеваний. Меры профилактики заболеваний, вызываемых бактериями. Многообразие бактерий. Обмен веществ и превращения энергии.</w:t>
            </w:r>
          </w:p>
          <w:p w:rsidR="00FE680B" w:rsidRPr="00A733DF" w:rsidRDefault="00FE680B" w:rsidP="005E0B64">
            <w:pPr>
              <w:jc w:val="both"/>
              <w:rPr>
                <w:rFonts w:eastAsia="Times New Roman"/>
                <w:color w:val="231F20"/>
                <w:sz w:val="16"/>
                <w:szCs w:val="16"/>
              </w:rPr>
            </w:pPr>
            <w:r w:rsidRPr="00A733DF">
              <w:rPr>
                <w:rFonts w:eastAsia="Times New Roman"/>
                <w:color w:val="231F20"/>
                <w:sz w:val="16"/>
                <w:szCs w:val="16"/>
              </w:rPr>
              <w:t>Роль бактерий в природе и в жизни человека.</w:t>
            </w:r>
          </w:p>
        </w:tc>
        <w:tc>
          <w:tcPr>
            <w:tcW w:w="4111" w:type="dxa"/>
          </w:tcPr>
          <w:p w:rsidR="00FE680B" w:rsidRPr="00A733DF" w:rsidRDefault="00FE680B" w:rsidP="000214E7">
            <w:pPr>
              <w:snapToGrid w:val="0"/>
              <w:ind w:right="60"/>
              <w:contextualSpacing/>
              <w:rPr>
                <w:rFonts w:eastAsia="Times New Roman"/>
                <w:color w:val="231F20"/>
                <w:sz w:val="16"/>
                <w:szCs w:val="16"/>
              </w:rPr>
            </w:pPr>
            <w:r w:rsidRPr="00A733DF">
              <w:rPr>
                <w:rFonts w:eastAsia="Times New Roman"/>
                <w:color w:val="231F20"/>
                <w:sz w:val="16"/>
                <w:szCs w:val="16"/>
              </w:rPr>
              <w:t>Называть признаки бактерий как живых организмов. Приводить примеры автотрофных и гетеротрофных бактерий, бактерий — возбудителей заболеваний человека. Доказывать родство клеток бактерий и растений. Придерживаться правил личной гигиены в повседневной жизни в целях предупреждения заболеваний, вызываемых бактериями. Приводить примеры различных групп бактерий.</w:t>
            </w:r>
          </w:p>
          <w:p w:rsidR="00FE680B" w:rsidRPr="00A733DF" w:rsidRDefault="00FE680B" w:rsidP="005E0B64">
            <w:pPr>
              <w:ind w:right="55"/>
              <w:contextualSpacing/>
              <w:rPr>
                <w:rFonts w:eastAsia="Times New Roman"/>
                <w:color w:val="231F20"/>
                <w:sz w:val="16"/>
                <w:szCs w:val="16"/>
              </w:rPr>
            </w:pPr>
            <w:r w:rsidRPr="00A733DF">
              <w:rPr>
                <w:rFonts w:eastAsia="Times New Roman"/>
                <w:color w:val="231F20"/>
                <w:sz w:val="16"/>
                <w:szCs w:val="16"/>
              </w:rPr>
              <w:t>Характеризовать особенности процессов жизнедеятельности бактерий. Называть признаки отличия бактерий-паразитов от бактерий-симбионтов. Объяснять, почему цианобактерии не относят к растениям. Описывать свойства организма бактерий, проявляемые в различных условиях окружающей среды. Перечислять свойства бактерий, используемых в очистных сооружениях. Раскрывать значение бактерий в экосистемах, в деятельности человека.</w:t>
            </w:r>
          </w:p>
        </w:tc>
        <w:tc>
          <w:tcPr>
            <w:tcW w:w="1417" w:type="dxa"/>
          </w:tcPr>
          <w:p w:rsidR="00FE680B" w:rsidRPr="00C8609A" w:rsidRDefault="00FE680B" w:rsidP="00A1659F">
            <w:pPr>
              <w:spacing w:after="200"/>
              <w:jc w:val="center"/>
              <w:rPr>
                <w:b/>
              </w:rPr>
            </w:pPr>
            <w:r w:rsidRPr="00C8609A">
              <w:rPr>
                <w:b/>
                <w:sz w:val="22"/>
                <w:szCs w:val="22"/>
              </w:rPr>
              <w:t>3</w:t>
            </w:r>
          </w:p>
        </w:tc>
      </w:tr>
      <w:tr w:rsidR="00FE680B" w:rsidRPr="00C8609A" w:rsidTr="00083CEC">
        <w:trPr>
          <w:trHeight w:val="2967"/>
        </w:trPr>
        <w:tc>
          <w:tcPr>
            <w:tcW w:w="506" w:type="dxa"/>
          </w:tcPr>
          <w:p w:rsidR="00FE680B" w:rsidRPr="00C8609A" w:rsidRDefault="00FE680B" w:rsidP="00A1659F">
            <w:pPr>
              <w:spacing w:after="200"/>
              <w:jc w:val="center"/>
              <w:rPr>
                <w:b/>
              </w:rPr>
            </w:pPr>
            <w:r w:rsidRPr="00C8609A">
              <w:rPr>
                <w:b/>
                <w:sz w:val="22"/>
                <w:szCs w:val="22"/>
              </w:rPr>
              <w:t>8</w:t>
            </w:r>
          </w:p>
        </w:tc>
        <w:tc>
          <w:tcPr>
            <w:tcW w:w="1729" w:type="dxa"/>
          </w:tcPr>
          <w:p w:rsidR="00FE680B" w:rsidRPr="00C8609A" w:rsidRDefault="00FE680B" w:rsidP="00A1659F">
            <w:pPr>
              <w:spacing w:after="200"/>
              <w:jc w:val="both"/>
            </w:pPr>
            <w:r w:rsidRPr="00C8609A">
              <w:rPr>
                <w:rFonts w:eastAsia="Times New Roman"/>
                <w:b/>
                <w:bCs/>
                <w:color w:val="231F20"/>
                <w:sz w:val="22"/>
                <w:szCs w:val="22"/>
              </w:rPr>
              <w:t>Царство Грибы. Лишайники</w:t>
            </w:r>
          </w:p>
        </w:tc>
        <w:tc>
          <w:tcPr>
            <w:tcW w:w="2693" w:type="dxa"/>
          </w:tcPr>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 xml:space="preserve">Взаимодействие разных видов в экосистеме. Круговорот веществ и превращение энергии. </w:t>
            </w:r>
          </w:p>
          <w:p w:rsidR="00FE680B" w:rsidRPr="00A733DF" w:rsidRDefault="00FE680B" w:rsidP="00A1659F">
            <w:pPr>
              <w:jc w:val="both"/>
              <w:rPr>
                <w:rFonts w:eastAsia="Times New Roman"/>
                <w:color w:val="231F20"/>
                <w:sz w:val="16"/>
                <w:szCs w:val="16"/>
              </w:rPr>
            </w:pPr>
            <w:r w:rsidRPr="00A733DF">
              <w:rPr>
                <w:rFonts w:eastAsia="Times New Roman"/>
                <w:color w:val="231F20"/>
                <w:sz w:val="16"/>
                <w:szCs w:val="16"/>
              </w:rPr>
              <w:t>Грибы. Многообразие грибов. Среда — источник веществ, энергии и информации. Взаимосвязь организмов и окружающей среды. Съедобные и ядовитые грибы. Оказание первой помощи при отравлении грибами. Лишайники. Принципы их классификации. Роль лишайников в природе и в жизни человека</w:t>
            </w:r>
          </w:p>
        </w:tc>
        <w:tc>
          <w:tcPr>
            <w:tcW w:w="4111" w:type="dxa"/>
          </w:tcPr>
          <w:p w:rsidR="00FE680B" w:rsidRPr="00A733DF" w:rsidRDefault="00FE680B" w:rsidP="00325E33">
            <w:pPr>
              <w:snapToGrid w:val="0"/>
              <w:spacing w:before="57"/>
              <w:ind w:left="113"/>
              <w:contextualSpacing/>
              <w:rPr>
                <w:rFonts w:eastAsia="Times New Roman"/>
                <w:color w:val="231F20"/>
                <w:sz w:val="16"/>
                <w:szCs w:val="16"/>
              </w:rPr>
            </w:pPr>
            <w:r w:rsidRPr="00A733DF">
              <w:rPr>
                <w:rFonts w:eastAsia="Times New Roman"/>
                <w:color w:val="231F20"/>
                <w:sz w:val="16"/>
                <w:szCs w:val="16"/>
              </w:rPr>
              <w:t xml:space="preserve">Описывать строение гриба. Характеризовать свойства и значение грибницы, плодового тела. Составлять схему процесса появления грибов на планете. Описывать строение одноклеточных и многоклеточных грибов. Объяснять средообразующую деятельность грибов. Характеризовать функцию микоризы гриба. </w:t>
            </w:r>
          </w:p>
          <w:p w:rsidR="00FE680B" w:rsidRPr="00A733DF" w:rsidRDefault="00FE680B" w:rsidP="00325E33">
            <w:pPr>
              <w:ind w:left="113" w:right="59"/>
              <w:contextualSpacing/>
              <w:rPr>
                <w:rFonts w:eastAsia="Times New Roman"/>
                <w:color w:val="231F20"/>
                <w:sz w:val="16"/>
                <w:szCs w:val="16"/>
              </w:rPr>
            </w:pPr>
            <w:r w:rsidRPr="00A733DF">
              <w:rPr>
                <w:rFonts w:eastAsia="Times New Roman"/>
                <w:color w:val="231F20"/>
                <w:sz w:val="16"/>
                <w:szCs w:val="16"/>
              </w:rPr>
              <w:t>Описывать признаки грибов различных экологических групп. Объяснять ценность гриба как продукта питания. Различать съедобные, ядовитые и паразитические грибы на рисунках, таблицах, натуральных объектах.</w:t>
            </w:r>
          </w:p>
          <w:p w:rsidR="00FE680B" w:rsidRPr="00A733DF" w:rsidRDefault="00FE680B" w:rsidP="00325E33">
            <w:pPr>
              <w:snapToGrid w:val="0"/>
              <w:spacing w:before="57"/>
              <w:ind w:left="113" w:right="60"/>
              <w:contextualSpacing/>
              <w:rPr>
                <w:rFonts w:eastAsia="Times New Roman"/>
                <w:color w:val="231F20"/>
                <w:sz w:val="16"/>
                <w:szCs w:val="16"/>
              </w:rPr>
            </w:pPr>
            <w:r w:rsidRPr="00A733DF">
              <w:rPr>
                <w:rFonts w:eastAsia="Times New Roman"/>
                <w:color w:val="231F20"/>
                <w:sz w:val="16"/>
                <w:szCs w:val="16"/>
              </w:rPr>
              <w:t>Уметь оказывать доврачебную помощь при отравлении грибами. Обосновывать причины появления лишайников-симбионтов.</w:t>
            </w:r>
          </w:p>
          <w:p w:rsidR="00FE680B" w:rsidRPr="00A733DF" w:rsidRDefault="00FE680B" w:rsidP="000214E7">
            <w:pPr>
              <w:ind w:left="113" w:right="60"/>
              <w:contextualSpacing/>
              <w:rPr>
                <w:rFonts w:eastAsia="Times New Roman"/>
                <w:color w:val="231F20"/>
                <w:sz w:val="16"/>
                <w:szCs w:val="16"/>
              </w:rPr>
            </w:pPr>
            <w:r w:rsidRPr="00A733DF">
              <w:rPr>
                <w:rFonts w:eastAsia="Times New Roman"/>
                <w:color w:val="231F20"/>
                <w:sz w:val="16"/>
                <w:szCs w:val="16"/>
              </w:rPr>
              <w:t>Описывать особенности строения, роста и размножения лишайников. Распознавать накипные, листоватые и кустистые лишайники на рисунках, натуральных объектах.</w:t>
            </w:r>
          </w:p>
          <w:p w:rsidR="00FE680B" w:rsidRPr="00A733DF" w:rsidRDefault="00FE680B" w:rsidP="00A60773">
            <w:pPr>
              <w:ind w:left="113" w:right="57"/>
              <w:contextualSpacing/>
              <w:rPr>
                <w:rFonts w:eastAsia="Times New Roman"/>
                <w:color w:val="231F20"/>
                <w:sz w:val="16"/>
                <w:szCs w:val="16"/>
              </w:rPr>
            </w:pPr>
            <w:r w:rsidRPr="00A733DF">
              <w:rPr>
                <w:rFonts w:eastAsia="Times New Roman"/>
                <w:color w:val="231F20"/>
                <w:sz w:val="16"/>
                <w:szCs w:val="16"/>
              </w:rPr>
              <w:t>Раскрывать роль лишайников в экосистемах.</w:t>
            </w:r>
          </w:p>
        </w:tc>
        <w:tc>
          <w:tcPr>
            <w:tcW w:w="1417" w:type="dxa"/>
          </w:tcPr>
          <w:p w:rsidR="00FE680B" w:rsidRPr="00C8609A" w:rsidRDefault="00FE680B" w:rsidP="00A1659F">
            <w:pPr>
              <w:spacing w:after="200"/>
              <w:jc w:val="center"/>
              <w:rPr>
                <w:b/>
              </w:rPr>
            </w:pPr>
            <w:r w:rsidRPr="00C8609A">
              <w:rPr>
                <w:b/>
                <w:sz w:val="22"/>
                <w:szCs w:val="22"/>
              </w:rPr>
              <w:t>3</w:t>
            </w:r>
          </w:p>
        </w:tc>
      </w:tr>
      <w:tr w:rsidR="00FE680B" w:rsidRPr="00C8609A" w:rsidTr="00083CEC">
        <w:trPr>
          <w:trHeight w:val="2967"/>
        </w:trPr>
        <w:tc>
          <w:tcPr>
            <w:tcW w:w="506" w:type="dxa"/>
          </w:tcPr>
          <w:p w:rsidR="00FE680B" w:rsidRPr="00C8609A" w:rsidRDefault="00FE680B" w:rsidP="00E665DD">
            <w:pPr>
              <w:spacing w:after="200"/>
              <w:jc w:val="center"/>
              <w:rPr>
                <w:b/>
              </w:rPr>
            </w:pPr>
            <w:r w:rsidRPr="00C8609A">
              <w:rPr>
                <w:b/>
                <w:sz w:val="22"/>
                <w:szCs w:val="22"/>
              </w:rPr>
              <w:t>9</w:t>
            </w:r>
          </w:p>
        </w:tc>
        <w:tc>
          <w:tcPr>
            <w:tcW w:w="1729" w:type="dxa"/>
          </w:tcPr>
          <w:p w:rsidR="00FE680B" w:rsidRPr="00C8609A" w:rsidRDefault="00FE680B" w:rsidP="00E665DD">
            <w:pPr>
              <w:spacing w:after="200"/>
              <w:jc w:val="both"/>
            </w:pPr>
            <w:r w:rsidRPr="00C8609A">
              <w:rPr>
                <w:rFonts w:eastAsia="Times New Roman"/>
                <w:b/>
                <w:bCs/>
                <w:color w:val="231F20"/>
                <w:sz w:val="22"/>
                <w:szCs w:val="22"/>
              </w:rPr>
              <w:t>Природные сообщества</w:t>
            </w:r>
          </w:p>
        </w:tc>
        <w:tc>
          <w:tcPr>
            <w:tcW w:w="2693" w:type="dxa"/>
          </w:tcPr>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Экосистемная организация живой природы. Методы изучения живых организмов: наблюдение, измерение, эксперимент.</w:t>
            </w:r>
          </w:p>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 xml:space="preserve">Результаты эволюции: многообразие видов, приспособленность </w:t>
            </w:r>
            <w:r w:rsidRPr="00A733DF">
              <w:rPr>
                <w:rFonts w:eastAsia="Times New Roman"/>
                <w:color w:val="231F20"/>
                <w:w w:val="101"/>
                <w:sz w:val="16"/>
                <w:szCs w:val="16"/>
              </w:rPr>
              <w:t xml:space="preserve">организмов </w:t>
            </w:r>
            <w:r w:rsidRPr="00A733DF">
              <w:rPr>
                <w:rFonts w:eastAsia="Times New Roman"/>
                <w:color w:val="231F20"/>
                <w:sz w:val="16"/>
                <w:szCs w:val="16"/>
              </w:rPr>
              <w:t>к среде обитания.</w:t>
            </w:r>
          </w:p>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Смена природных сообществ.</w:t>
            </w:r>
          </w:p>
          <w:p w:rsidR="00FE680B" w:rsidRPr="00A733DF" w:rsidRDefault="00FE680B" w:rsidP="00E665DD">
            <w:pPr>
              <w:spacing w:after="200"/>
              <w:jc w:val="both"/>
              <w:rPr>
                <w:rFonts w:eastAsia="Times New Roman"/>
                <w:color w:val="231F20"/>
                <w:sz w:val="16"/>
                <w:szCs w:val="16"/>
              </w:rPr>
            </w:pPr>
            <w:r w:rsidRPr="00A733DF">
              <w:rPr>
                <w:rFonts w:eastAsia="Times New Roman"/>
                <w:color w:val="231F20"/>
                <w:sz w:val="16"/>
                <w:szCs w:val="16"/>
              </w:rPr>
              <w:t>Взаимосвязи организмов и окружающей среды. Пищевые связи в экосистеме. Круговорот веществ и превращение энергии.</w:t>
            </w:r>
          </w:p>
        </w:tc>
        <w:tc>
          <w:tcPr>
            <w:tcW w:w="4111" w:type="dxa"/>
          </w:tcPr>
          <w:p w:rsidR="00FE680B" w:rsidRPr="00A733DF" w:rsidRDefault="00FE680B" w:rsidP="000214E7">
            <w:pPr>
              <w:snapToGrid w:val="0"/>
              <w:spacing w:before="57"/>
              <w:ind w:right="55"/>
              <w:contextualSpacing/>
              <w:rPr>
                <w:rFonts w:eastAsia="Times New Roman"/>
                <w:color w:val="231F20"/>
                <w:sz w:val="16"/>
                <w:szCs w:val="16"/>
              </w:rPr>
            </w:pPr>
            <w:r w:rsidRPr="00A733DF">
              <w:rPr>
                <w:rFonts w:eastAsia="Times New Roman"/>
                <w:color w:val="231F20"/>
                <w:sz w:val="16"/>
                <w:szCs w:val="16"/>
              </w:rPr>
              <w:t xml:space="preserve">Объяснять сущность понятий «природное сообщество», «биогеоценоз», «экосистема». </w:t>
            </w:r>
            <w:r w:rsidRPr="00A733DF">
              <w:rPr>
                <w:rFonts w:eastAsia="Times New Roman"/>
                <w:color w:val="231F20"/>
                <w:sz w:val="16"/>
                <w:szCs w:val="16"/>
              </w:rPr>
              <w:br/>
              <w:t xml:space="preserve">Выявлять преобладающие виды растений родного края. Характеризовать влияние абиотических факторов на формирование природного </w:t>
            </w:r>
            <w:r w:rsidRPr="00A733DF">
              <w:rPr>
                <w:rFonts w:eastAsia="Times New Roman"/>
                <w:color w:val="231F20"/>
                <w:w w:val="101"/>
                <w:sz w:val="16"/>
                <w:szCs w:val="16"/>
              </w:rPr>
              <w:t>сооб</w:t>
            </w:r>
            <w:r w:rsidRPr="00A733DF">
              <w:rPr>
                <w:rFonts w:eastAsia="Times New Roman"/>
                <w:color w:val="231F20"/>
                <w:sz w:val="16"/>
                <w:szCs w:val="16"/>
              </w:rPr>
              <w:t>щества.Устанавливать взаимосвязь структурных звеньев природного сообщества. Оценивать роль круговорота веществ и потока энергии в экосистемах.</w:t>
            </w:r>
          </w:p>
          <w:p w:rsidR="00FE680B" w:rsidRPr="00A733DF" w:rsidRDefault="00FE680B" w:rsidP="000214E7">
            <w:pPr>
              <w:ind w:right="59"/>
              <w:contextualSpacing/>
              <w:rPr>
                <w:rFonts w:eastAsia="Times New Roman"/>
                <w:color w:val="231F20"/>
                <w:sz w:val="16"/>
                <w:szCs w:val="16"/>
              </w:rPr>
            </w:pPr>
            <w:r w:rsidRPr="00A733DF">
              <w:rPr>
                <w:rFonts w:eastAsia="Times New Roman"/>
                <w:color w:val="231F20"/>
                <w:sz w:val="16"/>
                <w:szCs w:val="16"/>
              </w:rPr>
              <w:t>Наблюдать и фиксировать результаты наблюдений, делать выводы.Соблюдать правила поведения в природе. Характеризовать целесообразность ярусности в жизни живых организмов. Сравнивать понятия «надземная ярусность» и «подземная ярусность».</w:t>
            </w:r>
          </w:p>
          <w:p w:rsidR="00FE680B" w:rsidRPr="00A733DF" w:rsidRDefault="00FE680B" w:rsidP="00E665DD">
            <w:pPr>
              <w:spacing w:before="2"/>
              <w:ind w:right="55"/>
              <w:contextualSpacing/>
              <w:rPr>
                <w:rFonts w:eastAsia="Times New Roman"/>
                <w:color w:val="231F20"/>
                <w:sz w:val="16"/>
                <w:szCs w:val="16"/>
              </w:rPr>
            </w:pPr>
            <w:r w:rsidRPr="00A733DF">
              <w:rPr>
                <w:rFonts w:eastAsia="Times New Roman"/>
                <w:color w:val="231F20"/>
                <w:sz w:val="16"/>
                <w:szCs w:val="16"/>
              </w:rPr>
              <w:t>Устанавливать причины появления разнообразия живых организмов в ходе эволюции. Объяснять роль доминирующих и средообразующих видов для поддержания видовой структуры биоценоза.</w:t>
            </w:r>
          </w:p>
          <w:p w:rsidR="00FE680B" w:rsidRPr="00A733DF" w:rsidRDefault="00FE680B" w:rsidP="000214E7">
            <w:pPr>
              <w:snapToGrid w:val="0"/>
              <w:ind w:right="59"/>
              <w:contextualSpacing/>
              <w:rPr>
                <w:rFonts w:eastAsia="Times New Roman"/>
                <w:color w:val="231F20"/>
                <w:sz w:val="16"/>
                <w:szCs w:val="16"/>
              </w:rPr>
            </w:pPr>
            <w:r w:rsidRPr="00A733DF">
              <w:rPr>
                <w:rFonts w:eastAsia="Times New Roman"/>
                <w:color w:val="231F20"/>
                <w:sz w:val="16"/>
                <w:szCs w:val="16"/>
              </w:rPr>
              <w:t xml:space="preserve">Называть и определять доминирующие виды растений биоценоза. Устанавливать признаки взаимной приспособленности живых организмов в биоценозе. Обосновывать роль неконкурентных взаимоотношений для регуляции численности видов в природном сообществе. Наблюдать и описывать разнообразие </w:t>
            </w:r>
            <w:r w:rsidRPr="00A733DF">
              <w:rPr>
                <w:rFonts w:eastAsia="Times New Roman"/>
                <w:color w:val="231F20"/>
                <w:sz w:val="16"/>
                <w:szCs w:val="16"/>
              </w:rPr>
              <w:lastRenderedPageBreak/>
              <w:t>видов конкретного биоценоза родного края.  Сравнивать особенности естественных и искусственных биоценозов. Аргументировать необходимость охраны природных сообществ. Описывать биоценоз как самую сложную живую систему. Выявлять особенности взаимоотношений живых организмов в природе. Объяснять роль видового разнообразия растений для устойчивого развития биоценозов. Устанавливать взаимосвязи организмов в пищевых цепях. Характеризовать причины круговорота веществ в экосистемах.</w:t>
            </w:r>
          </w:p>
          <w:p w:rsidR="00FE680B" w:rsidRPr="00A733DF" w:rsidRDefault="00FE680B" w:rsidP="005E0B64">
            <w:pPr>
              <w:jc w:val="both"/>
              <w:rPr>
                <w:rFonts w:eastAsia="Times New Roman"/>
                <w:color w:val="231F20"/>
                <w:sz w:val="16"/>
                <w:szCs w:val="16"/>
              </w:rPr>
            </w:pPr>
            <w:r w:rsidRPr="00A733DF">
              <w:rPr>
                <w:rFonts w:eastAsia="Times New Roman"/>
                <w:color w:val="231F20"/>
                <w:sz w:val="16"/>
                <w:szCs w:val="16"/>
              </w:rPr>
              <w:t>Использовать информационные ресурсы для подготовки презентации проекта об охране природных сообществ как основы устойчивости.</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Обобщать и систематизировать знания по темам 7–9, делать выводы. Называть представителей и характеризовать царство Растения. Объяснять строение и функции органов и систем органов растений. Устанавливать взаимосвязь жизнедеятельности растительных организмов с существованием экосистем. Излагать свою точку зрения на принятие мер охраны растительного мира</w:t>
            </w:r>
          </w:p>
        </w:tc>
        <w:tc>
          <w:tcPr>
            <w:tcW w:w="1417" w:type="dxa"/>
          </w:tcPr>
          <w:p w:rsidR="00FE680B" w:rsidRPr="00C8609A" w:rsidRDefault="00FE680B" w:rsidP="00E665DD">
            <w:pPr>
              <w:spacing w:after="200"/>
              <w:jc w:val="center"/>
              <w:rPr>
                <w:b/>
              </w:rPr>
            </w:pPr>
            <w:r w:rsidRPr="00C8609A">
              <w:rPr>
                <w:b/>
                <w:sz w:val="22"/>
                <w:szCs w:val="22"/>
              </w:rPr>
              <w:lastRenderedPageBreak/>
              <w:t>7</w:t>
            </w:r>
          </w:p>
        </w:tc>
      </w:tr>
    </w:tbl>
    <w:p w:rsidR="00FE680B" w:rsidRDefault="00FE680B" w:rsidP="000214E7">
      <w:pPr>
        <w:jc w:val="center"/>
        <w:rPr>
          <w:rFonts w:eastAsia="Times New Roman"/>
          <w:b/>
          <w:bCs/>
          <w:color w:val="231F20"/>
        </w:rPr>
      </w:pPr>
      <w:r w:rsidRPr="004011ED">
        <w:rPr>
          <w:rFonts w:eastAsia="Times New Roman"/>
          <w:b/>
          <w:bCs/>
          <w:color w:val="231F20"/>
        </w:rPr>
        <w:lastRenderedPageBreak/>
        <w:t>8 класс</w:t>
      </w:r>
      <w:r>
        <w:rPr>
          <w:rFonts w:eastAsia="Times New Roman"/>
          <w:b/>
          <w:bCs/>
          <w:color w:val="231F20"/>
        </w:rPr>
        <w:t xml:space="preserve"> (68 часов)</w:t>
      </w:r>
    </w:p>
    <w:tbl>
      <w:tblPr>
        <w:tblW w:w="10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06"/>
        <w:gridCol w:w="1595"/>
        <w:gridCol w:w="2118"/>
        <w:gridCol w:w="5528"/>
        <w:gridCol w:w="1210"/>
      </w:tblGrid>
      <w:tr w:rsidR="00FE680B" w:rsidTr="00043870">
        <w:trPr>
          <w:trHeight w:val="191"/>
        </w:trPr>
        <w:tc>
          <w:tcPr>
            <w:tcW w:w="506" w:type="dxa"/>
            <w:vMerge w:val="restart"/>
          </w:tcPr>
          <w:p w:rsidR="00FE680B" w:rsidRPr="00A1659F" w:rsidRDefault="00FE680B" w:rsidP="00E665DD">
            <w:pPr>
              <w:suppressAutoHyphens/>
              <w:jc w:val="center"/>
              <w:rPr>
                <w:b/>
                <w:bCs/>
                <w:color w:val="000000"/>
                <w:sz w:val="20"/>
                <w:szCs w:val="20"/>
                <w:lang w:eastAsia="ar-SA"/>
              </w:rPr>
            </w:pPr>
            <w:r w:rsidRPr="00A1659F">
              <w:rPr>
                <w:b/>
                <w:bCs/>
                <w:color w:val="000000"/>
                <w:sz w:val="20"/>
                <w:szCs w:val="20"/>
                <w:lang w:eastAsia="ar-SA"/>
              </w:rPr>
              <w:t>№</w:t>
            </w:r>
          </w:p>
          <w:p w:rsidR="00FE680B" w:rsidRDefault="00FE680B" w:rsidP="00E665DD">
            <w:pPr>
              <w:spacing w:after="200"/>
              <w:jc w:val="both"/>
            </w:pPr>
            <w:r w:rsidRPr="00A1659F">
              <w:rPr>
                <w:b/>
                <w:bCs/>
                <w:color w:val="000000"/>
                <w:sz w:val="20"/>
                <w:szCs w:val="20"/>
                <w:lang w:eastAsia="ar-SA"/>
              </w:rPr>
              <w:t>п/п</w:t>
            </w:r>
          </w:p>
        </w:tc>
        <w:tc>
          <w:tcPr>
            <w:tcW w:w="1595" w:type="dxa"/>
            <w:vMerge w:val="restart"/>
          </w:tcPr>
          <w:p w:rsidR="00FE680B" w:rsidRDefault="00FE680B" w:rsidP="00E665DD">
            <w:pPr>
              <w:spacing w:after="200"/>
              <w:jc w:val="center"/>
            </w:pPr>
            <w:r w:rsidRPr="00A1659F">
              <w:rPr>
                <w:b/>
                <w:bCs/>
                <w:sz w:val="18"/>
                <w:szCs w:val="18"/>
                <w:lang w:eastAsia="ar-SA"/>
              </w:rPr>
              <w:t>Примерные темы, входящие в данный раздел</w:t>
            </w:r>
          </w:p>
        </w:tc>
        <w:tc>
          <w:tcPr>
            <w:tcW w:w="2118" w:type="dxa"/>
            <w:vMerge w:val="restart"/>
          </w:tcPr>
          <w:p w:rsidR="00FE680B" w:rsidRDefault="00FE680B" w:rsidP="00E665DD">
            <w:pPr>
              <w:jc w:val="center"/>
            </w:pPr>
            <w:r w:rsidRPr="00A1659F">
              <w:rPr>
                <w:b/>
                <w:bCs/>
                <w:sz w:val="20"/>
                <w:szCs w:val="20"/>
                <w:lang w:eastAsia="ar-SA"/>
              </w:rPr>
              <w:t>Основное содержание по темам</w:t>
            </w:r>
            <w:r w:rsidRPr="00A1659F">
              <w:rPr>
                <w:rFonts w:eastAsia="Times New Roman"/>
                <w:b/>
                <w:bCs/>
                <w:color w:val="231F20"/>
                <w:sz w:val="20"/>
                <w:szCs w:val="20"/>
              </w:rPr>
              <w:t xml:space="preserve"> рабочей программы</w:t>
            </w:r>
          </w:p>
        </w:tc>
        <w:tc>
          <w:tcPr>
            <w:tcW w:w="5528" w:type="dxa"/>
            <w:vMerge w:val="restart"/>
          </w:tcPr>
          <w:p w:rsidR="00FE680B" w:rsidRDefault="00FE680B" w:rsidP="00E665DD">
            <w:pPr>
              <w:spacing w:after="200"/>
              <w:jc w:val="center"/>
            </w:pPr>
            <w:r w:rsidRPr="00A1659F">
              <w:rPr>
                <w:rFonts w:eastAsia="Times New Roman"/>
                <w:b/>
                <w:bCs/>
                <w:color w:val="231F20"/>
                <w:sz w:val="20"/>
                <w:szCs w:val="20"/>
              </w:rPr>
              <w:t>Характеристика основных видов деятельности обучающегося</w:t>
            </w:r>
          </w:p>
        </w:tc>
        <w:tc>
          <w:tcPr>
            <w:tcW w:w="1210" w:type="dxa"/>
          </w:tcPr>
          <w:p w:rsidR="00FE680B" w:rsidRDefault="00FE680B" w:rsidP="00043870">
            <w:pPr>
              <w:spacing w:after="200"/>
              <w:ind w:left="55"/>
              <w:jc w:val="center"/>
              <w:rPr>
                <w:b/>
                <w:bCs/>
                <w:sz w:val="20"/>
                <w:szCs w:val="20"/>
                <w:lang w:eastAsia="ar-SA"/>
              </w:rPr>
            </w:pPr>
            <w:r w:rsidRPr="00A1659F">
              <w:rPr>
                <w:b/>
                <w:bCs/>
                <w:sz w:val="20"/>
                <w:szCs w:val="20"/>
                <w:lang w:eastAsia="ar-SA"/>
              </w:rPr>
              <w:t xml:space="preserve">Количество </w:t>
            </w:r>
            <w:r>
              <w:rPr>
                <w:b/>
                <w:bCs/>
                <w:sz w:val="20"/>
                <w:szCs w:val="20"/>
                <w:lang w:eastAsia="ar-SA"/>
              </w:rPr>
              <w:t xml:space="preserve">      </w:t>
            </w:r>
          </w:p>
          <w:p w:rsidR="00FE680B" w:rsidRDefault="00FE680B" w:rsidP="00043870">
            <w:pPr>
              <w:spacing w:after="200"/>
              <w:ind w:left="95"/>
              <w:jc w:val="center"/>
            </w:pPr>
            <w:r w:rsidRPr="00A1659F">
              <w:rPr>
                <w:b/>
                <w:bCs/>
                <w:sz w:val="20"/>
                <w:szCs w:val="20"/>
                <w:lang w:eastAsia="ar-SA"/>
              </w:rPr>
              <w:t>часов</w:t>
            </w:r>
          </w:p>
        </w:tc>
      </w:tr>
      <w:tr w:rsidR="00FE680B" w:rsidTr="00043870">
        <w:trPr>
          <w:trHeight w:val="503"/>
        </w:trPr>
        <w:tc>
          <w:tcPr>
            <w:tcW w:w="506" w:type="dxa"/>
            <w:vMerge/>
          </w:tcPr>
          <w:p w:rsidR="00FE680B" w:rsidRDefault="00FE680B" w:rsidP="00E665DD">
            <w:pPr>
              <w:spacing w:after="200"/>
              <w:jc w:val="both"/>
            </w:pPr>
          </w:p>
        </w:tc>
        <w:tc>
          <w:tcPr>
            <w:tcW w:w="1595" w:type="dxa"/>
            <w:vMerge/>
          </w:tcPr>
          <w:p w:rsidR="00FE680B" w:rsidRDefault="00FE680B" w:rsidP="00E665DD">
            <w:pPr>
              <w:spacing w:after="200"/>
              <w:jc w:val="both"/>
            </w:pPr>
          </w:p>
        </w:tc>
        <w:tc>
          <w:tcPr>
            <w:tcW w:w="2118" w:type="dxa"/>
            <w:vMerge/>
          </w:tcPr>
          <w:p w:rsidR="00FE680B" w:rsidRDefault="00FE680B" w:rsidP="00E665DD">
            <w:pPr>
              <w:spacing w:after="200"/>
              <w:jc w:val="both"/>
            </w:pPr>
          </w:p>
        </w:tc>
        <w:tc>
          <w:tcPr>
            <w:tcW w:w="5528" w:type="dxa"/>
            <w:vMerge/>
          </w:tcPr>
          <w:p w:rsidR="00FE680B" w:rsidRDefault="00FE680B" w:rsidP="00E665DD">
            <w:pPr>
              <w:spacing w:after="200"/>
              <w:jc w:val="both"/>
            </w:pPr>
          </w:p>
        </w:tc>
        <w:tc>
          <w:tcPr>
            <w:tcW w:w="1210" w:type="dxa"/>
          </w:tcPr>
          <w:p w:rsidR="00FE680B" w:rsidRDefault="00FE680B" w:rsidP="00E665DD">
            <w:pPr>
              <w:jc w:val="center"/>
              <w:rPr>
                <w:b/>
                <w:sz w:val="20"/>
                <w:szCs w:val="20"/>
              </w:rPr>
            </w:pPr>
            <w:r w:rsidRPr="00A1659F">
              <w:rPr>
                <w:b/>
                <w:sz w:val="20"/>
                <w:szCs w:val="20"/>
              </w:rPr>
              <w:t>Рабочая программа</w:t>
            </w:r>
          </w:p>
          <w:p w:rsidR="00FE680B" w:rsidRDefault="00FE680B" w:rsidP="00E665DD">
            <w:pPr>
              <w:jc w:val="center"/>
            </w:pPr>
            <w:r>
              <w:rPr>
                <w:b/>
                <w:sz w:val="20"/>
                <w:szCs w:val="20"/>
              </w:rPr>
              <w:t>68</w:t>
            </w:r>
          </w:p>
        </w:tc>
      </w:tr>
      <w:tr w:rsidR="00FE680B" w:rsidTr="00043870">
        <w:trPr>
          <w:trHeight w:val="503"/>
        </w:trPr>
        <w:tc>
          <w:tcPr>
            <w:tcW w:w="506" w:type="dxa"/>
          </w:tcPr>
          <w:p w:rsidR="00FE680B" w:rsidRPr="00B20AB1" w:rsidRDefault="00FE680B" w:rsidP="00B20AB1">
            <w:pPr>
              <w:spacing w:after="200"/>
              <w:jc w:val="center"/>
              <w:rPr>
                <w:b/>
                <w:sz w:val="20"/>
                <w:szCs w:val="20"/>
              </w:rPr>
            </w:pPr>
            <w:r>
              <w:rPr>
                <w:b/>
                <w:sz w:val="20"/>
                <w:szCs w:val="20"/>
              </w:rPr>
              <w:t>1</w:t>
            </w:r>
          </w:p>
        </w:tc>
        <w:tc>
          <w:tcPr>
            <w:tcW w:w="1595" w:type="dxa"/>
          </w:tcPr>
          <w:p w:rsidR="00FE680B" w:rsidRPr="00B20AB1" w:rsidRDefault="00FE680B" w:rsidP="00B20AB1">
            <w:pPr>
              <w:spacing w:after="200"/>
              <w:rPr>
                <w:sz w:val="20"/>
                <w:szCs w:val="20"/>
              </w:rPr>
            </w:pPr>
            <w:r w:rsidRPr="00B20AB1">
              <w:rPr>
                <w:rFonts w:eastAsia="Times New Roman"/>
                <w:b/>
                <w:bCs/>
                <w:color w:val="231F20"/>
                <w:sz w:val="20"/>
                <w:szCs w:val="20"/>
              </w:rPr>
              <w:t>Общие сведения о мире животных</w:t>
            </w:r>
          </w:p>
        </w:tc>
        <w:tc>
          <w:tcPr>
            <w:tcW w:w="2118" w:type="dxa"/>
          </w:tcPr>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Методы изучения живых организмов: наблюдение, описание, измерение, эксперимент. Животные. Строение животных. Многообразие животных, их роль в природе и в жизни человека.</w:t>
            </w:r>
          </w:p>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Разнообразие организмов. Приспособления к различным средам обитания. Влияние экологических факторов на организмы. Взаимосвязи организмов и окружающей среды.</w:t>
            </w:r>
          </w:p>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Разнообразие организмов. Принципы их классификации. Многообразие животных, их роль в природе и в жизни человека. Охрана редких и исчезающих видов животных.</w:t>
            </w:r>
          </w:p>
          <w:p w:rsidR="00FE680B" w:rsidRPr="00A733DF" w:rsidRDefault="00FE680B" w:rsidP="00E665DD">
            <w:pPr>
              <w:jc w:val="both"/>
              <w:rPr>
                <w:sz w:val="16"/>
                <w:szCs w:val="16"/>
              </w:rPr>
            </w:pPr>
            <w:r w:rsidRPr="00A733DF">
              <w:rPr>
                <w:rFonts w:eastAsia="Times New Roman"/>
                <w:color w:val="231F20"/>
                <w:sz w:val="16"/>
                <w:szCs w:val="16"/>
              </w:rPr>
              <w:t>Многообразие животных, их роль в природе и в жизни человека.</w:t>
            </w:r>
          </w:p>
        </w:tc>
        <w:tc>
          <w:tcPr>
            <w:tcW w:w="5528" w:type="dxa"/>
          </w:tcPr>
          <w:p w:rsidR="00FE680B" w:rsidRPr="00A733DF" w:rsidRDefault="00FE680B" w:rsidP="0009554A">
            <w:pPr>
              <w:spacing w:before="57"/>
              <w:ind w:right="59"/>
              <w:contextualSpacing/>
              <w:rPr>
                <w:rFonts w:eastAsia="Times New Roman"/>
                <w:color w:val="231F20"/>
                <w:sz w:val="16"/>
                <w:szCs w:val="16"/>
              </w:rPr>
            </w:pPr>
            <w:r w:rsidRPr="00A733DF">
              <w:rPr>
                <w:rFonts w:eastAsia="Times New Roman"/>
                <w:color w:val="231F20"/>
                <w:sz w:val="16"/>
                <w:szCs w:val="16"/>
              </w:rPr>
              <w:t>Выявлять признаки сходства и различий животных и растений.</w:t>
            </w:r>
          </w:p>
          <w:p w:rsidR="00FE680B" w:rsidRPr="00A733DF" w:rsidRDefault="00FE680B" w:rsidP="0009554A">
            <w:pPr>
              <w:ind w:right="59"/>
              <w:contextualSpacing/>
              <w:rPr>
                <w:rFonts w:eastAsia="Times New Roman"/>
                <w:color w:val="231F20"/>
                <w:sz w:val="16"/>
                <w:szCs w:val="16"/>
              </w:rPr>
            </w:pPr>
            <w:r w:rsidRPr="00A733DF">
              <w:rPr>
                <w:rFonts w:eastAsia="Times New Roman"/>
                <w:color w:val="231F20"/>
                <w:sz w:val="16"/>
                <w:szCs w:val="16"/>
              </w:rPr>
              <w:t>Приводить примеры различных представителей царства Животные.</w:t>
            </w:r>
          </w:p>
          <w:p w:rsidR="00FE680B" w:rsidRPr="00A733DF" w:rsidRDefault="00FE680B" w:rsidP="000214E7">
            <w:pPr>
              <w:jc w:val="both"/>
              <w:rPr>
                <w:rFonts w:eastAsia="Times New Roman"/>
                <w:color w:val="231F20"/>
                <w:sz w:val="16"/>
                <w:szCs w:val="16"/>
              </w:rPr>
            </w:pPr>
            <w:r w:rsidRPr="00A733DF">
              <w:rPr>
                <w:rFonts w:eastAsia="Times New Roman"/>
                <w:color w:val="231F20"/>
                <w:sz w:val="16"/>
                <w:szCs w:val="16"/>
              </w:rPr>
              <w:t>Анализировать и оценивать роль животных в экосистемах, в жизни человека. Пояснять на конкретных примерах распространение животных в различных средах жизни. Сравнивать и характеризовать внешние признаки животных различных сред обитания по рисункам. Устанавливать различие понятий «среда жизни», «среда обитания», «место обитания».  Описывать влияние экологических факторов на животных. Доказывать наличие взаимосвязей между животными в природе. Определять роль вида в биоценозе.</w:t>
            </w:r>
            <w:r w:rsidRPr="00A733DF">
              <w:rPr>
                <w:rFonts w:eastAsia="Times New Roman"/>
                <w:color w:val="231F20"/>
                <w:sz w:val="16"/>
                <w:szCs w:val="16"/>
              </w:rPr>
              <w:br/>
              <w:t>Использовать различные информационные ресурсы для подготовки сообщений по теме. Называть принципы, являющиеся основой классификации организмов. Характеризовать критерии основной единицы классификации.</w:t>
            </w:r>
          </w:p>
          <w:p w:rsidR="00FE680B" w:rsidRPr="00A733DF" w:rsidRDefault="00FE680B" w:rsidP="0009554A">
            <w:pPr>
              <w:ind w:right="57"/>
              <w:contextualSpacing/>
              <w:rPr>
                <w:rFonts w:eastAsia="Times New Roman"/>
                <w:color w:val="231F20"/>
                <w:sz w:val="16"/>
                <w:szCs w:val="16"/>
              </w:rPr>
            </w:pPr>
            <w:r w:rsidRPr="00A733DF">
              <w:rPr>
                <w:rFonts w:eastAsia="Times New Roman"/>
                <w:color w:val="231F20"/>
                <w:sz w:val="16"/>
                <w:szCs w:val="16"/>
              </w:rPr>
              <w:t>Устанавливать систематическое положение (соподчинение) различных таксонов на конкретном примере. Описывать формы влияния человека на животных. Оценивать результаты влияния человека с этической точки зрения.</w:t>
            </w:r>
          </w:p>
          <w:p w:rsidR="00FE680B" w:rsidRPr="00A733DF" w:rsidRDefault="00FE680B" w:rsidP="0009554A">
            <w:pPr>
              <w:ind w:right="64"/>
              <w:contextualSpacing/>
              <w:rPr>
                <w:rFonts w:eastAsia="Times New Roman"/>
                <w:color w:val="231F20"/>
                <w:sz w:val="16"/>
                <w:szCs w:val="16"/>
              </w:rPr>
            </w:pPr>
            <w:r w:rsidRPr="00A733DF">
              <w:rPr>
                <w:color w:val="231F20"/>
                <w:sz w:val="16"/>
                <w:szCs w:val="16"/>
              </w:rPr>
              <w:t>Устанавливать взаимосвязь численности отдельных видов животных и их взаимоотношений в природе.</w:t>
            </w:r>
            <w:r w:rsidRPr="00A733DF">
              <w:rPr>
                <w:color w:val="231F20"/>
                <w:sz w:val="16"/>
                <w:szCs w:val="16"/>
              </w:rPr>
              <w:br/>
              <w:t>Использовать различные информационные ресурсы для подготовки сообщения о сокращении численности отдельных видов животных.</w:t>
            </w:r>
            <w:r w:rsidRPr="00A733DF">
              <w:rPr>
                <w:rFonts w:eastAsia="Times New Roman"/>
                <w:color w:val="231F20"/>
                <w:sz w:val="16"/>
                <w:szCs w:val="16"/>
              </w:rPr>
              <w:t xml:space="preserve"> Характеризовать пути развития зоологии. </w:t>
            </w:r>
          </w:p>
          <w:p w:rsidR="00FE680B" w:rsidRPr="00A733DF" w:rsidRDefault="00FE680B" w:rsidP="0009554A">
            <w:pPr>
              <w:ind w:right="59"/>
              <w:contextualSpacing/>
              <w:rPr>
                <w:rFonts w:eastAsia="Times New Roman"/>
                <w:color w:val="231F20"/>
                <w:sz w:val="16"/>
                <w:szCs w:val="16"/>
              </w:rPr>
            </w:pPr>
            <w:r w:rsidRPr="00A733DF">
              <w:rPr>
                <w:rFonts w:eastAsia="Times New Roman"/>
                <w:color w:val="231F20"/>
                <w:sz w:val="16"/>
                <w:szCs w:val="16"/>
              </w:rPr>
              <w:t xml:space="preserve">Определять роль отечественных учёных в развитии зоологии. Анализировать достижения К. Линнея и Ч. Дарвина в области биологической науки. </w:t>
            </w:r>
          </w:p>
          <w:p w:rsidR="00FE680B" w:rsidRPr="00A733DF" w:rsidRDefault="00FE680B" w:rsidP="0009554A">
            <w:pPr>
              <w:ind w:right="59"/>
              <w:contextualSpacing/>
              <w:rPr>
                <w:rFonts w:eastAsia="Times New Roman"/>
                <w:color w:val="231F20"/>
                <w:sz w:val="16"/>
                <w:szCs w:val="16"/>
              </w:rPr>
            </w:pPr>
            <w:r w:rsidRPr="00A733DF">
              <w:rPr>
                <w:rFonts w:eastAsia="Times New Roman"/>
                <w:color w:val="231F20"/>
                <w:sz w:val="16"/>
                <w:szCs w:val="16"/>
              </w:rPr>
              <w:t>Описывать характерные признаки животных.</w:t>
            </w:r>
            <w:r w:rsidRPr="00A733DF">
              <w:rPr>
                <w:rFonts w:eastAsia="Times New Roman"/>
                <w:color w:val="231F20"/>
                <w:sz w:val="16"/>
                <w:szCs w:val="16"/>
              </w:rPr>
              <w:br/>
              <w:t>Называть представителей животных.</w:t>
            </w:r>
          </w:p>
          <w:p w:rsidR="00FE680B" w:rsidRPr="00A733DF" w:rsidRDefault="00FE680B" w:rsidP="0009554A">
            <w:pPr>
              <w:spacing w:before="57"/>
              <w:ind w:right="59"/>
              <w:contextualSpacing/>
              <w:rPr>
                <w:rFonts w:eastAsia="Times New Roman"/>
                <w:color w:val="231F20"/>
                <w:sz w:val="16"/>
                <w:szCs w:val="16"/>
              </w:rPr>
            </w:pPr>
            <w:r w:rsidRPr="00A733DF">
              <w:rPr>
                <w:rFonts w:eastAsia="Times New Roman"/>
                <w:color w:val="231F20"/>
                <w:sz w:val="16"/>
                <w:szCs w:val="16"/>
              </w:rPr>
              <w:t xml:space="preserve">Соблюдать правила поведения в природе. </w:t>
            </w:r>
            <w:r w:rsidRPr="00A733DF">
              <w:rPr>
                <w:rFonts w:eastAsia="Times New Roman"/>
                <w:color w:val="231F20"/>
                <w:sz w:val="16"/>
                <w:szCs w:val="16"/>
              </w:rPr>
              <w:br/>
              <w:t>Фиксировать результаты наблюдений, делать выводы.</w:t>
            </w:r>
          </w:p>
        </w:tc>
        <w:tc>
          <w:tcPr>
            <w:tcW w:w="1210" w:type="dxa"/>
          </w:tcPr>
          <w:p w:rsidR="00FE680B" w:rsidRPr="00A1659F" w:rsidRDefault="00FE680B" w:rsidP="00E665DD">
            <w:pPr>
              <w:jc w:val="center"/>
              <w:rPr>
                <w:b/>
                <w:sz w:val="20"/>
                <w:szCs w:val="20"/>
              </w:rPr>
            </w:pPr>
            <w:r>
              <w:rPr>
                <w:b/>
                <w:sz w:val="20"/>
                <w:szCs w:val="20"/>
              </w:rPr>
              <w:t>5</w:t>
            </w:r>
          </w:p>
        </w:tc>
      </w:tr>
      <w:tr w:rsidR="00FE680B" w:rsidTr="00043870">
        <w:trPr>
          <w:trHeight w:val="503"/>
        </w:trPr>
        <w:tc>
          <w:tcPr>
            <w:tcW w:w="506" w:type="dxa"/>
          </w:tcPr>
          <w:p w:rsidR="00FE680B" w:rsidRPr="0009554A" w:rsidRDefault="00FE680B" w:rsidP="00B20AB1">
            <w:pPr>
              <w:spacing w:after="200"/>
              <w:jc w:val="center"/>
              <w:rPr>
                <w:b/>
                <w:sz w:val="20"/>
                <w:szCs w:val="20"/>
              </w:rPr>
            </w:pPr>
            <w:r>
              <w:rPr>
                <w:b/>
                <w:sz w:val="20"/>
                <w:szCs w:val="20"/>
              </w:rPr>
              <w:t>2</w:t>
            </w:r>
          </w:p>
        </w:tc>
        <w:tc>
          <w:tcPr>
            <w:tcW w:w="1595" w:type="dxa"/>
          </w:tcPr>
          <w:p w:rsidR="00FE680B" w:rsidRDefault="00FE680B" w:rsidP="00E665DD">
            <w:pPr>
              <w:spacing w:after="200"/>
              <w:jc w:val="both"/>
            </w:pPr>
            <w:r w:rsidRPr="00591537">
              <w:rPr>
                <w:rFonts w:eastAsia="Times New Roman"/>
                <w:b/>
                <w:bCs/>
                <w:color w:val="231F20"/>
                <w:sz w:val="20"/>
                <w:szCs w:val="20"/>
              </w:rPr>
              <w:t>Строение тела животных</w:t>
            </w:r>
          </w:p>
        </w:tc>
        <w:tc>
          <w:tcPr>
            <w:tcW w:w="2118" w:type="dxa"/>
          </w:tcPr>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Клеточное строение организмов.</w:t>
            </w:r>
          </w:p>
          <w:p w:rsidR="00FE680B" w:rsidRPr="00A733DF" w:rsidRDefault="00FE680B" w:rsidP="00E665DD">
            <w:pPr>
              <w:spacing w:after="200"/>
              <w:jc w:val="both"/>
              <w:rPr>
                <w:sz w:val="16"/>
                <w:szCs w:val="16"/>
              </w:rPr>
            </w:pPr>
            <w:r w:rsidRPr="00A733DF">
              <w:rPr>
                <w:rFonts w:eastAsia="Times New Roman"/>
                <w:color w:val="231F20"/>
                <w:sz w:val="16"/>
                <w:szCs w:val="16"/>
              </w:rPr>
              <w:t>Строение животных. Процессы жизнедеятельности и их регуляция у животных.</w:t>
            </w:r>
          </w:p>
        </w:tc>
        <w:tc>
          <w:tcPr>
            <w:tcW w:w="5528" w:type="dxa"/>
          </w:tcPr>
          <w:p w:rsidR="00FE680B" w:rsidRPr="00A733DF" w:rsidRDefault="00FE680B" w:rsidP="000214E7">
            <w:pPr>
              <w:spacing w:before="57"/>
              <w:ind w:right="56"/>
              <w:contextualSpacing/>
              <w:rPr>
                <w:rFonts w:eastAsia="Times New Roman"/>
                <w:color w:val="231F20"/>
                <w:sz w:val="16"/>
                <w:szCs w:val="16"/>
              </w:rPr>
            </w:pPr>
            <w:r w:rsidRPr="00A733DF">
              <w:rPr>
                <w:rFonts w:eastAsia="Times New Roman"/>
                <w:color w:val="231F20"/>
                <w:sz w:val="16"/>
                <w:szCs w:val="16"/>
              </w:rPr>
              <w:t>Сравнивать клетки животных и растений.  Называть клеточные структуры животной клетки. Делать выводы о причинах сходства и различий животной и растительной клеток. Устанавливать взаимосвязь строения животной клетки с типом питания. Называть типы тканей животных. Устанавливать взаимосвязь строения тканей и их функций. Характеризовать органы и системы органов животных. Приводить</w:t>
            </w:r>
            <w:r w:rsidRPr="00A733DF">
              <w:rPr>
                <w:color w:val="231F20"/>
                <w:sz w:val="16"/>
                <w:szCs w:val="16"/>
              </w:rPr>
              <w:t xml:space="preserve"> примеры взаимосвязи систем органов в организме.</w:t>
            </w:r>
            <w:r w:rsidRPr="00A733DF">
              <w:rPr>
                <w:rFonts w:eastAsia="Times New Roman"/>
                <w:color w:val="231F20"/>
                <w:sz w:val="16"/>
                <w:szCs w:val="16"/>
              </w:rPr>
              <w:t xml:space="preserve"> Высказывать предположения о последствиях нарушения взаимосвязи органов и </w:t>
            </w:r>
            <w:r w:rsidRPr="00A733DF">
              <w:rPr>
                <w:rFonts w:eastAsia="Times New Roman"/>
                <w:color w:val="231F20"/>
                <w:w w:val="101"/>
                <w:sz w:val="16"/>
                <w:szCs w:val="16"/>
              </w:rPr>
              <w:t xml:space="preserve">систем </w:t>
            </w:r>
            <w:r w:rsidRPr="00A733DF">
              <w:rPr>
                <w:rFonts w:eastAsia="Times New Roman"/>
                <w:color w:val="231F20"/>
                <w:sz w:val="16"/>
                <w:szCs w:val="16"/>
              </w:rPr>
              <w:t xml:space="preserve">органов для организма. Описывать взаимосвязь образа жизни животного и типа симметрии тела. </w:t>
            </w:r>
            <w:r w:rsidRPr="00A733DF">
              <w:rPr>
                <w:rFonts w:eastAsia="Times New Roman"/>
                <w:color w:val="231F20"/>
                <w:sz w:val="16"/>
                <w:szCs w:val="16"/>
              </w:rPr>
              <w:br/>
              <w:t>Систематизировать материал по теме, используя форму таблицы</w:t>
            </w:r>
          </w:p>
        </w:tc>
        <w:tc>
          <w:tcPr>
            <w:tcW w:w="1210" w:type="dxa"/>
          </w:tcPr>
          <w:p w:rsidR="00FE680B" w:rsidRPr="00A1659F" w:rsidRDefault="00FE680B" w:rsidP="00E665DD">
            <w:pPr>
              <w:jc w:val="center"/>
              <w:rPr>
                <w:b/>
                <w:sz w:val="20"/>
                <w:szCs w:val="20"/>
              </w:rPr>
            </w:pPr>
            <w:r>
              <w:rPr>
                <w:b/>
                <w:sz w:val="20"/>
                <w:szCs w:val="20"/>
              </w:rPr>
              <w:t>2</w:t>
            </w:r>
          </w:p>
        </w:tc>
      </w:tr>
      <w:tr w:rsidR="00FE680B" w:rsidTr="00043870">
        <w:trPr>
          <w:trHeight w:val="503"/>
        </w:trPr>
        <w:tc>
          <w:tcPr>
            <w:tcW w:w="506" w:type="dxa"/>
          </w:tcPr>
          <w:p w:rsidR="00FE680B" w:rsidRDefault="00FE680B" w:rsidP="00B20AB1">
            <w:pPr>
              <w:spacing w:after="200"/>
              <w:jc w:val="center"/>
              <w:rPr>
                <w:b/>
                <w:sz w:val="20"/>
                <w:szCs w:val="20"/>
              </w:rPr>
            </w:pPr>
            <w:r>
              <w:rPr>
                <w:b/>
                <w:sz w:val="20"/>
                <w:szCs w:val="20"/>
              </w:rPr>
              <w:t>3</w:t>
            </w:r>
          </w:p>
        </w:tc>
        <w:tc>
          <w:tcPr>
            <w:tcW w:w="1595" w:type="dxa"/>
          </w:tcPr>
          <w:p w:rsidR="00FE680B" w:rsidRPr="00591537" w:rsidRDefault="00FE680B" w:rsidP="008C087D">
            <w:pPr>
              <w:spacing w:after="200"/>
              <w:jc w:val="both"/>
              <w:rPr>
                <w:rFonts w:eastAsia="Times New Roman"/>
                <w:b/>
                <w:bCs/>
                <w:color w:val="231F20"/>
                <w:sz w:val="20"/>
                <w:szCs w:val="20"/>
              </w:rPr>
            </w:pPr>
            <w:r w:rsidRPr="00591537">
              <w:rPr>
                <w:rFonts w:eastAsia="Times New Roman"/>
                <w:b/>
                <w:bCs/>
                <w:color w:val="231F20"/>
                <w:sz w:val="20"/>
                <w:szCs w:val="20"/>
              </w:rPr>
              <w:t xml:space="preserve">Подцарство Простейшие, или </w:t>
            </w:r>
            <w:r w:rsidRPr="005F3B2A">
              <w:rPr>
                <w:rFonts w:eastAsia="Times New Roman"/>
                <w:b/>
                <w:bCs/>
                <w:color w:val="231F20"/>
                <w:sz w:val="18"/>
                <w:szCs w:val="18"/>
              </w:rPr>
              <w:t>Одноклеточные</w:t>
            </w:r>
          </w:p>
        </w:tc>
        <w:tc>
          <w:tcPr>
            <w:tcW w:w="2118" w:type="dxa"/>
          </w:tcPr>
          <w:p w:rsidR="00FE680B" w:rsidRPr="00A733DF" w:rsidRDefault="00FE680B" w:rsidP="005E0B64">
            <w:pPr>
              <w:jc w:val="both"/>
              <w:rPr>
                <w:rFonts w:eastAsia="Times New Roman"/>
                <w:color w:val="231F20"/>
                <w:sz w:val="16"/>
                <w:szCs w:val="16"/>
              </w:rPr>
            </w:pPr>
            <w:r w:rsidRPr="00A733DF">
              <w:rPr>
                <w:rFonts w:eastAsia="Times New Roman"/>
                <w:color w:val="231F20"/>
                <w:sz w:val="16"/>
                <w:szCs w:val="16"/>
              </w:rPr>
              <w:t>Многообразие животных, их роль в природе и в жизни человека.</w:t>
            </w:r>
          </w:p>
          <w:p w:rsidR="00FE680B" w:rsidRPr="00A733DF" w:rsidRDefault="00FE680B" w:rsidP="005E0B64">
            <w:pPr>
              <w:jc w:val="both"/>
              <w:rPr>
                <w:rFonts w:eastAsia="Times New Roman"/>
                <w:color w:val="231F20"/>
                <w:sz w:val="16"/>
                <w:szCs w:val="16"/>
              </w:rPr>
            </w:pPr>
            <w:r w:rsidRPr="00A733DF">
              <w:rPr>
                <w:rFonts w:eastAsia="Times New Roman"/>
                <w:color w:val="231F20"/>
                <w:sz w:val="16"/>
                <w:szCs w:val="16"/>
              </w:rPr>
              <w:t>Тип Саркодовые и жгутиконосцы.</w:t>
            </w:r>
          </w:p>
          <w:p w:rsidR="00FE680B" w:rsidRPr="00A733DF" w:rsidRDefault="00FE680B" w:rsidP="005E0B64">
            <w:pPr>
              <w:jc w:val="both"/>
              <w:rPr>
                <w:rFonts w:eastAsia="Times New Roman"/>
                <w:color w:val="231F20"/>
                <w:sz w:val="16"/>
                <w:szCs w:val="16"/>
              </w:rPr>
            </w:pPr>
            <w:r w:rsidRPr="00A733DF">
              <w:rPr>
                <w:rFonts w:eastAsia="Times New Roman"/>
                <w:color w:val="231F20"/>
                <w:sz w:val="16"/>
                <w:szCs w:val="16"/>
              </w:rPr>
              <w:t>Тип Инфузории.</w:t>
            </w:r>
          </w:p>
          <w:p w:rsidR="00FE680B" w:rsidRPr="00A733DF" w:rsidRDefault="00FE680B" w:rsidP="005E0B64">
            <w:pPr>
              <w:jc w:val="both"/>
              <w:rPr>
                <w:rFonts w:eastAsia="Times New Roman"/>
                <w:color w:val="231F20"/>
                <w:sz w:val="16"/>
                <w:szCs w:val="16"/>
              </w:rPr>
            </w:pPr>
            <w:r w:rsidRPr="00A733DF">
              <w:rPr>
                <w:rFonts w:eastAsia="Times New Roman"/>
                <w:color w:val="231F20"/>
                <w:sz w:val="16"/>
                <w:szCs w:val="16"/>
              </w:rPr>
              <w:t xml:space="preserve">Разнообразие организмов. </w:t>
            </w:r>
            <w:r w:rsidRPr="00A733DF">
              <w:rPr>
                <w:rFonts w:eastAsia="Times New Roman"/>
                <w:color w:val="231F20"/>
                <w:sz w:val="16"/>
                <w:szCs w:val="16"/>
              </w:rPr>
              <w:lastRenderedPageBreak/>
              <w:t>Профилактика заболеваний, вызываемых животными.</w:t>
            </w:r>
          </w:p>
        </w:tc>
        <w:tc>
          <w:tcPr>
            <w:tcW w:w="5528" w:type="dxa"/>
          </w:tcPr>
          <w:p w:rsidR="00FE680B" w:rsidRPr="00A733DF" w:rsidRDefault="00FE680B" w:rsidP="000214E7">
            <w:pPr>
              <w:ind w:right="59"/>
              <w:contextualSpacing/>
              <w:rPr>
                <w:rFonts w:eastAsia="Times New Roman"/>
                <w:color w:val="231F20"/>
                <w:sz w:val="16"/>
                <w:szCs w:val="16"/>
              </w:rPr>
            </w:pPr>
            <w:r w:rsidRPr="00A733DF">
              <w:rPr>
                <w:rFonts w:eastAsia="Times New Roman"/>
                <w:color w:val="231F20"/>
                <w:sz w:val="16"/>
                <w:szCs w:val="16"/>
              </w:rPr>
              <w:lastRenderedPageBreak/>
              <w:t>Выявлять характерные признаки подцарства.  Простейшие, или Одноклеточные, типа Саркодовые и жгутиконосцы. Распознавать представителей класса Саркодовые на микропрепаратах, рисунках, фотографиях. Устанавливать взаимосвязь строения и функций организма на примере амёбы-протея. Обосновывать роль простейших в экосистемах. Характеризовать среду обитания жгутиконосцев. Устанавливать взаимосвязь характера питания и условий среды. Обосновывать</w:t>
            </w:r>
            <w:r w:rsidRPr="00A733DF">
              <w:rPr>
                <w:color w:val="231F20"/>
                <w:sz w:val="16"/>
                <w:szCs w:val="16"/>
              </w:rPr>
              <w:t xml:space="preserve"> вывод о </w:t>
            </w:r>
            <w:r w:rsidRPr="00A733DF">
              <w:rPr>
                <w:color w:val="231F20"/>
                <w:sz w:val="16"/>
                <w:szCs w:val="16"/>
              </w:rPr>
              <w:lastRenderedPageBreak/>
              <w:t>промежуточном положении эвглены зелёной.</w:t>
            </w:r>
            <w:r w:rsidRPr="00A733DF">
              <w:rPr>
                <w:rFonts w:eastAsia="Times New Roman"/>
                <w:color w:val="231F20"/>
                <w:sz w:val="16"/>
                <w:szCs w:val="16"/>
              </w:rPr>
              <w:t xml:space="preserve"> Приводить доказательства более сложной организации колониальных форм жгутиковых.</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 xml:space="preserve">Раскрывать роль жгутиконосцев в экосистемах. Выявлять характерные признаки типа Инфузории. Приводить примеры и характеризовать черты усложнения организации инфузорий по сравнению с саркожгутиконосцами. </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Наблюдать простейших под микроскопом. Фиксировать результаты наблюдений. Обобщать полученные результаты, делать выводы.</w:t>
            </w:r>
          </w:p>
          <w:p w:rsidR="00FE680B" w:rsidRPr="00A733DF" w:rsidRDefault="00FE680B" w:rsidP="000214E7">
            <w:pPr>
              <w:ind w:right="58"/>
              <w:contextualSpacing/>
              <w:rPr>
                <w:rFonts w:eastAsia="Times New Roman"/>
                <w:color w:val="231F20"/>
                <w:sz w:val="16"/>
                <w:szCs w:val="16"/>
              </w:rPr>
            </w:pPr>
            <w:r w:rsidRPr="00A733DF">
              <w:rPr>
                <w:rFonts w:eastAsia="Times New Roman"/>
                <w:color w:val="231F20"/>
                <w:sz w:val="16"/>
                <w:szCs w:val="16"/>
              </w:rPr>
              <w:t>Соблюдать правила поведения в кабинете, обращения с лабораторным оборудованием. Объяснять происхождение простейших. Распознавать представителей простейших-паразитов на микропрепаратах, рисунках, фотографиях. Приводить доказательства необходимости выполнения санитарно-гигиенических норм в целях профилактики заболеваний. Выявлять характерные особенности животных по сравнению с растениями. Устанавливать взаимосвязь строения и жизнедеятельности организмов и условий среды. Формулировать вывод о роли простейших в природе</w:t>
            </w:r>
          </w:p>
        </w:tc>
        <w:tc>
          <w:tcPr>
            <w:tcW w:w="1210" w:type="dxa"/>
          </w:tcPr>
          <w:p w:rsidR="00FE680B" w:rsidRPr="00A1659F" w:rsidRDefault="00FE680B" w:rsidP="00E665DD">
            <w:pPr>
              <w:jc w:val="center"/>
              <w:rPr>
                <w:b/>
                <w:sz w:val="20"/>
                <w:szCs w:val="20"/>
              </w:rPr>
            </w:pPr>
            <w:r>
              <w:rPr>
                <w:b/>
                <w:sz w:val="20"/>
                <w:szCs w:val="20"/>
              </w:rPr>
              <w:lastRenderedPageBreak/>
              <w:t>4</w:t>
            </w:r>
          </w:p>
        </w:tc>
      </w:tr>
      <w:tr w:rsidR="00FE680B" w:rsidTr="00043870">
        <w:trPr>
          <w:trHeight w:val="503"/>
        </w:trPr>
        <w:tc>
          <w:tcPr>
            <w:tcW w:w="506" w:type="dxa"/>
          </w:tcPr>
          <w:p w:rsidR="00FE680B" w:rsidRDefault="00FE680B" w:rsidP="00B20AB1">
            <w:pPr>
              <w:spacing w:after="200"/>
              <w:jc w:val="center"/>
              <w:rPr>
                <w:b/>
                <w:sz w:val="20"/>
                <w:szCs w:val="20"/>
              </w:rPr>
            </w:pPr>
            <w:r>
              <w:rPr>
                <w:b/>
                <w:sz w:val="20"/>
                <w:szCs w:val="20"/>
              </w:rPr>
              <w:lastRenderedPageBreak/>
              <w:t>4</w:t>
            </w:r>
          </w:p>
        </w:tc>
        <w:tc>
          <w:tcPr>
            <w:tcW w:w="1595" w:type="dxa"/>
          </w:tcPr>
          <w:p w:rsidR="00FE680B" w:rsidRPr="00591537" w:rsidRDefault="00FE680B" w:rsidP="00E665DD">
            <w:pPr>
              <w:spacing w:after="200"/>
              <w:jc w:val="both"/>
              <w:rPr>
                <w:rFonts w:eastAsia="Times New Roman"/>
                <w:b/>
                <w:bCs/>
                <w:color w:val="231F20"/>
                <w:sz w:val="20"/>
                <w:szCs w:val="20"/>
              </w:rPr>
            </w:pPr>
            <w:r w:rsidRPr="00591537">
              <w:rPr>
                <w:rFonts w:eastAsia="Times New Roman"/>
                <w:b/>
                <w:bCs/>
                <w:color w:val="231F20"/>
                <w:sz w:val="20"/>
                <w:szCs w:val="20"/>
              </w:rPr>
              <w:t>Подцарство Многоклеточ</w:t>
            </w:r>
            <w:r>
              <w:rPr>
                <w:rFonts w:eastAsia="Times New Roman"/>
                <w:b/>
                <w:bCs/>
                <w:color w:val="231F20"/>
                <w:sz w:val="20"/>
                <w:szCs w:val="20"/>
              </w:rPr>
              <w:t>-</w:t>
            </w:r>
            <w:r w:rsidRPr="00591537">
              <w:rPr>
                <w:rFonts w:eastAsia="Times New Roman"/>
                <w:b/>
                <w:bCs/>
                <w:color w:val="231F20"/>
                <w:sz w:val="20"/>
                <w:szCs w:val="20"/>
              </w:rPr>
              <w:t>ные</w:t>
            </w:r>
            <w:r>
              <w:rPr>
                <w:rFonts w:eastAsia="Times New Roman"/>
                <w:b/>
                <w:bCs/>
                <w:color w:val="231F20"/>
                <w:sz w:val="20"/>
                <w:szCs w:val="20"/>
              </w:rPr>
              <w:t>, тип Кишечнопо-лостные</w:t>
            </w:r>
          </w:p>
        </w:tc>
        <w:tc>
          <w:tcPr>
            <w:tcW w:w="2118" w:type="dxa"/>
          </w:tcPr>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 xml:space="preserve">Многообразие животных. Принципы их классификации. Строение животных. Процессы жизнедеятельности и их регуляция у животных. Усложнение животных в процессе эволюции. Многообразие животных, их роль в природе и в жизни человека. Принципы их </w:t>
            </w:r>
            <w:r w:rsidRPr="00A733DF">
              <w:rPr>
                <w:rFonts w:eastAsia="Times New Roman"/>
                <w:color w:val="231F20"/>
                <w:w w:val="98"/>
                <w:sz w:val="16"/>
                <w:szCs w:val="16"/>
              </w:rPr>
              <w:t xml:space="preserve">классификации. </w:t>
            </w:r>
            <w:r w:rsidRPr="00A733DF">
              <w:rPr>
                <w:rFonts w:eastAsia="Times New Roman"/>
                <w:color w:val="231F20"/>
                <w:sz w:val="16"/>
                <w:szCs w:val="16"/>
              </w:rPr>
              <w:t>Взаимосвязи организмов и окружающей среды</w:t>
            </w:r>
          </w:p>
        </w:tc>
        <w:tc>
          <w:tcPr>
            <w:tcW w:w="5528" w:type="dxa"/>
          </w:tcPr>
          <w:p w:rsidR="00FE680B" w:rsidRPr="00A733DF" w:rsidRDefault="00FE680B" w:rsidP="00E91805">
            <w:pPr>
              <w:spacing w:before="57"/>
              <w:contextualSpacing/>
              <w:rPr>
                <w:rFonts w:eastAsia="Times New Roman"/>
                <w:color w:val="231F20"/>
                <w:sz w:val="16"/>
                <w:szCs w:val="16"/>
              </w:rPr>
            </w:pPr>
            <w:r w:rsidRPr="00A733DF">
              <w:rPr>
                <w:rFonts w:eastAsia="Times New Roman"/>
                <w:color w:val="231F20"/>
                <w:sz w:val="16"/>
                <w:szCs w:val="16"/>
              </w:rPr>
              <w:t>Описывать основные признаки подцарства Многоклеточные. Называть представителей типа кишечнополостных. Выделять общие черты строения.</w:t>
            </w:r>
          </w:p>
          <w:p w:rsidR="00FE680B" w:rsidRPr="00A733DF" w:rsidRDefault="00FE680B" w:rsidP="00E91805">
            <w:pPr>
              <w:spacing w:before="2"/>
              <w:ind w:right="57"/>
              <w:contextualSpacing/>
              <w:rPr>
                <w:rFonts w:eastAsia="Times New Roman"/>
                <w:color w:val="231F20"/>
                <w:sz w:val="16"/>
                <w:szCs w:val="16"/>
              </w:rPr>
            </w:pPr>
            <w:r w:rsidRPr="00A733DF">
              <w:rPr>
                <w:rFonts w:eastAsia="Times New Roman"/>
                <w:color w:val="231F20"/>
                <w:sz w:val="16"/>
                <w:szCs w:val="16"/>
              </w:rPr>
              <w:t xml:space="preserve">Объяснять на конкретном примере наличие лучевой симметрии у кишечнополостных.  Характеризовать признаки более сложной организации кишечнополостных по сравнению с простейшими. Определять представителей типа на рисунках, фотографиях, живых объектах. </w:t>
            </w:r>
          </w:p>
          <w:p w:rsidR="00FE680B" w:rsidRPr="00A733DF" w:rsidRDefault="00FE680B" w:rsidP="00225F66">
            <w:pPr>
              <w:ind w:right="59"/>
              <w:contextualSpacing/>
              <w:rPr>
                <w:rFonts w:eastAsia="Times New Roman"/>
                <w:color w:val="231F20"/>
                <w:sz w:val="16"/>
                <w:szCs w:val="16"/>
              </w:rPr>
            </w:pPr>
            <w:r w:rsidRPr="00A733DF">
              <w:rPr>
                <w:rFonts w:eastAsia="Times New Roman"/>
                <w:color w:val="231F20"/>
                <w:sz w:val="16"/>
                <w:szCs w:val="16"/>
              </w:rPr>
              <w:t xml:space="preserve">Характеризовать отличительные признаки классов кишечнополостных, используя рисунки учебника. Выявлять черты сходства и различия жизненных циклов гидроидных и сцифоидных медуз.  Устанавливать взаимосвязь строения, образа жизни и функций организма кишечнополостных. Называть признаки, свидетельствующие о древнем происхождении кишечнополостных. </w:t>
            </w:r>
            <w:r w:rsidRPr="00A733DF">
              <w:rPr>
                <w:rFonts w:eastAsia="Times New Roman"/>
                <w:color w:val="231F20"/>
                <w:sz w:val="16"/>
                <w:szCs w:val="16"/>
              </w:rPr>
              <w:br/>
              <w:t>Раскрывать роль кишечнополостных в экосистемах.</w:t>
            </w:r>
          </w:p>
          <w:p w:rsidR="00FE680B" w:rsidRPr="00A733DF" w:rsidRDefault="00FE680B" w:rsidP="00225F66">
            <w:pPr>
              <w:ind w:right="56"/>
              <w:contextualSpacing/>
              <w:rPr>
                <w:rFonts w:eastAsia="Times New Roman"/>
                <w:color w:val="231F20"/>
                <w:sz w:val="16"/>
                <w:szCs w:val="16"/>
              </w:rPr>
            </w:pPr>
            <w:r w:rsidRPr="00A733DF">
              <w:rPr>
                <w:rFonts w:eastAsia="Times New Roman"/>
                <w:color w:val="231F20"/>
                <w:sz w:val="16"/>
                <w:szCs w:val="16"/>
              </w:rPr>
              <w:t>Обобщать и систематизировать знания по материалам темы, делать выводы</w:t>
            </w:r>
          </w:p>
        </w:tc>
        <w:tc>
          <w:tcPr>
            <w:tcW w:w="1210" w:type="dxa"/>
          </w:tcPr>
          <w:p w:rsidR="00FE680B" w:rsidRPr="00A1659F" w:rsidRDefault="00FE680B" w:rsidP="00E665DD">
            <w:pPr>
              <w:jc w:val="center"/>
              <w:rPr>
                <w:b/>
                <w:sz w:val="20"/>
                <w:szCs w:val="20"/>
              </w:rPr>
            </w:pPr>
            <w:r>
              <w:rPr>
                <w:b/>
                <w:sz w:val="20"/>
                <w:szCs w:val="20"/>
              </w:rPr>
              <w:t>2</w:t>
            </w:r>
          </w:p>
        </w:tc>
      </w:tr>
      <w:tr w:rsidR="00FE680B" w:rsidTr="00043870">
        <w:trPr>
          <w:trHeight w:val="503"/>
        </w:trPr>
        <w:tc>
          <w:tcPr>
            <w:tcW w:w="506" w:type="dxa"/>
          </w:tcPr>
          <w:p w:rsidR="00FE680B" w:rsidRDefault="00FE680B" w:rsidP="00B20AB1">
            <w:pPr>
              <w:spacing w:after="200"/>
              <w:jc w:val="center"/>
              <w:rPr>
                <w:b/>
                <w:sz w:val="20"/>
                <w:szCs w:val="20"/>
              </w:rPr>
            </w:pPr>
            <w:r>
              <w:rPr>
                <w:b/>
                <w:sz w:val="20"/>
                <w:szCs w:val="20"/>
              </w:rPr>
              <w:t>5</w:t>
            </w:r>
          </w:p>
        </w:tc>
        <w:tc>
          <w:tcPr>
            <w:tcW w:w="1595" w:type="dxa"/>
          </w:tcPr>
          <w:p w:rsidR="00FE680B" w:rsidRPr="00591537" w:rsidRDefault="00FE680B" w:rsidP="00E665DD">
            <w:pPr>
              <w:spacing w:after="200"/>
              <w:jc w:val="both"/>
              <w:rPr>
                <w:rFonts w:eastAsia="Times New Roman"/>
                <w:b/>
                <w:bCs/>
                <w:color w:val="231F20"/>
                <w:sz w:val="20"/>
                <w:szCs w:val="20"/>
              </w:rPr>
            </w:pPr>
            <w:r w:rsidRPr="00591537">
              <w:rPr>
                <w:rFonts w:eastAsia="Times New Roman"/>
                <w:b/>
                <w:bCs/>
                <w:color w:val="231F20"/>
                <w:sz w:val="20"/>
                <w:szCs w:val="20"/>
              </w:rPr>
              <w:t>Типы Плоские черви, Круглые черви, Кольчатые черви</w:t>
            </w:r>
          </w:p>
        </w:tc>
        <w:tc>
          <w:tcPr>
            <w:tcW w:w="2118" w:type="dxa"/>
          </w:tcPr>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Многообразие животных. Принципы их классификации. Тип Плоские черви.</w:t>
            </w:r>
          </w:p>
          <w:p w:rsidR="00FE680B" w:rsidRPr="00A733DF" w:rsidRDefault="00FE680B" w:rsidP="00576955">
            <w:pPr>
              <w:jc w:val="both"/>
              <w:rPr>
                <w:rFonts w:eastAsia="Times New Roman"/>
                <w:color w:val="231F20"/>
                <w:sz w:val="16"/>
                <w:szCs w:val="16"/>
              </w:rPr>
            </w:pPr>
            <w:r w:rsidRPr="00A733DF">
              <w:rPr>
                <w:rFonts w:eastAsia="Times New Roman"/>
                <w:color w:val="231F20"/>
                <w:sz w:val="16"/>
                <w:szCs w:val="16"/>
              </w:rPr>
              <w:t>Разнообразие организмов. Принципы их классификации. Взаимосвязи организмов и  окружающей среды. Тип Круглые черви. Класс Нематоды. Общая характеристика</w:t>
            </w:r>
            <w:r w:rsidRPr="00A733DF">
              <w:rPr>
                <w:color w:val="231F20"/>
                <w:sz w:val="16"/>
                <w:szCs w:val="16"/>
              </w:rPr>
              <w:t>.</w:t>
            </w:r>
            <w:r w:rsidRPr="00A733DF">
              <w:rPr>
                <w:color w:val="231F20"/>
                <w:sz w:val="16"/>
                <w:szCs w:val="16"/>
              </w:rPr>
              <w:br/>
            </w:r>
            <w:r w:rsidRPr="00A733DF">
              <w:rPr>
                <w:rFonts w:eastAsia="Times New Roman"/>
                <w:color w:val="231F20"/>
                <w:sz w:val="16"/>
                <w:szCs w:val="16"/>
              </w:rPr>
              <w:t>Тип Кольчатые черви. Общая характеристика.</w:t>
            </w:r>
          </w:p>
        </w:tc>
        <w:tc>
          <w:tcPr>
            <w:tcW w:w="5528" w:type="dxa"/>
          </w:tcPr>
          <w:p w:rsidR="00FE680B" w:rsidRPr="00A733DF" w:rsidRDefault="00FE680B" w:rsidP="00E91805">
            <w:pPr>
              <w:spacing w:before="57"/>
              <w:ind w:right="59"/>
              <w:contextualSpacing/>
              <w:rPr>
                <w:rFonts w:eastAsia="Times New Roman"/>
                <w:color w:val="231F20"/>
                <w:sz w:val="16"/>
                <w:szCs w:val="16"/>
              </w:rPr>
            </w:pPr>
            <w:r w:rsidRPr="00A733DF">
              <w:rPr>
                <w:rFonts w:eastAsia="Times New Roman"/>
                <w:color w:val="231F20"/>
                <w:sz w:val="16"/>
                <w:szCs w:val="16"/>
              </w:rPr>
              <w:t xml:space="preserve">Описывать основные признаки типа Плоские черви. Называть основных представителей класса Ресничные черви. Устанавливать взаимосвязь строения и функций систем органов ресничных червей.  Приводить доказательства более сложной организации плоских червей по </w:t>
            </w:r>
            <w:r w:rsidRPr="00A733DF">
              <w:rPr>
                <w:rFonts w:eastAsia="Times New Roman"/>
                <w:color w:val="231F20"/>
                <w:w w:val="101"/>
                <w:sz w:val="16"/>
                <w:szCs w:val="16"/>
              </w:rPr>
              <w:t xml:space="preserve">сравнению </w:t>
            </w:r>
            <w:r w:rsidRPr="00A733DF">
              <w:rPr>
                <w:rFonts w:eastAsia="Times New Roman"/>
                <w:color w:val="231F20"/>
                <w:sz w:val="16"/>
                <w:szCs w:val="16"/>
              </w:rPr>
              <w:t xml:space="preserve">с кишечнополостными. Называть характерные черты строения сосальщиков и ленточных червей, используя рисунки учебника. Устанавливать взаимосвязь строения червей-паразитов и среды их обитания. Распознавать представителей классов плоских червей на рисунках, фотографиях. </w:t>
            </w:r>
          </w:p>
          <w:p w:rsidR="00FE680B" w:rsidRPr="00A733DF" w:rsidRDefault="00FE680B" w:rsidP="00E91805">
            <w:pPr>
              <w:ind w:right="55"/>
              <w:contextualSpacing/>
              <w:rPr>
                <w:rFonts w:eastAsia="Times New Roman"/>
                <w:color w:val="231F20"/>
                <w:sz w:val="16"/>
                <w:szCs w:val="16"/>
              </w:rPr>
            </w:pPr>
            <w:r w:rsidRPr="00A733DF">
              <w:rPr>
                <w:rFonts w:eastAsia="Times New Roman"/>
                <w:color w:val="231F20"/>
                <w:sz w:val="16"/>
                <w:szCs w:val="16"/>
              </w:rPr>
              <w:t>Соблюдать санитарно-гигиенические требования в повседневной жизни в целях предупреждения заражения паразитическими червями. Описывать характерные черты строения круглых червей. Распознавать представителей класса на рисунках и фотографиях. Устанавливать</w:t>
            </w:r>
            <w:r w:rsidRPr="00A733DF">
              <w:rPr>
                <w:color w:val="231F20"/>
                <w:sz w:val="16"/>
                <w:szCs w:val="16"/>
              </w:rPr>
              <w:t xml:space="preserve"> взаимосвязь строения и функций организма и образа его жизни.</w:t>
            </w:r>
            <w:r w:rsidRPr="00A733DF">
              <w:rPr>
                <w:rFonts w:eastAsia="Times New Roman"/>
                <w:color w:val="231F20"/>
                <w:sz w:val="16"/>
                <w:szCs w:val="16"/>
              </w:rPr>
              <w:t xml:space="preserve"> Находить</w:t>
            </w:r>
            <w:r w:rsidRPr="00A733DF">
              <w:rPr>
                <w:color w:val="231F20"/>
                <w:sz w:val="16"/>
                <w:szCs w:val="16"/>
              </w:rPr>
              <w:t xml:space="preserve"> признаки отличия первичной полости от кишечной.</w:t>
            </w:r>
            <w:r w:rsidRPr="00A733DF">
              <w:rPr>
                <w:rFonts w:eastAsia="Times New Roman"/>
                <w:color w:val="231F20"/>
                <w:sz w:val="16"/>
                <w:szCs w:val="16"/>
              </w:rPr>
              <w:t xml:space="preserve"> Соблюдать правила личной гигиены в целях профилактики заражения круглыми червями. Называть черты более высокой организации кольчатых червей по сравнению с круглыми. </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Распознавать представителей класса на рисунках, фотографиях.</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 xml:space="preserve">Характеризовать черты усложнения строения систем внутренних органов. Формулировать вывод об уровне строения органов чувств. Распознавать представителей класса на рисунках, фотографиях. Устанавливать взаимосвязь строения дождевого червя с его обитанием в почве. </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Обосновывать роль малощетинковых червей в почвообразовании.</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 xml:space="preserve">Использовать информационные ресурсы для подготовки презентации учебного проекта о роли кольчатых червей в почвообразовании. </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 xml:space="preserve">Наблюдать и фиксировать результаты наблюдений. Соблюдать правила работы в кабинете, обращения с лабораторным оборудованием. </w:t>
            </w:r>
          </w:p>
          <w:p w:rsidR="00FE680B" w:rsidRPr="00A733DF" w:rsidRDefault="00FE680B" w:rsidP="005E0B64">
            <w:pPr>
              <w:ind w:right="59"/>
              <w:contextualSpacing/>
              <w:rPr>
                <w:color w:val="231F20"/>
                <w:sz w:val="16"/>
                <w:szCs w:val="16"/>
              </w:rPr>
            </w:pPr>
            <w:r w:rsidRPr="00A733DF">
              <w:rPr>
                <w:rFonts w:eastAsia="Times New Roman"/>
                <w:color w:val="231F20"/>
                <w:sz w:val="16"/>
                <w:szCs w:val="16"/>
              </w:rPr>
              <w:t>Обобщать и систематизировать знания по материалам темы, делать выводы.</w:t>
            </w:r>
          </w:p>
        </w:tc>
        <w:tc>
          <w:tcPr>
            <w:tcW w:w="1210" w:type="dxa"/>
          </w:tcPr>
          <w:p w:rsidR="00FE680B" w:rsidRPr="00A1659F" w:rsidRDefault="00FE680B" w:rsidP="00E665DD">
            <w:pPr>
              <w:jc w:val="center"/>
              <w:rPr>
                <w:b/>
                <w:sz w:val="20"/>
                <w:szCs w:val="20"/>
              </w:rPr>
            </w:pPr>
            <w:r>
              <w:rPr>
                <w:b/>
                <w:sz w:val="20"/>
                <w:szCs w:val="20"/>
              </w:rPr>
              <w:t>6</w:t>
            </w:r>
          </w:p>
        </w:tc>
      </w:tr>
      <w:tr w:rsidR="00FE680B" w:rsidTr="00043870">
        <w:trPr>
          <w:trHeight w:val="503"/>
        </w:trPr>
        <w:tc>
          <w:tcPr>
            <w:tcW w:w="506" w:type="dxa"/>
          </w:tcPr>
          <w:p w:rsidR="00FE680B" w:rsidRDefault="00FE680B" w:rsidP="00B20AB1">
            <w:pPr>
              <w:spacing w:after="200"/>
              <w:jc w:val="center"/>
              <w:rPr>
                <w:b/>
                <w:sz w:val="20"/>
                <w:szCs w:val="20"/>
              </w:rPr>
            </w:pPr>
            <w:r>
              <w:rPr>
                <w:b/>
                <w:sz w:val="20"/>
                <w:szCs w:val="20"/>
              </w:rPr>
              <w:t>6</w:t>
            </w:r>
          </w:p>
        </w:tc>
        <w:tc>
          <w:tcPr>
            <w:tcW w:w="1595" w:type="dxa"/>
          </w:tcPr>
          <w:p w:rsidR="00FE680B" w:rsidRPr="00591537" w:rsidRDefault="00FE680B" w:rsidP="00E665DD">
            <w:pPr>
              <w:spacing w:after="200"/>
              <w:jc w:val="both"/>
              <w:rPr>
                <w:rFonts w:eastAsia="Times New Roman"/>
                <w:b/>
                <w:bCs/>
                <w:color w:val="231F20"/>
                <w:sz w:val="20"/>
                <w:szCs w:val="20"/>
              </w:rPr>
            </w:pPr>
            <w:r w:rsidRPr="00591537">
              <w:rPr>
                <w:rFonts w:eastAsia="Times New Roman"/>
                <w:b/>
                <w:bCs/>
                <w:color w:val="231F20"/>
                <w:sz w:val="20"/>
                <w:szCs w:val="20"/>
              </w:rPr>
              <w:t>Тип Моллюски</w:t>
            </w:r>
          </w:p>
        </w:tc>
        <w:tc>
          <w:tcPr>
            <w:tcW w:w="2118" w:type="dxa"/>
          </w:tcPr>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Разнообразие организмов. Принципы их классификации. Усложнение животных в процессе эволюции. Класс Брюхоногие моллюски. Разнообразие организмов. Принципы классификации. Класс Двустворчатые моллюски. Строение животных. Многообразие животных, их роль в природе и в жизни человека. Класс Головоногие моллюски.</w:t>
            </w:r>
          </w:p>
        </w:tc>
        <w:tc>
          <w:tcPr>
            <w:tcW w:w="5528" w:type="dxa"/>
          </w:tcPr>
          <w:p w:rsidR="00FE680B" w:rsidRPr="00A733DF" w:rsidRDefault="00FE680B" w:rsidP="00296759">
            <w:pPr>
              <w:ind w:right="59"/>
              <w:contextualSpacing/>
              <w:rPr>
                <w:rFonts w:eastAsia="Times New Roman"/>
                <w:color w:val="231F20"/>
                <w:sz w:val="16"/>
                <w:szCs w:val="16"/>
              </w:rPr>
            </w:pPr>
            <w:r w:rsidRPr="00A733DF">
              <w:rPr>
                <w:rFonts w:eastAsia="Times New Roman"/>
                <w:color w:val="231F20"/>
                <w:sz w:val="16"/>
                <w:szCs w:val="16"/>
              </w:rPr>
              <w:t>Характеризовать особенности строения представителей различных классов моллюсков.  Называть основные черты сходства и различия внутреннего строения моллюсков и кольчатых червей. Осваивать приёмы работы с определителем животных. Устанавливать взаимосвязь малоподвижного образа жизни моллюсков и их организации. Распознавать и сравнивать внешнее строение представителей класса на рисунках, фотографиях, натуральных объектах. Устанавливать взаимосвязь между строением и функциями внутренних органов.  Характеризовать способы питания брюхоногих моллюсков. Использовать информационные ресурсы для подготовки презентации проекта о роли брюхоногих моллюсков в экосистемах. Различать и определять двустворчатых моллюсков на рисунках, фотографиях, натуральных объектах.</w:t>
            </w:r>
          </w:p>
          <w:p w:rsidR="00FE680B" w:rsidRPr="00A733DF" w:rsidRDefault="00FE680B" w:rsidP="00296759">
            <w:pPr>
              <w:ind w:right="59"/>
              <w:contextualSpacing/>
              <w:rPr>
                <w:rFonts w:eastAsia="Times New Roman"/>
                <w:color w:val="231F20"/>
                <w:sz w:val="16"/>
                <w:szCs w:val="16"/>
              </w:rPr>
            </w:pPr>
            <w:r w:rsidRPr="00A733DF">
              <w:rPr>
                <w:rFonts w:eastAsia="Times New Roman"/>
                <w:color w:val="231F20"/>
                <w:sz w:val="16"/>
                <w:szCs w:val="16"/>
              </w:rPr>
              <w:t>Объяснять взаимосвязь образа жизни и особенностей строения двустворчатых моллюсков.</w:t>
            </w:r>
          </w:p>
          <w:p w:rsidR="00FE680B" w:rsidRPr="00A733DF" w:rsidRDefault="00FE680B" w:rsidP="00296759">
            <w:pPr>
              <w:ind w:right="59"/>
              <w:contextualSpacing/>
              <w:rPr>
                <w:rFonts w:eastAsia="Times New Roman"/>
                <w:color w:val="231F20"/>
                <w:sz w:val="16"/>
                <w:szCs w:val="16"/>
              </w:rPr>
            </w:pPr>
            <w:r w:rsidRPr="00A733DF">
              <w:rPr>
                <w:rFonts w:eastAsia="Times New Roman"/>
                <w:color w:val="231F20"/>
                <w:sz w:val="16"/>
                <w:szCs w:val="16"/>
              </w:rPr>
              <w:t>Характеризовать черты приспособленности моллюсков к среде обитания.</w:t>
            </w:r>
          </w:p>
          <w:p w:rsidR="00FE680B" w:rsidRPr="00A733DF" w:rsidRDefault="00FE680B" w:rsidP="00296759">
            <w:pPr>
              <w:ind w:right="59"/>
              <w:contextualSpacing/>
              <w:rPr>
                <w:rFonts w:eastAsia="Times New Roman"/>
                <w:color w:val="231F20"/>
                <w:sz w:val="16"/>
                <w:szCs w:val="16"/>
              </w:rPr>
            </w:pPr>
            <w:r w:rsidRPr="00A733DF">
              <w:rPr>
                <w:rFonts w:eastAsia="Times New Roman"/>
                <w:color w:val="231F20"/>
                <w:sz w:val="16"/>
                <w:szCs w:val="16"/>
              </w:rPr>
              <w:t>Формулировать вывод о роли двустворчатых моллюсков в водных экосистемах, в жизни человека.</w:t>
            </w:r>
          </w:p>
          <w:p w:rsidR="00FE680B" w:rsidRPr="00A733DF" w:rsidRDefault="00FE680B" w:rsidP="00296759">
            <w:pPr>
              <w:ind w:right="59"/>
              <w:contextualSpacing/>
              <w:rPr>
                <w:rFonts w:eastAsia="Times New Roman"/>
                <w:color w:val="231F20"/>
                <w:sz w:val="16"/>
                <w:szCs w:val="16"/>
              </w:rPr>
            </w:pPr>
            <w:r w:rsidRPr="00A733DF">
              <w:rPr>
                <w:rFonts w:eastAsia="Times New Roman"/>
                <w:color w:val="231F20"/>
                <w:sz w:val="16"/>
                <w:szCs w:val="16"/>
              </w:rPr>
              <w:t>Устанавливать сходство и различия в строении раковин моллюсков.</w:t>
            </w:r>
          </w:p>
          <w:p w:rsidR="00FE680B" w:rsidRPr="00A733DF" w:rsidRDefault="00FE680B" w:rsidP="00296759">
            <w:pPr>
              <w:ind w:right="59"/>
              <w:contextualSpacing/>
              <w:rPr>
                <w:rFonts w:eastAsia="Times New Roman"/>
                <w:color w:val="231F20"/>
                <w:sz w:val="16"/>
                <w:szCs w:val="16"/>
              </w:rPr>
            </w:pPr>
            <w:r w:rsidRPr="00A733DF">
              <w:rPr>
                <w:rFonts w:eastAsia="Times New Roman"/>
                <w:color w:val="231F20"/>
                <w:sz w:val="16"/>
                <w:szCs w:val="16"/>
              </w:rPr>
              <w:t>Соблюдать правила работы в кабинете, обращения с лабораторным оборудованием. Выделять характерные признаки класса головоногих моллюсков. Определять и классифицировать представителей различных классов моллюсков, используя рисунки, фотографии, натуральные объекты.</w:t>
            </w:r>
          </w:p>
          <w:p w:rsidR="00FE680B" w:rsidRPr="00A733DF" w:rsidRDefault="00FE680B" w:rsidP="00296759">
            <w:pPr>
              <w:ind w:right="59"/>
              <w:contextualSpacing/>
              <w:rPr>
                <w:rFonts w:eastAsia="Times New Roman"/>
                <w:color w:val="231F20"/>
                <w:sz w:val="16"/>
                <w:szCs w:val="16"/>
              </w:rPr>
            </w:pPr>
            <w:r w:rsidRPr="00A733DF">
              <w:rPr>
                <w:rFonts w:eastAsia="Times New Roman"/>
                <w:color w:val="231F20"/>
                <w:sz w:val="16"/>
                <w:szCs w:val="16"/>
              </w:rPr>
              <w:t xml:space="preserve">Аргументировать наличие более сложной организации у головоногих моллюсков. </w:t>
            </w:r>
          </w:p>
          <w:p w:rsidR="00FE680B" w:rsidRPr="00A733DF" w:rsidRDefault="00FE680B" w:rsidP="00296759">
            <w:pPr>
              <w:ind w:right="59"/>
              <w:contextualSpacing/>
              <w:rPr>
                <w:rFonts w:eastAsia="Times New Roman"/>
                <w:color w:val="231F20"/>
                <w:sz w:val="16"/>
                <w:szCs w:val="16"/>
              </w:rPr>
            </w:pPr>
            <w:r w:rsidRPr="00A733DF">
              <w:rPr>
                <w:rFonts w:eastAsia="Times New Roman"/>
                <w:color w:val="231F20"/>
                <w:sz w:val="16"/>
                <w:szCs w:val="16"/>
              </w:rPr>
              <w:t xml:space="preserve">Использовать информационные ресурсы для подготовки презентации </w:t>
            </w:r>
            <w:r w:rsidRPr="00A733DF">
              <w:rPr>
                <w:rFonts w:eastAsia="Times New Roman"/>
                <w:color w:val="231F20"/>
                <w:sz w:val="16"/>
                <w:szCs w:val="16"/>
              </w:rPr>
              <w:lastRenderedPageBreak/>
              <w:t xml:space="preserve">реферата о роли моллюсков в природе и в жизни человека. </w:t>
            </w:r>
          </w:p>
          <w:p w:rsidR="00FE680B" w:rsidRPr="00A733DF" w:rsidRDefault="00FE680B" w:rsidP="00296759">
            <w:pPr>
              <w:ind w:right="59"/>
              <w:contextualSpacing/>
              <w:rPr>
                <w:rFonts w:eastAsia="Times New Roman"/>
                <w:color w:val="231F20"/>
                <w:sz w:val="16"/>
                <w:szCs w:val="16"/>
              </w:rPr>
            </w:pPr>
            <w:r w:rsidRPr="00A733DF">
              <w:rPr>
                <w:rFonts w:eastAsia="Times New Roman"/>
                <w:color w:val="231F20"/>
                <w:sz w:val="16"/>
                <w:szCs w:val="16"/>
              </w:rPr>
              <w:t>Обобщать и систематизировать полученные знания, делать выводы по теме.</w:t>
            </w:r>
          </w:p>
        </w:tc>
        <w:tc>
          <w:tcPr>
            <w:tcW w:w="1210" w:type="dxa"/>
          </w:tcPr>
          <w:p w:rsidR="00FE680B" w:rsidRPr="00A1659F" w:rsidRDefault="00FE680B" w:rsidP="00E665DD">
            <w:pPr>
              <w:jc w:val="center"/>
              <w:rPr>
                <w:b/>
                <w:sz w:val="20"/>
                <w:szCs w:val="20"/>
              </w:rPr>
            </w:pPr>
            <w:r>
              <w:rPr>
                <w:b/>
                <w:sz w:val="20"/>
                <w:szCs w:val="20"/>
              </w:rPr>
              <w:lastRenderedPageBreak/>
              <w:t>4</w:t>
            </w:r>
          </w:p>
        </w:tc>
      </w:tr>
      <w:tr w:rsidR="00FE680B" w:rsidTr="00043870">
        <w:trPr>
          <w:trHeight w:val="503"/>
        </w:trPr>
        <w:tc>
          <w:tcPr>
            <w:tcW w:w="506" w:type="dxa"/>
          </w:tcPr>
          <w:p w:rsidR="00FE680B" w:rsidRDefault="00FE680B" w:rsidP="00B20AB1">
            <w:pPr>
              <w:spacing w:after="200"/>
              <w:jc w:val="center"/>
              <w:rPr>
                <w:b/>
                <w:sz w:val="20"/>
                <w:szCs w:val="20"/>
              </w:rPr>
            </w:pPr>
            <w:r>
              <w:rPr>
                <w:b/>
                <w:sz w:val="20"/>
                <w:szCs w:val="20"/>
              </w:rPr>
              <w:lastRenderedPageBreak/>
              <w:t>7</w:t>
            </w:r>
          </w:p>
        </w:tc>
        <w:tc>
          <w:tcPr>
            <w:tcW w:w="1595" w:type="dxa"/>
          </w:tcPr>
          <w:p w:rsidR="00FE680B" w:rsidRPr="00591537" w:rsidRDefault="00FE680B" w:rsidP="00E665DD">
            <w:pPr>
              <w:spacing w:after="200"/>
              <w:jc w:val="both"/>
              <w:rPr>
                <w:rFonts w:eastAsia="Times New Roman"/>
                <w:b/>
                <w:bCs/>
                <w:color w:val="231F20"/>
                <w:sz w:val="20"/>
                <w:szCs w:val="20"/>
              </w:rPr>
            </w:pPr>
            <w:r w:rsidRPr="00591537">
              <w:rPr>
                <w:rFonts w:eastAsia="Times New Roman"/>
                <w:b/>
                <w:bCs/>
                <w:color w:val="231F20"/>
                <w:sz w:val="20"/>
                <w:szCs w:val="20"/>
              </w:rPr>
              <w:t>Тип Членистоногие</w:t>
            </w:r>
          </w:p>
        </w:tc>
        <w:tc>
          <w:tcPr>
            <w:tcW w:w="2118" w:type="dxa"/>
          </w:tcPr>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Многообразие животных, их роль в природе и в жизни человека. Принципы их классификации.</w:t>
            </w:r>
          </w:p>
          <w:p w:rsidR="00FE680B" w:rsidRPr="00A733DF" w:rsidRDefault="00FE680B" w:rsidP="005E0B64">
            <w:pPr>
              <w:jc w:val="both"/>
              <w:rPr>
                <w:rFonts w:eastAsia="Times New Roman"/>
                <w:color w:val="231F20"/>
                <w:sz w:val="16"/>
                <w:szCs w:val="16"/>
              </w:rPr>
            </w:pPr>
            <w:r w:rsidRPr="00A733DF">
              <w:rPr>
                <w:rFonts w:eastAsia="Times New Roman"/>
                <w:color w:val="231F20"/>
                <w:sz w:val="16"/>
                <w:szCs w:val="16"/>
              </w:rPr>
              <w:t>Профилактика заболеваний, вызываемых животными Разнообразие организмов. Взаимосвязь организмов и окружающей среды. Методы изучения живых организмов: наблюдение, измерение, эксперимент.</w:t>
            </w:r>
          </w:p>
          <w:p w:rsidR="00FE680B" w:rsidRPr="00A733DF" w:rsidRDefault="00FE680B" w:rsidP="005E0B64">
            <w:pPr>
              <w:jc w:val="both"/>
              <w:rPr>
                <w:rFonts w:eastAsia="Times New Roman"/>
                <w:color w:val="231F20"/>
                <w:sz w:val="16"/>
                <w:szCs w:val="16"/>
              </w:rPr>
            </w:pPr>
            <w:r w:rsidRPr="00A733DF">
              <w:rPr>
                <w:rFonts w:eastAsia="Times New Roman"/>
                <w:color w:val="231F20"/>
                <w:sz w:val="16"/>
                <w:szCs w:val="16"/>
              </w:rPr>
              <w:t>Размножение, рост и развитие животных.</w:t>
            </w:r>
          </w:p>
          <w:p w:rsidR="00FE680B" w:rsidRPr="00A733DF" w:rsidRDefault="00FE680B" w:rsidP="005E0B64">
            <w:pPr>
              <w:jc w:val="both"/>
              <w:rPr>
                <w:rFonts w:eastAsia="Times New Roman"/>
                <w:color w:val="231F20"/>
                <w:sz w:val="16"/>
                <w:szCs w:val="16"/>
              </w:rPr>
            </w:pPr>
            <w:r w:rsidRPr="00A733DF">
              <w:rPr>
                <w:rFonts w:eastAsia="Times New Roman"/>
                <w:color w:val="231F20"/>
                <w:sz w:val="16"/>
                <w:szCs w:val="16"/>
              </w:rPr>
              <w:t>Охрана редких и исчезающих видов животных. Усложнение животных в процессе эволюции..</w:t>
            </w:r>
          </w:p>
        </w:tc>
        <w:tc>
          <w:tcPr>
            <w:tcW w:w="5528" w:type="dxa"/>
          </w:tcPr>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Выявлять общие признаки классов типа Членистоногие. Определять и классифицировать представителей класса Ракообразные по рисункам, фотографиям, натуральным объектам. Устанавливать взаимосвязь строения и среды обитания речного рака. Использовать информационные ресурсы для подготовки сообщения о разнообразии ракообразных. Выявлять характерные признаки класса Паукообразные. Распознавать представителей класса на рисунках, фотографиях, в коллекциях. Осваивать приёмы работы с определителем животных. Устанавливать взаимосвязь строения паукообразных и их образа жизни (хищничество, паразитизм). Аргументировать необходимость соблюдения мер безопасности от заражения клещевым энцефалитом. Выявлять характерные признаки класса Насекомые. Определять и классифицировать представителей класса по рисункам, фотографиям, коллекциям. Осваивать приёмы работы с определителем животных. Выявлять характерные признаки насекомых, описывать их при выполнении лабораторной работы. Устанавливать взаимосвязь внутреннего строения и процессов жизнедеятельности насекомых. Наблюдать, фиксировать результаты наблюдений, делать выводы. Соблюдать правила работы в кабинете, обращения с лабораторным оборудованием. Характеризовать типы развития насекомых. Объяснять принципы классификации насекомых. Устанавливать систематическую принадлежность насекомых. Выявлять различия в развитии насекомых с полным и неполным превращением. Обобщать и систематизировать материал по теме в форме таблиц.  Называть состав семьи общественных насекомых на примере пчёл, муравьёв.  Характеризовать функции членов семьи, способы координации их действий. Объяснять роль полезных насекомых и особенности их жизнедеятельности.  Обосновывать необходимость охраны редких и исчезающих видов насекомых. Использовать информационные ресурсы для подготовки презентации учебных проектов о разнообразии насекомых. Называть насекомых, приносящих вред сельскохозяйственным культурам. Осваивать приёмы работы с определителем животных. Характеризовать последствия воздействия вредных для человека насекомых на организм человека и животных. Описывать методы борьбы с насекомыми — вредителями и переносчиками заболеваний.  Устанавливать взаимосвязи среды обитания, строения и особенностей жизнедеятельности насекомых. Систематизировать информацию по теме и обобщать её в виде схем, таблиц. Характеризовать черты сходства и различия строения и жизнедеятельности животных и растений. Устанавливать взаимосвязи строения и функций органов и систем органов животных.</w:t>
            </w:r>
          </w:p>
          <w:p w:rsidR="00FE680B" w:rsidRPr="00A733DF" w:rsidRDefault="00FE680B" w:rsidP="00E91805">
            <w:pPr>
              <w:ind w:right="59"/>
              <w:contextualSpacing/>
              <w:rPr>
                <w:rFonts w:eastAsia="Times New Roman"/>
                <w:color w:val="231F20"/>
                <w:sz w:val="16"/>
                <w:szCs w:val="16"/>
              </w:rPr>
            </w:pPr>
            <w:r w:rsidRPr="00A733DF">
              <w:rPr>
                <w:rFonts w:eastAsia="Times New Roman"/>
                <w:color w:val="231F20"/>
                <w:sz w:val="16"/>
                <w:szCs w:val="16"/>
              </w:rPr>
              <w:t>Обосновывать необходимость охраны животных. Определять систематическую принадлежность животных. Обобщать и систематизировать знания по темам 1–7, делать выводы.</w:t>
            </w:r>
          </w:p>
        </w:tc>
        <w:tc>
          <w:tcPr>
            <w:tcW w:w="1210" w:type="dxa"/>
          </w:tcPr>
          <w:p w:rsidR="00FE680B" w:rsidRPr="00A1659F" w:rsidRDefault="00FE680B" w:rsidP="00E665DD">
            <w:pPr>
              <w:jc w:val="center"/>
              <w:rPr>
                <w:b/>
                <w:sz w:val="20"/>
                <w:szCs w:val="20"/>
              </w:rPr>
            </w:pPr>
            <w:r>
              <w:rPr>
                <w:b/>
                <w:sz w:val="20"/>
                <w:szCs w:val="20"/>
              </w:rPr>
              <w:t>7</w:t>
            </w:r>
          </w:p>
        </w:tc>
      </w:tr>
      <w:tr w:rsidR="00FE680B" w:rsidTr="00043870">
        <w:trPr>
          <w:trHeight w:val="503"/>
        </w:trPr>
        <w:tc>
          <w:tcPr>
            <w:tcW w:w="506" w:type="dxa"/>
          </w:tcPr>
          <w:p w:rsidR="00FE680B" w:rsidRDefault="00FE680B" w:rsidP="00B20AB1">
            <w:pPr>
              <w:spacing w:after="200"/>
              <w:jc w:val="center"/>
              <w:rPr>
                <w:b/>
                <w:sz w:val="20"/>
                <w:szCs w:val="20"/>
              </w:rPr>
            </w:pPr>
            <w:r>
              <w:rPr>
                <w:b/>
                <w:sz w:val="20"/>
                <w:szCs w:val="20"/>
              </w:rPr>
              <w:t>8</w:t>
            </w:r>
          </w:p>
        </w:tc>
        <w:tc>
          <w:tcPr>
            <w:tcW w:w="1595" w:type="dxa"/>
          </w:tcPr>
          <w:p w:rsidR="00FE680B" w:rsidRPr="00591537" w:rsidRDefault="00FE680B" w:rsidP="00E665DD">
            <w:pPr>
              <w:spacing w:after="200"/>
              <w:jc w:val="both"/>
              <w:rPr>
                <w:rFonts w:eastAsia="Times New Roman"/>
                <w:b/>
                <w:bCs/>
                <w:color w:val="231F20"/>
                <w:sz w:val="20"/>
                <w:szCs w:val="20"/>
              </w:rPr>
            </w:pPr>
            <w:r w:rsidRPr="00591537">
              <w:rPr>
                <w:rFonts w:eastAsia="Times New Roman"/>
                <w:b/>
                <w:bCs/>
                <w:color w:val="231F20"/>
                <w:sz w:val="20"/>
                <w:szCs w:val="20"/>
              </w:rPr>
              <w:t>Тип Хордовые. Бесчерепные. Надкласс Рыбы</w:t>
            </w:r>
          </w:p>
        </w:tc>
        <w:tc>
          <w:tcPr>
            <w:tcW w:w="2118" w:type="dxa"/>
          </w:tcPr>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Разнообразие организмов. Усложнение животных в процессе эволюции. Принципы их классификации. Методы изучения живых организмов. Размножение, рост и развитие. Основные  систематические группы рыб. Результаты эволюции: многообразие видов, приспособленность организмов к среде обитания. Взаимосвязь организмов и окружающей среды. Многообразие животных, их роль в природе и в жизни человека</w:t>
            </w:r>
          </w:p>
          <w:p w:rsidR="00FE680B" w:rsidRPr="00A733DF" w:rsidRDefault="00FE680B" w:rsidP="00E665DD">
            <w:pPr>
              <w:jc w:val="both"/>
              <w:rPr>
                <w:rFonts w:eastAsia="Times New Roman"/>
                <w:color w:val="231F20"/>
                <w:sz w:val="16"/>
                <w:szCs w:val="16"/>
              </w:rPr>
            </w:pPr>
          </w:p>
        </w:tc>
        <w:tc>
          <w:tcPr>
            <w:tcW w:w="5528" w:type="dxa"/>
          </w:tcPr>
          <w:p w:rsidR="00FE680B" w:rsidRPr="00A733DF" w:rsidRDefault="00FE680B" w:rsidP="00134269">
            <w:pPr>
              <w:spacing w:before="57"/>
              <w:ind w:right="59"/>
              <w:contextualSpacing/>
              <w:rPr>
                <w:rFonts w:eastAsia="Times New Roman"/>
                <w:color w:val="231F20"/>
                <w:sz w:val="16"/>
                <w:szCs w:val="16"/>
              </w:rPr>
            </w:pPr>
            <w:r w:rsidRPr="00A733DF">
              <w:rPr>
                <w:rFonts w:eastAsia="Times New Roman"/>
                <w:color w:val="231F20"/>
                <w:sz w:val="16"/>
                <w:szCs w:val="16"/>
              </w:rPr>
              <w:t>Выделять основные признаки хордовых. Характеризовать принципы разделения типа Хордовые на подтипы. Объяснять особенности внутреннего строения хордовых на примере ланцетника. Обосновывать роль ланцетника для изучения эволюции хордовых. Аргументировать выводы об усложнении организации хордовых по сравнению с беспозвоночными. Характеризовать особенности внешнего строения рыб в связи со средой обитания. Осваивать приёмы работы с определителем животных. Выявлять черты приспособленности внутреннего строения рыб к обитанию в воде. Наблюдать и описывать внешнее строение и особенности передвижения рыб в ходе выполнения лабораторной работы.</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Соблюдать правила поведения в кабинете, обращения с лабораторным оборудованием. Устанавливать взаимосвязь строения отдельных частей скелета рыб и их функций. Выявлять характерные черты строения систем внутренних органов. Сравнивать особенности строения и функций внутренних органов рыб и ланцетника. Характеризовать черты усложнения организации рыб. Характеризовать особенности размножения рыб в связи с обитанием в водной среде.  Описывать различное поведение рыб при появлении потомства и черты приспособленности к его сохранению. Оценивать роль миграций в жизни рыб.  Наблюдать и описывать особенности внутреннего строения рыб в ходе выполнения лабораторной работы. Объяснять принципы классификации рыб. Осваивать приёмы работы с определителем животных. Устанавливать систематическую принадлежность рыб. Распознавать представителей классов на рисунках, фотографиях, натуральных объектах. Выявлять признаки организации хрящевых и костных рыб, делать выводы. Обосновывать место кистепёрых рыб в эволюции позвоночных. Различать на рисунках, фотографиях, натуральных объектах основные группы промысловых рыб.</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Характеризовать осетровых рыб как важный объект промысла. Называть наиболее распространённые виды рыб и объяснять их значение в жизни человека. Проектировать меры по охране ценных групп рыб.</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Характеризовать черты приспособленности рыб к жизни в водной среде. Называть отличительные признаки бесчерепных. Обосновывать роль рыб в экосистемах.  Объяснять причины разнообразия рыб, усложнения их организации с точки зрения эволюции животного мира.</w:t>
            </w:r>
          </w:p>
        </w:tc>
        <w:tc>
          <w:tcPr>
            <w:tcW w:w="1210" w:type="dxa"/>
          </w:tcPr>
          <w:p w:rsidR="00FE680B" w:rsidRPr="00A1659F" w:rsidRDefault="00FE680B" w:rsidP="00E665DD">
            <w:pPr>
              <w:jc w:val="center"/>
              <w:rPr>
                <w:b/>
                <w:sz w:val="20"/>
                <w:szCs w:val="20"/>
              </w:rPr>
            </w:pPr>
            <w:r>
              <w:rPr>
                <w:b/>
                <w:sz w:val="20"/>
                <w:szCs w:val="20"/>
              </w:rPr>
              <w:t>6</w:t>
            </w:r>
          </w:p>
        </w:tc>
      </w:tr>
      <w:tr w:rsidR="00FE680B" w:rsidTr="00043870">
        <w:trPr>
          <w:trHeight w:val="503"/>
        </w:trPr>
        <w:tc>
          <w:tcPr>
            <w:tcW w:w="506" w:type="dxa"/>
          </w:tcPr>
          <w:p w:rsidR="00FE680B" w:rsidRDefault="00FE680B" w:rsidP="00B20AB1">
            <w:pPr>
              <w:spacing w:after="200"/>
              <w:jc w:val="center"/>
              <w:rPr>
                <w:b/>
                <w:sz w:val="20"/>
                <w:szCs w:val="20"/>
              </w:rPr>
            </w:pPr>
            <w:r>
              <w:rPr>
                <w:b/>
                <w:sz w:val="20"/>
                <w:szCs w:val="20"/>
              </w:rPr>
              <w:t>9</w:t>
            </w:r>
          </w:p>
        </w:tc>
        <w:tc>
          <w:tcPr>
            <w:tcW w:w="1595" w:type="dxa"/>
          </w:tcPr>
          <w:p w:rsidR="00FE680B" w:rsidRPr="00591537" w:rsidRDefault="00FE680B" w:rsidP="00E665DD">
            <w:pPr>
              <w:spacing w:after="200"/>
              <w:jc w:val="both"/>
              <w:rPr>
                <w:rFonts w:eastAsia="Times New Roman"/>
                <w:b/>
                <w:bCs/>
                <w:color w:val="231F20"/>
                <w:sz w:val="20"/>
                <w:szCs w:val="20"/>
              </w:rPr>
            </w:pPr>
            <w:r w:rsidRPr="00591537">
              <w:rPr>
                <w:rFonts w:eastAsia="Times New Roman"/>
                <w:b/>
                <w:bCs/>
                <w:color w:val="231F20"/>
                <w:sz w:val="20"/>
                <w:szCs w:val="20"/>
              </w:rPr>
              <w:t xml:space="preserve">Класс Земноводные, </w:t>
            </w:r>
            <w:r w:rsidRPr="00591537">
              <w:rPr>
                <w:rFonts w:eastAsia="Times New Roman"/>
                <w:b/>
                <w:bCs/>
                <w:color w:val="231F20"/>
                <w:sz w:val="20"/>
                <w:szCs w:val="20"/>
              </w:rPr>
              <w:lastRenderedPageBreak/>
              <w:t>или Амфибии</w:t>
            </w:r>
          </w:p>
        </w:tc>
        <w:tc>
          <w:tcPr>
            <w:tcW w:w="2118" w:type="dxa"/>
          </w:tcPr>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lastRenderedPageBreak/>
              <w:t xml:space="preserve">Разнообразие организмов. Принципы их классификации. </w:t>
            </w:r>
            <w:r w:rsidRPr="00A733DF">
              <w:rPr>
                <w:rFonts w:eastAsia="Times New Roman"/>
                <w:color w:val="231F20"/>
                <w:sz w:val="16"/>
                <w:szCs w:val="16"/>
              </w:rPr>
              <w:lastRenderedPageBreak/>
              <w:t>Усложнение животных в процессе эволюции. Строение и деятельность внутренних органов земноводных.</w:t>
            </w:r>
          </w:p>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Охрана редких и исчезающих видов животных. Их роль в природе и в жизни человека.</w:t>
            </w:r>
          </w:p>
        </w:tc>
        <w:tc>
          <w:tcPr>
            <w:tcW w:w="5528" w:type="dxa"/>
          </w:tcPr>
          <w:p w:rsidR="00FE680B" w:rsidRPr="00A733DF" w:rsidRDefault="00FE680B" w:rsidP="003C4B5F">
            <w:pPr>
              <w:ind w:right="59"/>
              <w:contextualSpacing/>
              <w:rPr>
                <w:rFonts w:eastAsia="Times New Roman"/>
                <w:color w:val="231F20"/>
                <w:sz w:val="16"/>
                <w:szCs w:val="16"/>
              </w:rPr>
            </w:pPr>
            <w:r w:rsidRPr="00A733DF">
              <w:rPr>
                <w:rFonts w:eastAsia="Times New Roman"/>
                <w:color w:val="231F20"/>
                <w:sz w:val="16"/>
                <w:szCs w:val="16"/>
              </w:rPr>
              <w:lastRenderedPageBreak/>
              <w:t xml:space="preserve">Описывать характерные черты внешнего строения земноводных, связанные с условиями среды обитания. Осваивать приёмы работы с определителем животных. Устанавливать взаимосвязь строения кожного покрова и образа </w:t>
            </w:r>
            <w:r w:rsidRPr="00A733DF">
              <w:rPr>
                <w:rFonts w:eastAsia="Times New Roman"/>
                <w:color w:val="231F20"/>
                <w:sz w:val="16"/>
                <w:szCs w:val="16"/>
              </w:rPr>
              <w:lastRenderedPageBreak/>
              <w:t>жизни амфибий. Выявлять прогрессивные черты строения скелета головы и туловища, опорно-двигательной системы в целом по сравнению с рыбами.</w:t>
            </w:r>
          </w:p>
          <w:p w:rsidR="00FE680B" w:rsidRPr="00A733DF" w:rsidRDefault="00FE680B" w:rsidP="003C4B5F">
            <w:pPr>
              <w:ind w:right="59"/>
              <w:contextualSpacing/>
              <w:rPr>
                <w:rFonts w:eastAsia="Times New Roman"/>
                <w:color w:val="231F20"/>
                <w:sz w:val="16"/>
                <w:szCs w:val="16"/>
              </w:rPr>
            </w:pPr>
            <w:r w:rsidRPr="00A733DF">
              <w:rPr>
                <w:rFonts w:eastAsia="Times New Roman"/>
                <w:color w:val="231F20"/>
                <w:sz w:val="16"/>
                <w:szCs w:val="16"/>
              </w:rPr>
              <w:t>Характеризовать признаки приспособленности к жизни на суше и в воде. Устанавливать взаимосвязь строения органов и систем органов с их функциями и средой обитания. Сравнивать, обобщать информацию о строении внутренних органов амфибий и рыб, делать выводы.</w:t>
            </w:r>
          </w:p>
          <w:p w:rsidR="00FE680B" w:rsidRPr="00A733DF" w:rsidRDefault="00FE680B" w:rsidP="003C4B5F">
            <w:pPr>
              <w:ind w:right="59"/>
              <w:contextualSpacing/>
              <w:rPr>
                <w:rFonts w:eastAsia="Times New Roman"/>
                <w:color w:val="231F20"/>
                <w:sz w:val="16"/>
                <w:szCs w:val="16"/>
              </w:rPr>
            </w:pPr>
            <w:r w:rsidRPr="00A733DF">
              <w:rPr>
                <w:rFonts w:eastAsia="Times New Roman"/>
                <w:color w:val="231F20"/>
                <w:sz w:val="16"/>
                <w:szCs w:val="16"/>
              </w:rPr>
              <w:t>Определять черты более высокой организации земноводных по сравнению с рыбами.  Характеризовать влияние сезонных изменений на жизненный цикл земноводных.  Сравнивать, находить черты сходства размножения земноводных и рыб. Наблюдать и описывать тип развития амфибий.</w:t>
            </w:r>
          </w:p>
          <w:p w:rsidR="00FE680B" w:rsidRPr="00A733DF" w:rsidRDefault="00FE680B" w:rsidP="003C4B5F">
            <w:pPr>
              <w:ind w:right="59"/>
              <w:contextualSpacing/>
              <w:rPr>
                <w:rFonts w:eastAsia="Times New Roman"/>
                <w:color w:val="231F20"/>
                <w:sz w:val="16"/>
                <w:szCs w:val="16"/>
              </w:rPr>
            </w:pPr>
            <w:r w:rsidRPr="00A733DF">
              <w:rPr>
                <w:rFonts w:eastAsia="Times New Roman"/>
                <w:color w:val="231F20"/>
                <w:sz w:val="16"/>
                <w:szCs w:val="16"/>
              </w:rPr>
              <w:t>Обосновывать выводы о происхождении земноводных. Обобщать материал о сходстве и различиях рыб и земноводных в форме таблицы или схемы. Определять и классифицировать земноводных по рисункам, фотографиям, натуральным объектам. Осваивать приёмы работы с определителем животных. Характеризовать роль земноводных в природных биоценозах и в жизни человека.  Устанавливать взаимосвязь строения и функций органов со средой обитания. Использовать информационные ресурсы для подготовки презентации проектов о разнообразии земноводных, их охране</w:t>
            </w:r>
          </w:p>
        </w:tc>
        <w:tc>
          <w:tcPr>
            <w:tcW w:w="1210" w:type="dxa"/>
          </w:tcPr>
          <w:p w:rsidR="00FE680B" w:rsidRPr="00A1659F" w:rsidRDefault="00FE680B" w:rsidP="00E665DD">
            <w:pPr>
              <w:jc w:val="center"/>
              <w:rPr>
                <w:b/>
                <w:sz w:val="20"/>
                <w:szCs w:val="20"/>
              </w:rPr>
            </w:pPr>
            <w:r>
              <w:rPr>
                <w:b/>
                <w:sz w:val="20"/>
                <w:szCs w:val="20"/>
              </w:rPr>
              <w:lastRenderedPageBreak/>
              <w:t>4</w:t>
            </w:r>
          </w:p>
        </w:tc>
      </w:tr>
      <w:tr w:rsidR="00FE680B" w:rsidTr="00043870">
        <w:trPr>
          <w:trHeight w:val="503"/>
        </w:trPr>
        <w:tc>
          <w:tcPr>
            <w:tcW w:w="506" w:type="dxa"/>
          </w:tcPr>
          <w:p w:rsidR="00FE680B" w:rsidRDefault="00FE680B" w:rsidP="00B20AB1">
            <w:pPr>
              <w:spacing w:after="200"/>
              <w:jc w:val="center"/>
              <w:rPr>
                <w:b/>
                <w:sz w:val="20"/>
                <w:szCs w:val="20"/>
              </w:rPr>
            </w:pPr>
            <w:r>
              <w:rPr>
                <w:b/>
                <w:sz w:val="20"/>
                <w:szCs w:val="20"/>
              </w:rPr>
              <w:lastRenderedPageBreak/>
              <w:t>10</w:t>
            </w:r>
          </w:p>
        </w:tc>
        <w:tc>
          <w:tcPr>
            <w:tcW w:w="1595" w:type="dxa"/>
          </w:tcPr>
          <w:p w:rsidR="00FE680B" w:rsidRPr="00591537" w:rsidRDefault="00FE680B" w:rsidP="00E665DD">
            <w:pPr>
              <w:spacing w:after="200"/>
              <w:jc w:val="both"/>
              <w:rPr>
                <w:rFonts w:eastAsia="Times New Roman"/>
                <w:b/>
                <w:bCs/>
                <w:color w:val="231F20"/>
                <w:sz w:val="20"/>
                <w:szCs w:val="20"/>
              </w:rPr>
            </w:pPr>
            <w:r w:rsidRPr="00591537">
              <w:rPr>
                <w:rFonts w:eastAsia="Times New Roman"/>
                <w:b/>
                <w:bCs/>
                <w:color w:val="231F20"/>
                <w:sz w:val="20"/>
                <w:szCs w:val="20"/>
              </w:rPr>
              <w:t>Класс Пресмыкаю</w:t>
            </w:r>
            <w:r>
              <w:rPr>
                <w:rFonts w:eastAsia="Times New Roman"/>
                <w:b/>
                <w:bCs/>
                <w:color w:val="231F20"/>
                <w:sz w:val="20"/>
                <w:szCs w:val="20"/>
              </w:rPr>
              <w:t>-</w:t>
            </w:r>
            <w:r w:rsidRPr="00591537">
              <w:rPr>
                <w:rFonts w:eastAsia="Times New Roman"/>
                <w:b/>
                <w:bCs/>
                <w:color w:val="231F20"/>
                <w:sz w:val="20"/>
                <w:szCs w:val="20"/>
              </w:rPr>
              <w:t>щиеся, или Рептилии</w:t>
            </w:r>
          </w:p>
        </w:tc>
        <w:tc>
          <w:tcPr>
            <w:tcW w:w="2118" w:type="dxa"/>
          </w:tcPr>
          <w:p w:rsidR="00FE680B" w:rsidRPr="00A733DF" w:rsidRDefault="00FE680B" w:rsidP="005E0B64">
            <w:pPr>
              <w:jc w:val="both"/>
              <w:rPr>
                <w:rFonts w:eastAsia="Times New Roman"/>
                <w:color w:val="231F20"/>
                <w:sz w:val="16"/>
                <w:szCs w:val="16"/>
              </w:rPr>
            </w:pPr>
            <w:r w:rsidRPr="00A733DF">
              <w:rPr>
                <w:rFonts w:eastAsia="Times New Roman"/>
                <w:color w:val="231F20"/>
                <w:sz w:val="16"/>
                <w:szCs w:val="16"/>
              </w:rPr>
              <w:t>Результаты эволюции: многообразие видов, приспособленность организмов к среде обитания. Усложнение животных в процессе эволюции. Взаимосвязь организмов и окружающей среды. Животные Разнообразие организмов. Принципы их классификации. Профилактика заболеваний, вызываемых животными.</w:t>
            </w:r>
          </w:p>
          <w:p w:rsidR="00FE680B" w:rsidRPr="00A733DF" w:rsidRDefault="00FE680B" w:rsidP="005E0B64">
            <w:pPr>
              <w:jc w:val="both"/>
              <w:rPr>
                <w:rFonts w:eastAsia="Times New Roman"/>
                <w:color w:val="231F20"/>
                <w:sz w:val="16"/>
                <w:szCs w:val="16"/>
              </w:rPr>
            </w:pPr>
            <w:r w:rsidRPr="00A733DF">
              <w:rPr>
                <w:rFonts w:eastAsia="Times New Roman"/>
                <w:color w:val="231F20"/>
                <w:sz w:val="16"/>
                <w:szCs w:val="16"/>
              </w:rPr>
              <w:t xml:space="preserve">Многообразие животных, их роль в природе и в жизни человека. Охрана редких и исчезающих видов животных.. </w:t>
            </w:r>
          </w:p>
        </w:tc>
        <w:tc>
          <w:tcPr>
            <w:tcW w:w="5528" w:type="dxa"/>
          </w:tcPr>
          <w:p w:rsidR="00FE680B" w:rsidRPr="00A733DF" w:rsidRDefault="00FE680B" w:rsidP="00E665DD">
            <w:pPr>
              <w:ind w:right="59"/>
              <w:contextualSpacing/>
              <w:rPr>
                <w:rFonts w:eastAsia="Times New Roman"/>
                <w:color w:val="231F20"/>
                <w:sz w:val="16"/>
                <w:szCs w:val="16"/>
              </w:rPr>
            </w:pPr>
            <w:r w:rsidRPr="00A733DF">
              <w:rPr>
                <w:rFonts w:eastAsia="Times New Roman"/>
                <w:color w:val="231F20"/>
                <w:sz w:val="16"/>
                <w:szCs w:val="16"/>
              </w:rPr>
              <w:t>Описывать характерные признаки внешнего строения рептилий в связи со средой обитания. Находить черты отличия скелета пресмыкающихся от скелета земноводных. Устанавливать взаимосвязь строения скелета и образа жизни рептилий. Характеризовать процессы жизнедеятельности рептилий в связи с жизнью на суше. Устанавливать взаимосвязь строения внутренних органов и систем органов рептилий, их функций и среды обитания.</w:t>
            </w:r>
          </w:p>
          <w:p w:rsidR="00FE680B" w:rsidRPr="00A733DF" w:rsidRDefault="00FE680B" w:rsidP="00560DF3">
            <w:pPr>
              <w:ind w:right="65"/>
              <w:contextualSpacing/>
              <w:rPr>
                <w:rFonts w:eastAsia="Times New Roman"/>
                <w:color w:val="231F20"/>
                <w:sz w:val="16"/>
                <w:szCs w:val="16"/>
              </w:rPr>
            </w:pPr>
            <w:r w:rsidRPr="00A733DF">
              <w:rPr>
                <w:rFonts w:eastAsia="Times New Roman"/>
                <w:color w:val="231F20"/>
                <w:sz w:val="16"/>
                <w:szCs w:val="16"/>
              </w:rPr>
              <w:t>Выявлять черты более высокой организации пресмыкающихся по сравнению с земноводными.</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 xml:space="preserve">Характеризовать процессы размножения и развития пресмыкающихся. Использовать информационные ресурсы для подготовки презентации проекта о годовом жизненном цикле рептилий, заботе о потомстве. Определять и классифицировать пресмыкающихся по рисункам, фотографиям, натуральным объектам. Осваивать приёмы работы с определителем животных. Находить отличительные признаки представителей разных групп рептилий. </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 xml:space="preserve">Характеризовать черты более высокой организации представителей отряда крокодилов. </w:t>
            </w:r>
          </w:p>
          <w:p w:rsidR="00FE680B" w:rsidRPr="00A733DF" w:rsidRDefault="00FE680B" w:rsidP="005E0B64">
            <w:pPr>
              <w:ind w:right="56"/>
              <w:contextualSpacing/>
              <w:rPr>
                <w:rFonts w:eastAsia="Times New Roman"/>
                <w:color w:val="231F20"/>
                <w:sz w:val="16"/>
                <w:szCs w:val="16"/>
              </w:rPr>
            </w:pPr>
            <w:r w:rsidRPr="00A733DF">
              <w:rPr>
                <w:rFonts w:eastAsia="Times New Roman"/>
                <w:color w:val="231F20"/>
                <w:sz w:val="16"/>
                <w:szCs w:val="16"/>
              </w:rPr>
              <w:t>Соблюдать меры предосторожности в природе в целях предупреждения укусов ядовитых змей.</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Характеризовать роль рептилий в биоценозах, в жизни человека.</w:t>
            </w:r>
          </w:p>
          <w:p w:rsidR="00FE680B" w:rsidRPr="00A733DF" w:rsidRDefault="00FE680B" w:rsidP="005E0B64">
            <w:pPr>
              <w:ind w:right="56"/>
              <w:contextualSpacing/>
              <w:rPr>
                <w:rFonts w:eastAsia="Times New Roman"/>
                <w:color w:val="231F20"/>
                <w:sz w:val="16"/>
                <w:szCs w:val="16"/>
              </w:rPr>
            </w:pPr>
            <w:r w:rsidRPr="00A733DF">
              <w:rPr>
                <w:rFonts w:eastAsia="Times New Roman"/>
                <w:color w:val="231F20"/>
                <w:sz w:val="16"/>
                <w:szCs w:val="16"/>
              </w:rPr>
              <w:t xml:space="preserve">Обосновывать необходимость охраны редких и исчезающих видов рептилий. </w:t>
            </w:r>
            <w:r w:rsidRPr="00A733DF">
              <w:rPr>
                <w:rFonts w:eastAsia="Times New Roman"/>
                <w:color w:val="231F20"/>
                <w:sz w:val="16"/>
                <w:szCs w:val="16"/>
              </w:rPr>
              <w:br/>
              <w:t xml:space="preserve">Аргументировать вывод о происхождении пресмыкающихся от земноводных. </w:t>
            </w:r>
          </w:p>
          <w:p w:rsidR="00FE680B" w:rsidRPr="00A733DF" w:rsidRDefault="00FE680B" w:rsidP="005E0B64">
            <w:pPr>
              <w:ind w:right="56"/>
              <w:contextualSpacing/>
              <w:rPr>
                <w:rFonts w:eastAsia="Times New Roman"/>
                <w:color w:val="231F20"/>
                <w:sz w:val="16"/>
                <w:szCs w:val="16"/>
              </w:rPr>
            </w:pPr>
            <w:r w:rsidRPr="00A733DF">
              <w:rPr>
                <w:rFonts w:eastAsia="Times New Roman"/>
                <w:color w:val="231F20"/>
                <w:sz w:val="16"/>
                <w:szCs w:val="16"/>
              </w:rPr>
              <w:t xml:space="preserve">Устанавливать взаимосвязь строения и жизнедеятельности рептилий со средой обитания. </w:t>
            </w:r>
          </w:p>
          <w:p w:rsidR="00FE680B" w:rsidRPr="00A733DF" w:rsidRDefault="00FE680B" w:rsidP="005E0B64">
            <w:pPr>
              <w:ind w:right="55"/>
              <w:contextualSpacing/>
              <w:rPr>
                <w:rFonts w:eastAsia="Times New Roman"/>
                <w:color w:val="231F20"/>
                <w:sz w:val="16"/>
                <w:szCs w:val="16"/>
              </w:rPr>
            </w:pPr>
            <w:r w:rsidRPr="00A733DF">
              <w:rPr>
                <w:rFonts w:eastAsia="Times New Roman"/>
                <w:color w:val="231F20"/>
                <w:sz w:val="16"/>
                <w:szCs w:val="16"/>
              </w:rPr>
              <w:t>Использовать информационные ресурсы для подготовки презентации проектов о разнообразии и значении пресмыкающихся, об их происхождении и месте в эволюционном процессе.</w:t>
            </w:r>
          </w:p>
        </w:tc>
        <w:tc>
          <w:tcPr>
            <w:tcW w:w="1210" w:type="dxa"/>
          </w:tcPr>
          <w:p w:rsidR="00FE680B" w:rsidRPr="00A1659F" w:rsidRDefault="00FE680B" w:rsidP="00E665DD">
            <w:pPr>
              <w:jc w:val="center"/>
              <w:rPr>
                <w:b/>
                <w:sz w:val="20"/>
                <w:szCs w:val="20"/>
              </w:rPr>
            </w:pPr>
            <w:r>
              <w:rPr>
                <w:b/>
                <w:sz w:val="20"/>
                <w:szCs w:val="20"/>
              </w:rPr>
              <w:t>4</w:t>
            </w:r>
          </w:p>
        </w:tc>
      </w:tr>
      <w:tr w:rsidR="00FE680B" w:rsidTr="00043870">
        <w:trPr>
          <w:trHeight w:val="503"/>
        </w:trPr>
        <w:tc>
          <w:tcPr>
            <w:tcW w:w="506" w:type="dxa"/>
          </w:tcPr>
          <w:p w:rsidR="00FE680B" w:rsidRDefault="00FE680B" w:rsidP="00B20AB1">
            <w:pPr>
              <w:spacing w:after="200"/>
              <w:jc w:val="center"/>
              <w:rPr>
                <w:b/>
                <w:sz w:val="20"/>
                <w:szCs w:val="20"/>
              </w:rPr>
            </w:pPr>
            <w:r>
              <w:rPr>
                <w:b/>
                <w:sz w:val="20"/>
                <w:szCs w:val="20"/>
              </w:rPr>
              <w:t>11</w:t>
            </w:r>
          </w:p>
        </w:tc>
        <w:tc>
          <w:tcPr>
            <w:tcW w:w="1595" w:type="dxa"/>
          </w:tcPr>
          <w:p w:rsidR="00FE680B" w:rsidRPr="00591537" w:rsidRDefault="00FE680B" w:rsidP="00E665DD">
            <w:pPr>
              <w:spacing w:after="200"/>
              <w:jc w:val="both"/>
              <w:rPr>
                <w:rFonts w:eastAsia="Times New Roman"/>
                <w:b/>
                <w:bCs/>
                <w:color w:val="231F20"/>
                <w:sz w:val="20"/>
                <w:szCs w:val="20"/>
              </w:rPr>
            </w:pPr>
            <w:r w:rsidRPr="00591537">
              <w:rPr>
                <w:rFonts w:eastAsia="Times New Roman"/>
                <w:b/>
                <w:bCs/>
                <w:color w:val="231F20"/>
                <w:sz w:val="20"/>
                <w:szCs w:val="20"/>
              </w:rPr>
              <w:t>Класс Птицы</w:t>
            </w:r>
          </w:p>
        </w:tc>
        <w:tc>
          <w:tcPr>
            <w:tcW w:w="2118" w:type="dxa"/>
          </w:tcPr>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Разнообразие организмов. Взаимосвязь организмов и окружающей среды. Методы изучения живых организмов: наблюдение, измерение, эксперимент. Усложнение животных в процессе эволюции.</w:t>
            </w:r>
          </w:p>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Размножение, рост и развитие организмов. Влияние экологических факторов на организмы.</w:t>
            </w:r>
          </w:p>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Результаты эволюции: многообразие видов, приспособленность организмов к среде обитания.</w:t>
            </w:r>
          </w:p>
          <w:p w:rsidR="00FE680B" w:rsidRPr="00A733DF" w:rsidRDefault="00FE680B" w:rsidP="002B32DC">
            <w:pPr>
              <w:jc w:val="both"/>
              <w:rPr>
                <w:rFonts w:eastAsia="Times New Roman"/>
                <w:color w:val="231F20"/>
                <w:sz w:val="16"/>
                <w:szCs w:val="16"/>
              </w:rPr>
            </w:pPr>
            <w:r w:rsidRPr="00A733DF">
              <w:rPr>
                <w:rFonts w:eastAsia="Times New Roman"/>
                <w:color w:val="231F20"/>
                <w:sz w:val="16"/>
                <w:szCs w:val="16"/>
              </w:rPr>
              <w:t xml:space="preserve">Животные. Разнообразие организмов. Взаимосвязь организмов и окружающей среды. </w:t>
            </w:r>
          </w:p>
        </w:tc>
        <w:tc>
          <w:tcPr>
            <w:tcW w:w="5528" w:type="dxa"/>
          </w:tcPr>
          <w:p w:rsidR="00FE680B" w:rsidRPr="00A733DF" w:rsidRDefault="00FE680B" w:rsidP="00E91805">
            <w:pPr>
              <w:spacing w:before="57"/>
              <w:ind w:right="55"/>
              <w:contextualSpacing/>
              <w:rPr>
                <w:rFonts w:eastAsia="Times New Roman"/>
                <w:color w:val="231F20"/>
                <w:sz w:val="16"/>
                <w:szCs w:val="16"/>
              </w:rPr>
            </w:pPr>
            <w:r w:rsidRPr="00A733DF">
              <w:rPr>
                <w:rFonts w:eastAsia="Times New Roman"/>
                <w:color w:val="231F20"/>
                <w:sz w:val="16"/>
                <w:szCs w:val="16"/>
              </w:rPr>
              <w:t>Характеризовать особенности внешнего строения птиц в связи с их приспособленностью к полёту. Объяснять строение и функции перьевого покрова тела птиц. Устанавливать черты сходства и различия покровов птиц и рептилий. Изучать и описывать особенности внешнего строения птиц в ходе выполнения лабораторной работы. Соблюдать правила работы в кабинете и обращения с лабораторным оборудованием. Устанавливать взаимосвязь внешнего строения и строения скелета птицы в связи с приспособленностью к полёту. Характеризовать строение и функции мышечной системы птиц. Изучать и описывать строение скелета птицы в ходе выполнения лабораторной работы. Устанавливать взаимосвязь строения и функций систем внутренних органов птиц. Характеризовать причины более интенсивного обмена веществ у птиц. Выявлять черты более сложной организации птиц по сравнению с пресмыкающимися.</w:t>
            </w:r>
          </w:p>
          <w:p w:rsidR="00FE680B" w:rsidRPr="00A733DF" w:rsidRDefault="00FE680B" w:rsidP="002B32DC">
            <w:pPr>
              <w:ind w:right="59"/>
              <w:contextualSpacing/>
              <w:rPr>
                <w:rFonts w:eastAsia="Times New Roman"/>
                <w:color w:val="231F20"/>
                <w:sz w:val="16"/>
                <w:szCs w:val="16"/>
              </w:rPr>
            </w:pPr>
            <w:r w:rsidRPr="00A733DF">
              <w:rPr>
                <w:rFonts w:eastAsia="Times New Roman"/>
                <w:color w:val="231F20"/>
                <w:sz w:val="16"/>
                <w:szCs w:val="16"/>
              </w:rPr>
              <w:t>Доказывать на примерах более высокий уровень развития нервной системы, органов чувств птиц по сравнению с рептилиями. Характеризовать особенности строения орга</w:t>
            </w:r>
            <w:r w:rsidRPr="00A733DF">
              <w:rPr>
                <w:rFonts w:eastAsia="Times New Roman"/>
                <w:color w:val="231F20"/>
                <w:w w:val="97"/>
                <w:sz w:val="16"/>
                <w:szCs w:val="16"/>
              </w:rPr>
              <w:t xml:space="preserve">нов размножения </w:t>
            </w:r>
            <w:r w:rsidRPr="00A733DF">
              <w:rPr>
                <w:rFonts w:eastAsia="Times New Roman"/>
                <w:color w:val="231F20"/>
                <w:sz w:val="16"/>
                <w:szCs w:val="16"/>
              </w:rPr>
              <w:t xml:space="preserve">и </w:t>
            </w:r>
            <w:r w:rsidRPr="00A733DF">
              <w:rPr>
                <w:rFonts w:eastAsia="Times New Roman"/>
                <w:color w:val="231F20"/>
                <w:w w:val="97"/>
                <w:sz w:val="16"/>
                <w:szCs w:val="16"/>
              </w:rPr>
              <w:t xml:space="preserve">причины </w:t>
            </w:r>
            <w:r w:rsidRPr="00A733DF">
              <w:rPr>
                <w:rFonts w:eastAsia="Times New Roman"/>
                <w:color w:val="231F20"/>
                <w:sz w:val="16"/>
                <w:szCs w:val="16"/>
              </w:rPr>
              <w:t xml:space="preserve">их возникновения. </w:t>
            </w:r>
          </w:p>
          <w:p w:rsidR="00FE680B" w:rsidRPr="00A733DF" w:rsidRDefault="00FE680B" w:rsidP="002B32DC">
            <w:pPr>
              <w:ind w:right="59"/>
              <w:contextualSpacing/>
              <w:rPr>
                <w:rFonts w:eastAsia="Times New Roman"/>
                <w:color w:val="231F20"/>
                <w:sz w:val="16"/>
                <w:szCs w:val="16"/>
              </w:rPr>
            </w:pPr>
            <w:r w:rsidRPr="00A733DF">
              <w:rPr>
                <w:rFonts w:eastAsia="Times New Roman"/>
                <w:color w:val="231F20"/>
                <w:sz w:val="16"/>
                <w:szCs w:val="16"/>
              </w:rPr>
              <w:t>Объяснять строение яйца и назначение его частей. Описывать этапы формирования яйца и развития в нём зародыша. Распознавать выводковых и гнездовых птиц на рисунках, фотографиях, натуральных объектах. Характеризовать черты приспособленности птиц к сезонным изменениям.</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 xml:space="preserve">Описывать поведение птиц в период размножения, приводить примеры из личных наблюдений. Объяснять роль гнездостроения в жизни птиц. Устанавливать причины кочёвок и миграций птиц, их разновидности. Использовать информационные ресурсы для подготовки презентации проекта о мигрирующих и осёдлых птицах.  Объяснять принципы классификации птиц. Устанавливать систематическую принадлежность птиц, используя рисунки параграфа.  Называть признаки выделения экологических групп. Приводить примеры классификации птиц по типу питания, местам обитания. Осваивать приёмы работы с определителем животных. Использовать информационные ресурсы для подготовки презентации проекта о разнообразии экологических групп птиц. Характеризовать роль птиц в природных сообществах. Использовать информационные ресурсы для подготовки сообщения о причинах сокращения численности промысловых птиц.  Называть основные породы домашних птиц и цепи их выведения. Аргументировать вывод о </w:t>
            </w:r>
            <w:r w:rsidRPr="00A733DF">
              <w:rPr>
                <w:rFonts w:eastAsia="Times New Roman"/>
                <w:color w:val="231F20"/>
                <w:sz w:val="16"/>
                <w:szCs w:val="16"/>
              </w:rPr>
              <w:lastRenderedPageBreak/>
              <w:t>происхождении птиц от древних рептилий. Наблюдать и описывать поведение птиц в природе. Обобщать и фиксировать результаты экскурсии. участвовать в обсуждении результатов наблюдений. Соблюдать правила поведения в природе. Характеризовать строение представителей классов в связи со средой их обитания. Устанавливать взаимосвязь строения и функций систем органов животных различных классов. Определять систематическую принадлежность представителей классов на рисунках, фотографиях, натуральных объектах.  Доказывать и объяснять усложнение организации животных в ходе эволюции.</w:t>
            </w:r>
          </w:p>
        </w:tc>
        <w:tc>
          <w:tcPr>
            <w:tcW w:w="1210" w:type="dxa"/>
          </w:tcPr>
          <w:p w:rsidR="00FE680B" w:rsidRPr="00A1659F" w:rsidRDefault="00FE680B" w:rsidP="00E665DD">
            <w:pPr>
              <w:jc w:val="center"/>
              <w:rPr>
                <w:b/>
                <w:sz w:val="20"/>
                <w:szCs w:val="20"/>
              </w:rPr>
            </w:pPr>
            <w:r>
              <w:rPr>
                <w:b/>
                <w:sz w:val="20"/>
                <w:szCs w:val="20"/>
              </w:rPr>
              <w:lastRenderedPageBreak/>
              <w:t>9</w:t>
            </w:r>
          </w:p>
        </w:tc>
      </w:tr>
      <w:tr w:rsidR="00FE680B" w:rsidTr="00043870">
        <w:trPr>
          <w:trHeight w:val="503"/>
        </w:trPr>
        <w:tc>
          <w:tcPr>
            <w:tcW w:w="506" w:type="dxa"/>
          </w:tcPr>
          <w:p w:rsidR="00FE680B" w:rsidRDefault="00FE680B" w:rsidP="00B20AB1">
            <w:pPr>
              <w:spacing w:after="200"/>
              <w:jc w:val="center"/>
              <w:rPr>
                <w:b/>
                <w:sz w:val="20"/>
                <w:szCs w:val="20"/>
              </w:rPr>
            </w:pPr>
            <w:r>
              <w:rPr>
                <w:b/>
                <w:sz w:val="20"/>
                <w:szCs w:val="20"/>
              </w:rPr>
              <w:lastRenderedPageBreak/>
              <w:t>12</w:t>
            </w:r>
          </w:p>
        </w:tc>
        <w:tc>
          <w:tcPr>
            <w:tcW w:w="1595" w:type="dxa"/>
          </w:tcPr>
          <w:p w:rsidR="00FE680B" w:rsidRPr="00591537" w:rsidRDefault="00FE680B" w:rsidP="00E665DD">
            <w:pPr>
              <w:spacing w:after="200"/>
              <w:jc w:val="both"/>
              <w:rPr>
                <w:rFonts w:eastAsia="Times New Roman"/>
                <w:b/>
                <w:bCs/>
                <w:color w:val="231F20"/>
                <w:sz w:val="20"/>
                <w:szCs w:val="20"/>
              </w:rPr>
            </w:pPr>
            <w:r w:rsidRPr="00591537">
              <w:rPr>
                <w:rFonts w:eastAsia="Times New Roman"/>
                <w:b/>
                <w:bCs/>
                <w:color w:val="231F20"/>
                <w:sz w:val="20"/>
                <w:szCs w:val="20"/>
              </w:rPr>
              <w:t>Класс Млекопитаю</w:t>
            </w:r>
            <w:r>
              <w:rPr>
                <w:rFonts w:eastAsia="Times New Roman"/>
                <w:b/>
                <w:bCs/>
                <w:color w:val="231F20"/>
                <w:sz w:val="20"/>
                <w:szCs w:val="20"/>
              </w:rPr>
              <w:t>-</w:t>
            </w:r>
            <w:r w:rsidRPr="00591537">
              <w:rPr>
                <w:rFonts w:eastAsia="Times New Roman"/>
                <w:b/>
                <w:bCs/>
                <w:color w:val="231F20"/>
                <w:sz w:val="20"/>
                <w:szCs w:val="20"/>
              </w:rPr>
              <w:t>щие, или Звери</w:t>
            </w:r>
          </w:p>
        </w:tc>
        <w:tc>
          <w:tcPr>
            <w:tcW w:w="2118" w:type="dxa"/>
          </w:tcPr>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Усложнение животных в процессе эволюции. Поведение. Раздражимость. Рефлексы. Инстинкты. Методы изучения живых организмов: наблюдение, измерение, эксперимент.</w:t>
            </w:r>
          </w:p>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Размножение, рост и развитие. Усложнение животных в процессе эволюции.</w:t>
            </w:r>
          </w:p>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Разнообразие организмов, принципы их классификации. Взаимосвязи организмов и окружающей среды.</w:t>
            </w:r>
          </w:p>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Разнообразие организмов, принципы их классификации. Взаимосвязи организмов и окружающей среды.</w:t>
            </w:r>
          </w:p>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Охрана редких и исчезающих видов животных.</w:t>
            </w:r>
          </w:p>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 xml:space="preserve">Поведение. </w:t>
            </w:r>
            <w:r w:rsidRPr="00A733DF">
              <w:rPr>
                <w:rFonts w:eastAsia="Times New Roman"/>
                <w:color w:val="231F20"/>
                <w:w w:val="98"/>
                <w:sz w:val="16"/>
                <w:szCs w:val="16"/>
              </w:rPr>
              <w:t xml:space="preserve">Раздражимость. </w:t>
            </w:r>
            <w:r w:rsidRPr="00A733DF">
              <w:rPr>
                <w:rFonts w:eastAsia="Times New Roman"/>
                <w:color w:val="231F20"/>
                <w:sz w:val="16"/>
                <w:szCs w:val="16"/>
              </w:rPr>
              <w:t>Рефлексы. Инстинкты</w:t>
            </w:r>
          </w:p>
          <w:p w:rsidR="00FE680B" w:rsidRPr="00A733DF" w:rsidRDefault="00FE680B" w:rsidP="00E665DD">
            <w:pPr>
              <w:jc w:val="both"/>
              <w:rPr>
                <w:rFonts w:eastAsia="Times New Roman"/>
                <w:color w:val="231F20"/>
                <w:sz w:val="16"/>
                <w:szCs w:val="16"/>
              </w:rPr>
            </w:pPr>
            <w:r w:rsidRPr="00A733DF">
              <w:rPr>
                <w:rFonts w:eastAsia="Times New Roman"/>
                <w:color w:val="231F20"/>
                <w:sz w:val="16"/>
                <w:szCs w:val="16"/>
              </w:rPr>
              <w:t>Разнообразие организмов, принципы их классификации. Влияние экологических факторов на организм. Методы изучения живых организмов: наблюдение, измерение, эксперимент.</w:t>
            </w:r>
          </w:p>
          <w:p w:rsidR="00FE680B" w:rsidRPr="00A733DF" w:rsidRDefault="00FE680B" w:rsidP="00F02711">
            <w:pPr>
              <w:jc w:val="both"/>
              <w:rPr>
                <w:rFonts w:eastAsia="Times New Roman"/>
                <w:color w:val="231F20"/>
                <w:sz w:val="16"/>
                <w:szCs w:val="16"/>
              </w:rPr>
            </w:pPr>
            <w:r w:rsidRPr="00A733DF">
              <w:rPr>
                <w:rFonts w:eastAsia="Times New Roman"/>
                <w:color w:val="231F20"/>
                <w:sz w:val="16"/>
                <w:szCs w:val="16"/>
              </w:rPr>
              <w:t>Результаты эволюции: многообразие видов, приспособленность видов к среде обитания. Сельскохозяйствен-ные и домашние животные. Охрана редких и исчезающих видов животных.</w:t>
            </w:r>
          </w:p>
        </w:tc>
        <w:tc>
          <w:tcPr>
            <w:tcW w:w="5528" w:type="dxa"/>
          </w:tcPr>
          <w:p w:rsidR="00FE680B" w:rsidRPr="00A733DF" w:rsidRDefault="00FE680B" w:rsidP="002A5D33">
            <w:pPr>
              <w:spacing w:before="57"/>
              <w:ind w:right="59"/>
              <w:contextualSpacing/>
              <w:rPr>
                <w:rFonts w:eastAsia="Times New Roman"/>
                <w:color w:val="231F20"/>
                <w:sz w:val="16"/>
                <w:szCs w:val="16"/>
              </w:rPr>
            </w:pPr>
            <w:r w:rsidRPr="00A733DF">
              <w:rPr>
                <w:rFonts w:eastAsia="Times New Roman"/>
                <w:color w:val="231F20"/>
                <w:sz w:val="16"/>
                <w:szCs w:val="16"/>
              </w:rPr>
              <w:t>Выделять характерные признаки представителей класса Млекопитающие. Обосновывать выводы о более высокой организации млекопитающих.</w:t>
            </w:r>
          </w:p>
          <w:p w:rsidR="00FE680B" w:rsidRPr="00A733DF" w:rsidRDefault="00FE680B" w:rsidP="002B32DC">
            <w:pPr>
              <w:ind w:right="56"/>
              <w:contextualSpacing/>
              <w:rPr>
                <w:rFonts w:eastAsia="Times New Roman"/>
                <w:color w:val="231F20"/>
                <w:sz w:val="16"/>
                <w:szCs w:val="16"/>
              </w:rPr>
            </w:pPr>
            <w:r w:rsidRPr="00A733DF">
              <w:rPr>
                <w:rFonts w:eastAsia="Times New Roman"/>
                <w:color w:val="231F20"/>
                <w:sz w:val="16"/>
                <w:szCs w:val="16"/>
              </w:rPr>
              <w:t>Сравнивать и обобщать особенности строения и функций покровов млекопитающих и рептилий. Характеризовать функции и роль желёз млекопитающих.</w:t>
            </w:r>
          </w:p>
          <w:p w:rsidR="00FE680B" w:rsidRPr="00A733DF" w:rsidRDefault="00FE680B" w:rsidP="002A5D33">
            <w:pPr>
              <w:ind w:right="58"/>
              <w:contextualSpacing/>
              <w:rPr>
                <w:rFonts w:eastAsia="Times New Roman"/>
                <w:color w:val="231F20"/>
                <w:sz w:val="16"/>
                <w:szCs w:val="16"/>
              </w:rPr>
            </w:pPr>
            <w:r w:rsidRPr="00A733DF">
              <w:rPr>
                <w:rFonts w:eastAsia="Times New Roman"/>
                <w:color w:val="231F20"/>
                <w:sz w:val="16"/>
                <w:szCs w:val="16"/>
              </w:rPr>
              <w:t>Описывать характерные особенности строения и функций опорно-двигательной системы, используя примеры животных разных сред обитания.</w:t>
            </w:r>
          </w:p>
          <w:p w:rsidR="00FE680B" w:rsidRPr="00A733DF" w:rsidRDefault="00FE680B" w:rsidP="002A5D33">
            <w:pPr>
              <w:ind w:right="59"/>
              <w:contextualSpacing/>
              <w:rPr>
                <w:rFonts w:eastAsia="Times New Roman"/>
                <w:color w:val="231F20"/>
                <w:sz w:val="16"/>
                <w:szCs w:val="16"/>
              </w:rPr>
            </w:pPr>
            <w:r w:rsidRPr="00A733DF">
              <w:rPr>
                <w:rFonts w:eastAsia="Times New Roman"/>
                <w:color w:val="231F20"/>
                <w:sz w:val="16"/>
                <w:szCs w:val="16"/>
              </w:rPr>
              <w:t>Наблюдать и фиксировать результаты наблюдений в ходе выполнения лабораторной работы. Характеризовать особенности строения систем внутренних органов млекопитающих по сравнению с рептилиями.</w:t>
            </w:r>
          </w:p>
          <w:p w:rsidR="00FE680B" w:rsidRPr="00A733DF" w:rsidRDefault="00FE680B" w:rsidP="002A5D33">
            <w:pPr>
              <w:ind w:right="58"/>
              <w:contextualSpacing/>
              <w:rPr>
                <w:rFonts w:eastAsia="Times New Roman"/>
                <w:color w:val="231F20"/>
                <w:sz w:val="16"/>
                <w:szCs w:val="16"/>
              </w:rPr>
            </w:pPr>
            <w:r w:rsidRPr="00A733DF">
              <w:rPr>
                <w:rFonts w:eastAsia="Times New Roman"/>
                <w:color w:val="231F20"/>
                <w:sz w:val="16"/>
                <w:szCs w:val="16"/>
              </w:rPr>
              <w:t xml:space="preserve">Аргументировать выводы о прогрессивном развитии млекопитающих. Соблюдать правила работы в кабинете, обращения с лабораторным оборудованием. Характеризовать особенности размножения млекопитающих по сравнению с прочими хордовыми. Устанавливать взаимосвязь этапов годового жизненного цикла и сезонных изменений. Объяснять причины наличия высокого уровня обмена веществ и теплокровности у млекопитающих. Прогнозировать зависимость численности млекопитающих от экологических и антропогенных факторов на конкретных примерах. Объяснять и доказывать на примерах происхождение млекопитающих от рептилий. </w:t>
            </w:r>
          </w:p>
          <w:p w:rsidR="00FE680B" w:rsidRPr="00A733DF" w:rsidRDefault="00FE680B" w:rsidP="002A5D33">
            <w:pPr>
              <w:ind w:right="56"/>
              <w:contextualSpacing/>
              <w:rPr>
                <w:rFonts w:eastAsia="Times New Roman"/>
                <w:color w:val="231F20"/>
                <w:sz w:val="16"/>
                <w:szCs w:val="16"/>
              </w:rPr>
            </w:pPr>
            <w:r w:rsidRPr="00A733DF">
              <w:rPr>
                <w:rFonts w:eastAsia="Times New Roman"/>
                <w:color w:val="231F20"/>
                <w:sz w:val="16"/>
                <w:szCs w:val="16"/>
              </w:rPr>
              <w:t>Различать на рисунках, фотографиях и натуральных объектах современных млекопитающих.</w:t>
            </w:r>
          </w:p>
          <w:p w:rsidR="00FE680B" w:rsidRPr="00A733DF" w:rsidRDefault="00FE680B" w:rsidP="002A5D33">
            <w:pPr>
              <w:ind w:right="59"/>
              <w:contextualSpacing/>
              <w:rPr>
                <w:rFonts w:eastAsia="Times New Roman"/>
                <w:color w:val="231F20"/>
                <w:sz w:val="16"/>
                <w:szCs w:val="16"/>
              </w:rPr>
            </w:pPr>
            <w:r w:rsidRPr="00A733DF">
              <w:rPr>
                <w:rFonts w:eastAsia="Times New Roman"/>
                <w:color w:val="231F20"/>
                <w:sz w:val="16"/>
                <w:szCs w:val="16"/>
              </w:rPr>
              <w:t>Осваивать приёмы работы с определителем животных. Устанавливать систематическую принадлежность млекопитающих. Использовать информационные ресурсы для подготовки презентации проектов о разнообразии млекопитающих, об исчезающих видах млекопитающих и о мерах по их охране. Объяснять принципы классификации млекопитающих.</w:t>
            </w:r>
          </w:p>
          <w:p w:rsidR="00FE680B" w:rsidRPr="00A733DF" w:rsidRDefault="00FE680B" w:rsidP="002A5D33">
            <w:pPr>
              <w:ind w:right="59"/>
              <w:contextualSpacing/>
              <w:rPr>
                <w:rFonts w:eastAsia="Times New Roman"/>
                <w:color w:val="231F20"/>
                <w:sz w:val="16"/>
                <w:szCs w:val="16"/>
              </w:rPr>
            </w:pPr>
            <w:r w:rsidRPr="00A733DF">
              <w:rPr>
                <w:rFonts w:eastAsia="Times New Roman"/>
                <w:color w:val="231F20"/>
                <w:sz w:val="16"/>
                <w:szCs w:val="16"/>
              </w:rPr>
              <w:t>Сравнивать особенности строения и жизнедеятельности представителей разных отрядов, находить сходство и различия.</w:t>
            </w:r>
          </w:p>
          <w:p w:rsidR="00FE680B" w:rsidRPr="00A733DF" w:rsidRDefault="00FE680B" w:rsidP="002A5D33">
            <w:pPr>
              <w:ind w:right="56"/>
              <w:contextualSpacing/>
              <w:rPr>
                <w:rFonts w:eastAsia="Times New Roman"/>
                <w:color w:val="231F20"/>
                <w:sz w:val="16"/>
                <w:szCs w:val="16"/>
              </w:rPr>
            </w:pPr>
            <w:r w:rsidRPr="00A733DF">
              <w:rPr>
                <w:rFonts w:eastAsia="Times New Roman"/>
                <w:color w:val="231F20"/>
                <w:sz w:val="16"/>
                <w:szCs w:val="16"/>
              </w:rPr>
              <w:t>Определять представителей различных сред жизни по рисункам, фотографиям, натуральным объектам.</w:t>
            </w:r>
          </w:p>
          <w:p w:rsidR="00FE680B" w:rsidRPr="00A733DF" w:rsidRDefault="00FE680B" w:rsidP="002B32DC">
            <w:pPr>
              <w:ind w:right="56"/>
              <w:contextualSpacing/>
              <w:rPr>
                <w:rFonts w:eastAsia="Times New Roman"/>
                <w:color w:val="231F20"/>
                <w:sz w:val="16"/>
                <w:szCs w:val="16"/>
              </w:rPr>
            </w:pPr>
            <w:r w:rsidRPr="00A733DF">
              <w:rPr>
                <w:rFonts w:eastAsia="Times New Roman"/>
                <w:color w:val="231F20"/>
                <w:sz w:val="16"/>
                <w:szCs w:val="16"/>
              </w:rPr>
              <w:t>Использовать информационные ресурсы для подготовки презентации проектов о роли животных разных отрядов в экосистемах, об особенностях строения и поведения хоботных.</w:t>
            </w:r>
          </w:p>
          <w:p w:rsidR="00FE680B" w:rsidRPr="00A733DF" w:rsidRDefault="00FE680B" w:rsidP="002A5D33">
            <w:pPr>
              <w:ind w:right="56"/>
              <w:contextualSpacing/>
              <w:rPr>
                <w:rFonts w:eastAsia="Times New Roman"/>
                <w:color w:val="231F20"/>
                <w:sz w:val="16"/>
                <w:szCs w:val="16"/>
              </w:rPr>
            </w:pPr>
            <w:r w:rsidRPr="00A733DF">
              <w:rPr>
                <w:rFonts w:eastAsia="Times New Roman"/>
                <w:color w:val="231F20"/>
                <w:sz w:val="16"/>
                <w:szCs w:val="16"/>
              </w:rPr>
              <w:t xml:space="preserve">Устанавливать различия между отрядами ластоногих и китообразных, парнокопытных и непарнокопытных. Объяснять взаимосвязь строения и жизнедеятельности животных со средой обитания. </w:t>
            </w:r>
          </w:p>
          <w:p w:rsidR="00FE680B" w:rsidRPr="00A733DF" w:rsidRDefault="00FE680B" w:rsidP="002A5D33">
            <w:pPr>
              <w:ind w:right="59"/>
              <w:contextualSpacing/>
              <w:rPr>
                <w:rFonts w:eastAsia="Times New Roman"/>
                <w:color w:val="231F20"/>
                <w:sz w:val="16"/>
                <w:szCs w:val="16"/>
              </w:rPr>
            </w:pPr>
            <w:r w:rsidRPr="00A733DF">
              <w:rPr>
                <w:rFonts w:eastAsia="Times New Roman"/>
                <w:color w:val="231F20"/>
                <w:sz w:val="16"/>
                <w:szCs w:val="16"/>
              </w:rPr>
              <w:t xml:space="preserve">Определять представителей отрядов на рисунках, фотографиях.  Сравнивать представителей разных отрядов и находить сходство и различия. </w:t>
            </w:r>
          </w:p>
          <w:p w:rsidR="00FE680B" w:rsidRPr="00A733DF" w:rsidRDefault="00FE680B" w:rsidP="002A5D33">
            <w:pPr>
              <w:ind w:right="56"/>
              <w:contextualSpacing/>
              <w:rPr>
                <w:rFonts w:eastAsia="Times New Roman"/>
                <w:color w:val="231F20"/>
                <w:sz w:val="16"/>
                <w:szCs w:val="16"/>
              </w:rPr>
            </w:pPr>
            <w:r w:rsidRPr="00A733DF">
              <w:rPr>
                <w:rFonts w:eastAsia="Times New Roman"/>
                <w:color w:val="231F20"/>
                <w:sz w:val="16"/>
                <w:szCs w:val="16"/>
              </w:rPr>
              <w:t>Систематизировать информацию и обобщать её в виде схем и таблиц. Характеризовать общие черты строения приматов. Находить черты сходства  строения человекообразных обезьян и человека.</w:t>
            </w:r>
          </w:p>
          <w:p w:rsidR="00FE680B" w:rsidRPr="00A733DF" w:rsidRDefault="00FE680B" w:rsidP="002A5D33">
            <w:pPr>
              <w:ind w:right="59"/>
              <w:contextualSpacing/>
              <w:rPr>
                <w:rFonts w:eastAsia="Times New Roman"/>
                <w:color w:val="231F20"/>
                <w:sz w:val="16"/>
                <w:szCs w:val="16"/>
              </w:rPr>
            </w:pPr>
            <w:r w:rsidRPr="00A733DF">
              <w:rPr>
                <w:rFonts w:eastAsia="Times New Roman"/>
                <w:color w:val="231F20"/>
                <w:sz w:val="16"/>
                <w:szCs w:val="16"/>
              </w:rPr>
              <w:t xml:space="preserve">Различать на рисунках, фотографиях представителей человекообразных обезьян. </w:t>
            </w:r>
          </w:p>
          <w:p w:rsidR="00FE680B" w:rsidRPr="00A733DF" w:rsidRDefault="00FE680B" w:rsidP="002A5D33">
            <w:pPr>
              <w:spacing w:before="57"/>
              <w:ind w:right="56"/>
              <w:contextualSpacing/>
              <w:rPr>
                <w:rFonts w:eastAsia="Times New Roman"/>
                <w:color w:val="231F20"/>
                <w:sz w:val="16"/>
                <w:szCs w:val="16"/>
              </w:rPr>
            </w:pPr>
            <w:r w:rsidRPr="00A733DF">
              <w:rPr>
                <w:rFonts w:eastAsia="Times New Roman"/>
                <w:color w:val="231F20"/>
                <w:sz w:val="16"/>
                <w:szCs w:val="16"/>
              </w:rPr>
              <w:t>Использовать информационные ресурсы для подготовки презентации проекта об эволюции хордовых животных.</w:t>
            </w:r>
          </w:p>
          <w:p w:rsidR="00FE680B" w:rsidRPr="00A733DF" w:rsidRDefault="00FE680B" w:rsidP="002A5D33">
            <w:pPr>
              <w:ind w:right="56"/>
              <w:contextualSpacing/>
              <w:rPr>
                <w:rFonts w:eastAsia="Times New Roman"/>
                <w:color w:val="231F20"/>
                <w:sz w:val="16"/>
                <w:szCs w:val="16"/>
              </w:rPr>
            </w:pPr>
            <w:r w:rsidRPr="00A733DF">
              <w:rPr>
                <w:rFonts w:eastAsia="Times New Roman"/>
                <w:color w:val="231F20"/>
                <w:sz w:val="16"/>
                <w:szCs w:val="16"/>
              </w:rPr>
              <w:t xml:space="preserve">Называть экологические группы животных. </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 xml:space="preserve">Характеризовать признаки животных одной экологической группы на примерах. </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Наблюдать, фиксировать и обобщать результаты экскурсии. Соблюдать правила поведения в зоопарке, музее. Называть характерные особенности строения и образа жизни предков домашних животных.</w:t>
            </w:r>
          </w:p>
          <w:p w:rsidR="00FE680B" w:rsidRPr="00A733DF" w:rsidRDefault="00FE680B" w:rsidP="005E0B64">
            <w:pPr>
              <w:ind w:right="56"/>
              <w:contextualSpacing/>
              <w:rPr>
                <w:rFonts w:eastAsia="Times New Roman"/>
                <w:color w:val="231F20"/>
                <w:sz w:val="16"/>
                <w:szCs w:val="16"/>
              </w:rPr>
            </w:pPr>
            <w:r w:rsidRPr="00A733DF">
              <w:rPr>
                <w:rFonts w:eastAsia="Times New Roman"/>
                <w:color w:val="231F20"/>
                <w:sz w:val="16"/>
                <w:szCs w:val="16"/>
              </w:rPr>
              <w:t xml:space="preserve">Обосновывать необходимость применения мер по охране диких животных. </w:t>
            </w:r>
          </w:p>
          <w:p w:rsidR="00FE680B" w:rsidRPr="00A733DF" w:rsidRDefault="00FE680B" w:rsidP="005E0B64">
            <w:pPr>
              <w:ind w:right="56"/>
              <w:contextualSpacing/>
              <w:rPr>
                <w:rFonts w:eastAsia="Times New Roman"/>
                <w:color w:val="231F20"/>
                <w:sz w:val="16"/>
                <w:szCs w:val="16"/>
              </w:rPr>
            </w:pPr>
            <w:r w:rsidRPr="00A733DF">
              <w:rPr>
                <w:rFonts w:eastAsia="Times New Roman"/>
                <w:color w:val="231F20"/>
                <w:sz w:val="16"/>
                <w:szCs w:val="16"/>
              </w:rPr>
              <w:t>Характеризовать основные направления животноводства.</w:t>
            </w:r>
          </w:p>
          <w:p w:rsidR="00FE680B" w:rsidRPr="00A733DF" w:rsidRDefault="00FE680B" w:rsidP="005E0B64">
            <w:pPr>
              <w:ind w:right="56"/>
              <w:contextualSpacing/>
              <w:rPr>
                <w:rFonts w:eastAsia="Times New Roman"/>
                <w:color w:val="231F20"/>
                <w:sz w:val="16"/>
                <w:szCs w:val="16"/>
              </w:rPr>
            </w:pPr>
            <w:r w:rsidRPr="00A733DF">
              <w:rPr>
                <w:rFonts w:eastAsia="Times New Roman"/>
                <w:color w:val="231F20"/>
                <w:sz w:val="16"/>
                <w:szCs w:val="16"/>
              </w:rPr>
              <w:t xml:space="preserve">Использовать информационные ресурсы для подготовки презентации проектов по охране диких животных, об этике отношения к домашним животным, о достижениях селекционеров в выведении новых пород. </w:t>
            </w:r>
          </w:p>
          <w:p w:rsidR="00FE680B" w:rsidRPr="00A733DF" w:rsidRDefault="00FE680B" w:rsidP="005E0B64">
            <w:pPr>
              <w:ind w:right="56"/>
              <w:contextualSpacing/>
              <w:rPr>
                <w:rFonts w:eastAsia="Times New Roman"/>
                <w:color w:val="231F20"/>
                <w:sz w:val="16"/>
                <w:szCs w:val="16"/>
              </w:rPr>
            </w:pPr>
            <w:r w:rsidRPr="00A733DF">
              <w:rPr>
                <w:rFonts w:eastAsia="Times New Roman"/>
                <w:color w:val="231F20"/>
                <w:sz w:val="16"/>
                <w:szCs w:val="16"/>
              </w:rPr>
              <w:t>Характеризовать особенности строения представителей класса Звери.</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 xml:space="preserve">Устанавливать взаимосвязь строения и функций систем органов млекопитающих. </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Определять систематическую принадлежность представителей классов.</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Обосновывать выводы о происхождении млекопитающих.</w:t>
            </w:r>
          </w:p>
        </w:tc>
        <w:tc>
          <w:tcPr>
            <w:tcW w:w="1210" w:type="dxa"/>
          </w:tcPr>
          <w:p w:rsidR="00FE680B" w:rsidRPr="00A1659F" w:rsidRDefault="00FE680B" w:rsidP="00E665DD">
            <w:pPr>
              <w:jc w:val="center"/>
              <w:rPr>
                <w:b/>
                <w:sz w:val="20"/>
                <w:szCs w:val="20"/>
              </w:rPr>
            </w:pPr>
            <w:r>
              <w:rPr>
                <w:b/>
                <w:sz w:val="20"/>
                <w:szCs w:val="20"/>
              </w:rPr>
              <w:t>10</w:t>
            </w:r>
          </w:p>
        </w:tc>
      </w:tr>
      <w:tr w:rsidR="00FE680B" w:rsidTr="00043870">
        <w:trPr>
          <w:trHeight w:val="503"/>
        </w:trPr>
        <w:tc>
          <w:tcPr>
            <w:tcW w:w="506" w:type="dxa"/>
          </w:tcPr>
          <w:p w:rsidR="00FE680B" w:rsidRDefault="00FE680B" w:rsidP="00B20AB1">
            <w:pPr>
              <w:spacing w:after="200"/>
              <w:jc w:val="center"/>
              <w:rPr>
                <w:b/>
                <w:sz w:val="20"/>
                <w:szCs w:val="20"/>
              </w:rPr>
            </w:pPr>
            <w:r>
              <w:rPr>
                <w:b/>
                <w:sz w:val="20"/>
                <w:szCs w:val="20"/>
              </w:rPr>
              <w:t>13</w:t>
            </w:r>
          </w:p>
        </w:tc>
        <w:tc>
          <w:tcPr>
            <w:tcW w:w="1595" w:type="dxa"/>
          </w:tcPr>
          <w:p w:rsidR="00FE680B" w:rsidRPr="00591537" w:rsidRDefault="00FE680B" w:rsidP="00E665DD">
            <w:pPr>
              <w:spacing w:after="200"/>
              <w:jc w:val="both"/>
              <w:rPr>
                <w:rFonts w:eastAsia="Times New Roman"/>
                <w:b/>
                <w:bCs/>
                <w:color w:val="231F20"/>
                <w:sz w:val="20"/>
                <w:szCs w:val="20"/>
              </w:rPr>
            </w:pPr>
            <w:r w:rsidRPr="00591537">
              <w:rPr>
                <w:rFonts w:eastAsia="Times New Roman"/>
                <w:b/>
                <w:bCs/>
                <w:color w:val="231F20"/>
                <w:sz w:val="20"/>
                <w:szCs w:val="20"/>
              </w:rPr>
              <w:t>Развитие животного мира на Земле</w:t>
            </w:r>
          </w:p>
        </w:tc>
        <w:tc>
          <w:tcPr>
            <w:tcW w:w="2118" w:type="dxa"/>
          </w:tcPr>
          <w:p w:rsidR="00FE680B" w:rsidRPr="00A733DF" w:rsidRDefault="00FE680B" w:rsidP="00112C65">
            <w:pPr>
              <w:jc w:val="both"/>
              <w:rPr>
                <w:rFonts w:eastAsia="Times New Roman"/>
                <w:color w:val="231F20"/>
                <w:sz w:val="16"/>
                <w:szCs w:val="16"/>
              </w:rPr>
            </w:pPr>
            <w:r w:rsidRPr="00A733DF">
              <w:rPr>
                <w:rFonts w:eastAsia="Times New Roman"/>
                <w:color w:val="231F20"/>
                <w:sz w:val="16"/>
                <w:szCs w:val="16"/>
              </w:rPr>
              <w:t xml:space="preserve">Разнообразие организмов. Ч. Дарвин — основоположник учения об эволюции. Движущие силы эволюции. Наследственность и изменчивость — борьба за существование, естественный отбор. </w:t>
            </w:r>
            <w:r w:rsidRPr="00A733DF">
              <w:rPr>
                <w:rFonts w:eastAsia="Times New Roman"/>
                <w:color w:val="231F20"/>
                <w:sz w:val="16"/>
                <w:szCs w:val="16"/>
              </w:rPr>
              <w:lastRenderedPageBreak/>
              <w:t>Результаты эволюции: многообразие видов, приспособленность организмов к среде обитания.</w:t>
            </w:r>
          </w:p>
          <w:p w:rsidR="00FE680B" w:rsidRPr="00A733DF" w:rsidRDefault="00FE680B" w:rsidP="00112C65">
            <w:pPr>
              <w:jc w:val="both"/>
              <w:rPr>
                <w:rFonts w:eastAsia="Times New Roman"/>
                <w:color w:val="231F20"/>
                <w:sz w:val="16"/>
                <w:szCs w:val="16"/>
              </w:rPr>
            </w:pPr>
            <w:r w:rsidRPr="00A733DF">
              <w:rPr>
                <w:rFonts w:eastAsia="Times New Roman"/>
                <w:color w:val="231F20"/>
                <w:sz w:val="16"/>
                <w:szCs w:val="16"/>
              </w:rPr>
              <w:t>Экосистемная организация живой природы. Пищевые связи в экосистеме. Круговорот веществ и превращения энергии. Среда — источник веществ, энергии и информации.</w:t>
            </w:r>
          </w:p>
          <w:p w:rsidR="00FE680B" w:rsidRPr="00A733DF" w:rsidRDefault="00FE680B" w:rsidP="00112C65">
            <w:pPr>
              <w:jc w:val="both"/>
              <w:rPr>
                <w:rFonts w:eastAsia="Times New Roman"/>
                <w:color w:val="231F20"/>
                <w:sz w:val="16"/>
                <w:szCs w:val="16"/>
              </w:rPr>
            </w:pPr>
            <w:r w:rsidRPr="00A733DF">
              <w:rPr>
                <w:rFonts w:eastAsia="Times New Roman"/>
                <w:color w:val="231F20"/>
                <w:sz w:val="16"/>
                <w:szCs w:val="16"/>
              </w:rPr>
              <w:t>Экосистемная организация живой природы. Круговорот веществ и превращения энергии. Среда — источник веществ, энергии и информации. В.И. Вернадский — основоположник учения о биосфере. Границы биосферы. Распространение и роль живого вещества в биосфере. Методы изучения живых организмов: наблюдение, измерение, эксперимент</w:t>
            </w:r>
          </w:p>
        </w:tc>
        <w:tc>
          <w:tcPr>
            <w:tcW w:w="5528" w:type="dxa"/>
          </w:tcPr>
          <w:p w:rsidR="00FE680B" w:rsidRPr="00A733DF" w:rsidRDefault="00FE680B" w:rsidP="00112C65">
            <w:pPr>
              <w:spacing w:before="57"/>
              <w:ind w:right="59"/>
              <w:contextualSpacing/>
              <w:rPr>
                <w:rFonts w:eastAsia="Times New Roman"/>
                <w:color w:val="231F20"/>
                <w:sz w:val="16"/>
                <w:szCs w:val="16"/>
              </w:rPr>
            </w:pPr>
            <w:r w:rsidRPr="00A733DF">
              <w:rPr>
                <w:rFonts w:eastAsia="Times New Roman"/>
                <w:color w:val="231F20"/>
                <w:sz w:val="16"/>
                <w:szCs w:val="16"/>
              </w:rPr>
              <w:lastRenderedPageBreak/>
              <w:t>Приводить примеры разнообразия животных в природе.</w:t>
            </w:r>
          </w:p>
          <w:p w:rsidR="00FE680B" w:rsidRPr="00A733DF" w:rsidRDefault="00FE680B" w:rsidP="00112C65">
            <w:pPr>
              <w:ind w:right="59"/>
              <w:contextualSpacing/>
              <w:rPr>
                <w:rFonts w:eastAsia="Times New Roman"/>
                <w:color w:val="231F20"/>
                <w:sz w:val="16"/>
                <w:szCs w:val="16"/>
              </w:rPr>
            </w:pPr>
            <w:r w:rsidRPr="00A733DF">
              <w:rPr>
                <w:rFonts w:eastAsia="Times New Roman"/>
                <w:color w:val="231F20"/>
                <w:sz w:val="16"/>
                <w:szCs w:val="16"/>
              </w:rPr>
              <w:t>Объяснять принципы классификации животных.</w:t>
            </w:r>
          </w:p>
          <w:p w:rsidR="00FE680B" w:rsidRPr="00A733DF" w:rsidRDefault="00FE680B" w:rsidP="00112C65">
            <w:pPr>
              <w:ind w:right="59"/>
              <w:contextualSpacing/>
              <w:rPr>
                <w:rFonts w:eastAsia="Times New Roman"/>
                <w:color w:val="231F20"/>
                <w:sz w:val="16"/>
                <w:szCs w:val="16"/>
              </w:rPr>
            </w:pPr>
            <w:r w:rsidRPr="00A733DF">
              <w:rPr>
                <w:rFonts w:eastAsia="Times New Roman"/>
                <w:color w:val="231F20"/>
                <w:sz w:val="16"/>
                <w:szCs w:val="16"/>
              </w:rPr>
              <w:t>Характеризовать стадии зародышевого развития животных.</w:t>
            </w:r>
          </w:p>
          <w:p w:rsidR="00FE680B" w:rsidRPr="00A733DF" w:rsidRDefault="00FE680B" w:rsidP="00112C65">
            <w:pPr>
              <w:ind w:right="59"/>
              <w:contextualSpacing/>
              <w:rPr>
                <w:rFonts w:eastAsia="Times New Roman"/>
                <w:color w:val="231F20"/>
                <w:sz w:val="16"/>
                <w:szCs w:val="16"/>
              </w:rPr>
            </w:pPr>
            <w:r w:rsidRPr="00A733DF">
              <w:rPr>
                <w:rFonts w:eastAsia="Times New Roman"/>
                <w:color w:val="231F20"/>
                <w:sz w:val="16"/>
                <w:szCs w:val="16"/>
              </w:rPr>
              <w:t>Доказывать взаимосвязь животных в природе, наличие черт усложнения их организации.</w:t>
            </w:r>
          </w:p>
          <w:p w:rsidR="00FE680B" w:rsidRPr="00A733DF" w:rsidRDefault="00FE680B" w:rsidP="00112C65">
            <w:pPr>
              <w:ind w:right="59"/>
              <w:contextualSpacing/>
              <w:rPr>
                <w:rFonts w:eastAsia="Times New Roman"/>
                <w:color w:val="231F20"/>
                <w:sz w:val="16"/>
                <w:szCs w:val="16"/>
              </w:rPr>
            </w:pPr>
            <w:r w:rsidRPr="00A733DF">
              <w:rPr>
                <w:rFonts w:eastAsia="Times New Roman"/>
                <w:color w:val="231F20"/>
                <w:sz w:val="16"/>
                <w:szCs w:val="16"/>
              </w:rPr>
              <w:t xml:space="preserve">Устанавливать взаимосвязь строения животных и этапов развития жизни на Земле. </w:t>
            </w:r>
          </w:p>
          <w:p w:rsidR="00FE680B" w:rsidRPr="00A733DF" w:rsidRDefault="00FE680B" w:rsidP="00112C65">
            <w:pPr>
              <w:ind w:right="59"/>
              <w:contextualSpacing/>
              <w:rPr>
                <w:rFonts w:eastAsia="Times New Roman"/>
                <w:color w:val="231F20"/>
                <w:sz w:val="16"/>
                <w:szCs w:val="16"/>
              </w:rPr>
            </w:pPr>
            <w:r w:rsidRPr="00A733DF">
              <w:rPr>
                <w:rFonts w:eastAsia="Times New Roman"/>
                <w:color w:val="231F20"/>
                <w:sz w:val="16"/>
                <w:szCs w:val="16"/>
              </w:rPr>
              <w:t>Раскрывать основные положения учения Ч. Дарвина, их роль в объяснении эволюции организмов.</w:t>
            </w:r>
          </w:p>
          <w:p w:rsidR="00FE680B" w:rsidRPr="00A733DF" w:rsidRDefault="00FE680B" w:rsidP="00112C65">
            <w:pPr>
              <w:ind w:right="59"/>
              <w:contextualSpacing/>
              <w:rPr>
                <w:rFonts w:eastAsia="Times New Roman"/>
                <w:color w:val="231F20"/>
                <w:sz w:val="16"/>
                <w:szCs w:val="16"/>
              </w:rPr>
            </w:pPr>
            <w:r w:rsidRPr="00A733DF">
              <w:rPr>
                <w:rFonts w:eastAsia="Times New Roman"/>
                <w:color w:val="231F20"/>
                <w:sz w:val="16"/>
                <w:szCs w:val="16"/>
              </w:rPr>
              <w:lastRenderedPageBreak/>
              <w:t>Характеризовать основные этапы эволюции животных. Описывать процесс усложнения многоклеточных, используя примеры.</w:t>
            </w:r>
          </w:p>
          <w:p w:rsidR="00FE680B" w:rsidRPr="00A733DF" w:rsidRDefault="00FE680B" w:rsidP="00112C65">
            <w:pPr>
              <w:ind w:right="55"/>
              <w:contextualSpacing/>
              <w:rPr>
                <w:rFonts w:eastAsia="Times New Roman"/>
                <w:color w:val="231F20"/>
                <w:sz w:val="16"/>
                <w:szCs w:val="16"/>
              </w:rPr>
            </w:pPr>
            <w:r w:rsidRPr="00A733DF">
              <w:rPr>
                <w:rFonts w:eastAsia="Times New Roman"/>
                <w:color w:val="231F20"/>
                <w:sz w:val="16"/>
                <w:szCs w:val="16"/>
              </w:rPr>
              <w:t xml:space="preserve">Обобщать информацию и делать выводы о прогрессивном развитии хордовых. </w:t>
            </w:r>
          </w:p>
          <w:p w:rsidR="00FE680B" w:rsidRPr="00A733DF" w:rsidRDefault="00FE680B" w:rsidP="00112C65">
            <w:pPr>
              <w:ind w:right="55"/>
              <w:contextualSpacing/>
              <w:rPr>
                <w:rFonts w:eastAsia="Times New Roman"/>
                <w:color w:val="231F20"/>
                <w:sz w:val="16"/>
                <w:szCs w:val="16"/>
              </w:rPr>
            </w:pPr>
            <w:r w:rsidRPr="00A733DF">
              <w:rPr>
                <w:rFonts w:eastAsia="Times New Roman"/>
                <w:color w:val="231F20"/>
                <w:sz w:val="16"/>
                <w:szCs w:val="16"/>
              </w:rPr>
              <w:t>Характеризовать основные уровни организации жизни на Земле. Устанавливать взаимосвязь живых организмов в экосистемах.</w:t>
            </w:r>
          </w:p>
          <w:p w:rsidR="00FE680B" w:rsidRPr="00A733DF" w:rsidRDefault="00FE680B" w:rsidP="005F29FA">
            <w:pPr>
              <w:ind w:right="55"/>
              <w:contextualSpacing/>
              <w:rPr>
                <w:rFonts w:eastAsia="Times New Roman"/>
                <w:color w:val="231F20"/>
                <w:sz w:val="16"/>
                <w:szCs w:val="16"/>
              </w:rPr>
            </w:pPr>
            <w:r w:rsidRPr="00A733DF">
              <w:rPr>
                <w:rFonts w:eastAsia="Times New Roman"/>
                <w:color w:val="231F20"/>
                <w:sz w:val="16"/>
                <w:szCs w:val="16"/>
              </w:rPr>
              <w:t>Использовать составленную в течение года обобщающую таблицу для характеристики основных этапов эволюции животных. Называть уровни организации жизни на Земле.  Описывать характерные признаки каждого уровня. Объяснять функции разных групп организмов и их роль в образовании среды.  Приводить примеры средообразующей деятельности живых организмов.    Составлять цепи питания, схемы круговорота веществ в природе. Обосновывать роль круговорота веществ и экосистемной организации жизни в устойчивом развитии биосферы. Давать определение понятий «экосистема», «биогеоценоз», «биосфера». Обосновывать</w:t>
            </w:r>
            <w:r w:rsidRPr="00A733DF">
              <w:rPr>
                <w:rFonts w:eastAsia="Times New Roman"/>
                <w:color w:val="231F20"/>
                <w:w w:val="98"/>
                <w:sz w:val="16"/>
                <w:szCs w:val="16"/>
              </w:rPr>
              <w:t xml:space="preserve"> </w:t>
            </w:r>
            <w:r w:rsidRPr="00A733DF">
              <w:rPr>
                <w:rFonts w:eastAsia="Times New Roman"/>
                <w:color w:val="231F20"/>
                <w:sz w:val="16"/>
                <w:szCs w:val="16"/>
              </w:rPr>
              <w:t>роль круговорота веществ и экосистемной организации жизни в устойчивом развитии биосферы. Прогнозировать последствия разрушения озонового слоя для биосферы, исчезновения дождевых червей и других живых организмов для почвообразования. Описывать исторические представления о единстве живой материи.  Характеризовать биосистему как самую крупную экосистему Земли. Называть границы биосферы. Объяснять и оценивать роль В.И. Вернадского в развитии учения о биосфере. Сравнивать функции косного и биокосного вещества. Устанавливать взаимосвязь функций живого вещества в биосфере, связь экосистем.  Оценивать роль человека в биосфере как части биокосного вещества. Прогнозировать последствия антропогенной деятельности для сохранения биосферы.  Использовать информационные ресурсы для подготовки презентации проекта о научной деятельности В.И. Вернадского.</w:t>
            </w:r>
          </w:p>
          <w:p w:rsidR="00FE680B" w:rsidRPr="00A733DF" w:rsidRDefault="00FE680B" w:rsidP="005E0B64">
            <w:pPr>
              <w:ind w:right="63"/>
              <w:contextualSpacing/>
              <w:rPr>
                <w:rFonts w:eastAsia="Times New Roman"/>
                <w:color w:val="231F20"/>
                <w:sz w:val="16"/>
                <w:szCs w:val="16"/>
              </w:rPr>
            </w:pPr>
            <w:r w:rsidRPr="00A733DF">
              <w:rPr>
                <w:rFonts w:eastAsia="Times New Roman"/>
                <w:color w:val="231F20"/>
                <w:sz w:val="16"/>
                <w:szCs w:val="16"/>
              </w:rPr>
              <w:t>Систематизировать знания по темам раздела «Животные».</w:t>
            </w:r>
          </w:p>
          <w:p w:rsidR="00FE680B" w:rsidRPr="00A733DF" w:rsidRDefault="00FE680B" w:rsidP="005F29FA">
            <w:pPr>
              <w:ind w:right="63"/>
              <w:contextualSpacing/>
              <w:rPr>
                <w:rFonts w:eastAsia="Times New Roman"/>
                <w:color w:val="231F20"/>
                <w:sz w:val="16"/>
                <w:szCs w:val="16"/>
              </w:rPr>
            </w:pPr>
            <w:r w:rsidRPr="00A733DF">
              <w:rPr>
                <w:rFonts w:eastAsia="Times New Roman"/>
                <w:color w:val="231F20"/>
                <w:sz w:val="16"/>
                <w:szCs w:val="16"/>
              </w:rPr>
              <w:t>Применять основные виды учебной деятельности при формулировке ответов к итоговым заданиям. Описывать природные явления. Наблюдать за взаимоотношениями живых организмов в природном сообществе, делать выводы.</w:t>
            </w:r>
          </w:p>
          <w:p w:rsidR="00FE680B" w:rsidRPr="00A733DF" w:rsidRDefault="00FE680B" w:rsidP="005E0B64">
            <w:pPr>
              <w:ind w:right="59"/>
              <w:contextualSpacing/>
              <w:rPr>
                <w:rFonts w:eastAsia="Times New Roman"/>
                <w:color w:val="231F20"/>
                <w:sz w:val="16"/>
                <w:szCs w:val="16"/>
              </w:rPr>
            </w:pPr>
            <w:r w:rsidRPr="00A733DF">
              <w:rPr>
                <w:rFonts w:eastAsia="Times New Roman"/>
                <w:color w:val="231F20"/>
                <w:sz w:val="16"/>
                <w:szCs w:val="16"/>
              </w:rPr>
              <w:t>Соблюдать правила поведения в природе.</w:t>
            </w:r>
          </w:p>
        </w:tc>
        <w:tc>
          <w:tcPr>
            <w:tcW w:w="1210" w:type="dxa"/>
          </w:tcPr>
          <w:p w:rsidR="00FE680B" w:rsidRPr="00A1659F" w:rsidRDefault="00FE680B" w:rsidP="00E665DD">
            <w:pPr>
              <w:jc w:val="center"/>
              <w:rPr>
                <w:b/>
                <w:sz w:val="20"/>
                <w:szCs w:val="20"/>
              </w:rPr>
            </w:pPr>
            <w:r>
              <w:rPr>
                <w:b/>
                <w:sz w:val="20"/>
                <w:szCs w:val="20"/>
              </w:rPr>
              <w:lastRenderedPageBreak/>
              <w:t>5</w:t>
            </w:r>
          </w:p>
        </w:tc>
      </w:tr>
    </w:tbl>
    <w:p w:rsidR="00FE680B" w:rsidRDefault="00FE680B" w:rsidP="00325E33">
      <w:pPr>
        <w:spacing w:before="21"/>
        <w:contextualSpacing/>
        <w:jc w:val="center"/>
        <w:rPr>
          <w:b/>
        </w:rPr>
      </w:pPr>
      <w:r>
        <w:rPr>
          <w:b/>
        </w:rPr>
        <w:lastRenderedPageBreak/>
        <w:t>9 класс (68 часов)</w:t>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06"/>
        <w:gridCol w:w="1595"/>
        <w:gridCol w:w="2118"/>
        <w:gridCol w:w="5528"/>
        <w:gridCol w:w="1276"/>
      </w:tblGrid>
      <w:tr w:rsidR="00FE680B" w:rsidTr="005F29FA">
        <w:trPr>
          <w:trHeight w:val="191"/>
        </w:trPr>
        <w:tc>
          <w:tcPr>
            <w:tcW w:w="506" w:type="dxa"/>
            <w:vMerge w:val="restart"/>
          </w:tcPr>
          <w:p w:rsidR="00FE680B" w:rsidRPr="00A1659F" w:rsidRDefault="00FE680B" w:rsidP="005F29FA">
            <w:pPr>
              <w:suppressAutoHyphens/>
              <w:jc w:val="center"/>
              <w:rPr>
                <w:b/>
                <w:bCs/>
                <w:color w:val="000000"/>
                <w:sz w:val="20"/>
                <w:szCs w:val="20"/>
                <w:lang w:eastAsia="ar-SA"/>
              </w:rPr>
            </w:pPr>
            <w:r w:rsidRPr="00A1659F">
              <w:rPr>
                <w:b/>
                <w:bCs/>
                <w:color w:val="000000"/>
                <w:sz w:val="20"/>
                <w:szCs w:val="20"/>
                <w:lang w:eastAsia="ar-SA"/>
              </w:rPr>
              <w:t>№</w:t>
            </w:r>
          </w:p>
          <w:p w:rsidR="00FE680B" w:rsidRDefault="00FE680B" w:rsidP="005F29FA">
            <w:pPr>
              <w:spacing w:after="200"/>
              <w:jc w:val="both"/>
            </w:pPr>
            <w:r w:rsidRPr="00A1659F">
              <w:rPr>
                <w:b/>
                <w:bCs/>
                <w:color w:val="000000"/>
                <w:sz w:val="20"/>
                <w:szCs w:val="20"/>
                <w:lang w:eastAsia="ar-SA"/>
              </w:rPr>
              <w:t>п/п</w:t>
            </w:r>
          </w:p>
        </w:tc>
        <w:tc>
          <w:tcPr>
            <w:tcW w:w="1595" w:type="dxa"/>
            <w:vMerge w:val="restart"/>
          </w:tcPr>
          <w:p w:rsidR="00FE680B" w:rsidRDefault="00FE680B" w:rsidP="005F29FA">
            <w:pPr>
              <w:spacing w:after="200"/>
              <w:jc w:val="center"/>
            </w:pPr>
            <w:r w:rsidRPr="00A1659F">
              <w:rPr>
                <w:b/>
                <w:bCs/>
                <w:sz w:val="18"/>
                <w:szCs w:val="18"/>
                <w:lang w:eastAsia="ar-SA"/>
              </w:rPr>
              <w:t>Примерные темы, входящие в данный раздел</w:t>
            </w:r>
          </w:p>
        </w:tc>
        <w:tc>
          <w:tcPr>
            <w:tcW w:w="2118" w:type="dxa"/>
            <w:vMerge w:val="restart"/>
          </w:tcPr>
          <w:p w:rsidR="00FE680B" w:rsidRDefault="00FE680B" w:rsidP="005F29FA">
            <w:pPr>
              <w:jc w:val="center"/>
            </w:pPr>
            <w:r w:rsidRPr="00A1659F">
              <w:rPr>
                <w:b/>
                <w:bCs/>
                <w:sz w:val="20"/>
                <w:szCs w:val="20"/>
                <w:lang w:eastAsia="ar-SA"/>
              </w:rPr>
              <w:t>Основное содержание по темам</w:t>
            </w:r>
            <w:r w:rsidRPr="00A1659F">
              <w:rPr>
                <w:rFonts w:eastAsia="Times New Roman"/>
                <w:b/>
                <w:bCs/>
                <w:color w:val="231F20"/>
                <w:sz w:val="20"/>
                <w:szCs w:val="20"/>
              </w:rPr>
              <w:t xml:space="preserve"> рабочей программы</w:t>
            </w:r>
          </w:p>
        </w:tc>
        <w:tc>
          <w:tcPr>
            <w:tcW w:w="5528" w:type="dxa"/>
            <w:vMerge w:val="restart"/>
          </w:tcPr>
          <w:p w:rsidR="00FE680B" w:rsidRDefault="00FE680B" w:rsidP="005F29FA">
            <w:pPr>
              <w:spacing w:after="200"/>
              <w:jc w:val="center"/>
            </w:pPr>
            <w:r w:rsidRPr="00A1659F">
              <w:rPr>
                <w:rFonts w:eastAsia="Times New Roman"/>
                <w:b/>
                <w:bCs/>
                <w:color w:val="231F20"/>
                <w:sz w:val="20"/>
                <w:szCs w:val="20"/>
              </w:rPr>
              <w:t>Характеристика основных видов деятельности обучающегося</w:t>
            </w:r>
          </w:p>
        </w:tc>
        <w:tc>
          <w:tcPr>
            <w:tcW w:w="1276" w:type="dxa"/>
          </w:tcPr>
          <w:p w:rsidR="00FE680B" w:rsidRDefault="00FE680B" w:rsidP="005F29FA">
            <w:pPr>
              <w:ind w:left="96"/>
              <w:jc w:val="center"/>
              <w:rPr>
                <w:b/>
                <w:bCs/>
                <w:sz w:val="20"/>
                <w:szCs w:val="20"/>
                <w:lang w:eastAsia="ar-SA"/>
              </w:rPr>
            </w:pPr>
            <w:r w:rsidRPr="00A1659F">
              <w:rPr>
                <w:b/>
                <w:bCs/>
                <w:sz w:val="20"/>
                <w:szCs w:val="20"/>
                <w:lang w:eastAsia="ar-SA"/>
              </w:rPr>
              <w:t xml:space="preserve">Количество </w:t>
            </w:r>
          </w:p>
          <w:p w:rsidR="00FE680B" w:rsidRDefault="00FE680B" w:rsidP="005F29FA">
            <w:pPr>
              <w:ind w:left="136"/>
              <w:jc w:val="center"/>
            </w:pPr>
            <w:r w:rsidRPr="00A1659F">
              <w:rPr>
                <w:b/>
                <w:bCs/>
                <w:sz w:val="20"/>
                <w:szCs w:val="20"/>
                <w:lang w:eastAsia="ar-SA"/>
              </w:rPr>
              <w:t>часов</w:t>
            </w:r>
          </w:p>
        </w:tc>
      </w:tr>
      <w:tr w:rsidR="00FE680B" w:rsidTr="005F29FA">
        <w:trPr>
          <w:trHeight w:val="503"/>
        </w:trPr>
        <w:tc>
          <w:tcPr>
            <w:tcW w:w="506" w:type="dxa"/>
            <w:vMerge/>
          </w:tcPr>
          <w:p w:rsidR="00FE680B" w:rsidRDefault="00FE680B" w:rsidP="005F29FA">
            <w:pPr>
              <w:spacing w:after="200"/>
              <w:jc w:val="both"/>
            </w:pPr>
          </w:p>
        </w:tc>
        <w:tc>
          <w:tcPr>
            <w:tcW w:w="1595" w:type="dxa"/>
            <w:vMerge/>
          </w:tcPr>
          <w:p w:rsidR="00FE680B" w:rsidRDefault="00FE680B" w:rsidP="005F29FA">
            <w:pPr>
              <w:spacing w:after="200"/>
              <w:jc w:val="both"/>
            </w:pPr>
          </w:p>
        </w:tc>
        <w:tc>
          <w:tcPr>
            <w:tcW w:w="2118" w:type="dxa"/>
            <w:vMerge/>
          </w:tcPr>
          <w:p w:rsidR="00FE680B" w:rsidRDefault="00FE680B" w:rsidP="005F29FA">
            <w:pPr>
              <w:spacing w:after="200"/>
              <w:jc w:val="both"/>
            </w:pPr>
          </w:p>
        </w:tc>
        <w:tc>
          <w:tcPr>
            <w:tcW w:w="5528" w:type="dxa"/>
            <w:vMerge/>
          </w:tcPr>
          <w:p w:rsidR="00FE680B" w:rsidRDefault="00FE680B" w:rsidP="005F29FA">
            <w:pPr>
              <w:spacing w:after="200"/>
              <w:jc w:val="both"/>
            </w:pPr>
          </w:p>
        </w:tc>
        <w:tc>
          <w:tcPr>
            <w:tcW w:w="1276" w:type="dxa"/>
          </w:tcPr>
          <w:p w:rsidR="00FE680B" w:rsidRDefault="00FE680B" w:rsidP="005F29FA">
            <w:pPr>
              <w:jc w:val="center"/>
              <w:rPr>
                <w:b/>
                <w:sz w:val="20"/>
                <w:szCs w:val="20"/>
              </w:rPr>
            </w:pPr>
            <w:r w:rsidRPr="00A1659F">
              <w:rPr>
                <w:b/>
                <w:sz w:val="20"/>
                <w:szCs w:val="20"/>
              </w:rPr>
              <w:t>Рабочая программа</w:t>
            </w:r>
          </w:p>
          <w:p w:rsidR="00FE680B" w:rsidRDefault="00FE680B" w:rsidP="005F29FA">
            <w:pPr>
              <w:jc w:val="center"/>
            </w:pPr>
            <w:r>
              <w:rPr>
                <w:b/>
                <w:sz w:val="20"/>
                <w:szCs w:val="20"/>
              </w:rPr>
              <w:t>68</w:t>
            </w:r>
          </w:p>
        </w:tc>
      </w:tr>
      <w:tr w:rsidR="00FE680B" w:rsidRPr="00686697" w:rsidTr="005F29FA">
        <w:trPr>
          <w:trHeight w:val="5668"/>
        </w:trPr>
        <w:tc>
          <w:tcPr>
            <w:tcW w:w="506" w:type="dxa"/>
          </w:tcPr>
          <w:p w:rsidR="00FE680B" w:rsidRPr="00686697" w:rsidRDefault="00FE680B" w:rsidP="00686697">
            <w:pPr>
              <w:spacing w:after="200"/>
              <w:jc w:val="center"/>
              <w:rPr>
                <w:b/>
                <w:sz w:val="20"/>
                <w:szCs w:val="20"/>
              </w:rPr>
            </w:pPr>
            <w:r w:rsidRPr="00686697">
              <w:rPr>
                <w:b/>
                <w:sz w:val="20"/>
                <w:szCs w:val="20"/>
              </w:rPr>
              <w:t>1</w:t>
            </w:r>
          </w:p>
        </w:tc>
        <w:tc>
          <w:tcPr>
            <w:tcW w:w="1595" w:type="dxa"/>
          </w:tcPr>
          <w:p w:rsidR="00FE680B" w:rsidRPr="00686697" w:rsidRDefault="00FE680B" w:rsidP="00513F2E">
            <w:pPr>
              <w:spacing w:after="200"/>
              <w:jc w:val="both"/>
              <w:rPr>
                <w:sz w:val="20"/>
                <w:szCs w:val="20"/>
              </w:rPr>
            </w:pPr>
            <w:r w:rsidRPr="00686697">
              <w:rPr>
                <w:rFonts w:eastAsia="Times New Roman"/>
                <w:b/>
                <w:bCs/>
                <w:color w:val="231F20"/>
                <w:sz w:val="20"/>
                <w:szCs w:val="20"/>
              </w:rPr>
              <w:t>Общий обзор организма человека</w:t>
            </w:r>
          </w:p>
        </w:tc>
        <w:tc>
          <w:tcPr>
            <w:tcW w:w="2118" w:type="dxa"/>
          </w:tcPr>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 xml:space="preserve">Человек и окружающая среда. Природная и социальная среда человека. Защита среды обитания человека. Общие сведения об организме человека. Место человека в системе органического мира. Черты сходства и различия человека и животных. Методы изучения организма человека. </w:t>
            </w:r>
          </w:p>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Строение организма человека: клетки, ткани, органы, системы органов. Методы изучения живых организмов: наблюдение, измерение, эксперимент.</w:t>
            </w:r>
          </w:p>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 xml:space="preserve">Строение организма человека: </w:t>
            </w:r>
            <w:r w:rsidRPr="005F29FA">
              <w:rPr>
                <w:rFonts w:eastAsia="Times New Roman"/>
                <w:color w:val="231F20"/>
                <w:w w:val="98"/>
                <w:sz w:val="16"/>
                <w:szCs w:val="16"/>
              </w:rPr>
              <w:t xml:space="preserve">клетки, ткани, </w:t>
            </w:r>
            <w:r w:rsidRPr="005F29FA">
              <w:rPr>
                <w:rFonts w:eastAsia="Times New Roman"/>
                <w:color w:val="231F20"/>
                <w:sz w:val="16"/>
                <w:szCs w:val="16"/>
              </w:rPr>
              <w:t>органы, системы органов.</w:t>
            </w:r>
          </w:p>
          <w:p w:rsidR="00FE680B" w:rsidRPr="004D436B" w:rsidRDefault="00FE680B" w:rsidP="00513F2E">
            <w:pPr>
              <w:jc w:val="both"/>
              <w:rPr>
                <w:rFonts w:eastAsia="Times New Roman"/>
                <w:color w:val="231F20"/>
                <w:sz w:val="20"/>
                <w:szCs w:val="20"/>
              </w:rPr>
            </w:pPr>
            <w:r w:rsidRPr="005F29FA">
              <w:rPr>
                <w:rFonts w:eastAsia="Times New Roman"/>
                <w:color w:val="231F20"/>
                <w:sz w:val="16"/>
                <w:szCs w:val="16"/>
              </w:rPr>
              <w:t>Строение организма человека: клетки, ткани, органы, системы органов. Рефлекс и рефлекторная дуга.</w:t>
            </w:r>
          </w:p>
        </w:tc>
        <w:tc>
          <w:tcPr>
            <w:tcW w:w="5528" w:type="dxa"/>
          </w:tcPr>
          <w:p w:rsidR="00FE680B" w:rsidRPr="00686697" w:rsidRDefault="00FE680B" w:rsidP="00686697">
            <w:pPr>
              <w:ind w:right="55"/>
              <w:contextualSpacing/>
              <w:rPr>
                <w:rFonts w:eastAsia="Times New Roman"/>
                <w:color w:val="231F20"/>
                <w:sz w:val="16"/>
                <w:szCs w:val="16"/>
              </w:rPr>
            </w:pPr>
            <w:r w:rsidRPr="00686697">
              <w:rPr>
                <w:rFonts w:eastAsia="Times New Roman"/>
                <w:color w:val="231F20"/>
                <w:sz w:val="16"/>
                <w:szCs w:val="16"/>
              </w:rPr>
              <w:t>Определять понятия «биосоциальная природа человека», «анатомия», «физиология», «гигиена».</w:t>
            </w:r>
            <w:r>
              <w:rPr>
                <w:rFonts w:eastAsia="Times New Roman"/>
                <w:color w:val="231F20"/>
                <w:sz w:val="16"/>
                <w:szCs w:val="16"/>
              </w:rPr>
              <w:t xml:space="preserve"> </w:t>
            </w:r>
            <w:r w:rsidRPr="00686697">
              <w:rPr>
                <w:rFonts w:eastAsia="Times New Roman"/>
                <w:color w:val="231F20"/>
                <w:sz w:val="16"/>
                <w:szCs w:val="16"/>
              </w:rPr>
              <w:t>Объяснять роль анатомии и физиологии в развитии научной картины мира. Описывать современные методы исследования организма человека.</w:t>
            </w:r>
            <w:r>
              <w:rPr>
                <w:rFonts w:eastAsia="Times New Roman"/>
                <w:color w:val="231F20"/>
                <w:sz w:val="16"/>
                <w:szCs w:val="16"/>
              </w:rPr>
              <w:t xml:space="preserve"> </w:t>
            </w:r>
            <w:r w:rsidRPr="00686697">
              <w:rPr>
                <w:rFonts w:eastAsia="Times New Roman"/>
                <w:color w:val="231F20"/>
                <w:sz w:val="16"/>
                <w:szCs w:val="16"/>
              </w:rPr>
              <w:t>Объяснять значение работы медицинских и санитарно-эпидемиологических служб в сохранении здоровья населения.</w:t>
            </w:r>
            <w:r>
              <w:rPr>
                <w:rFonts w:eastAsia="Times New Roman"/>
                <w:color w:val="231F20"/>
                <w:sz w:val="16"/>
                <w:szCs w:val="16"/>
              </w:rPr>
              <w:t xml:space="preserve"> </w:t>
            </w:r>
            <w:r w:rsidRPr="00686697">
              <w:rPr>
                <w:rFonts w:eastAsia="Times New Roman"/>
                <w:color w:val="231F20"/>
                <w:sz w:val="16"/>
                <w:szCs w:val="16"/>
              </w:rPr>
              <w:t>Называть части тела человека.</w:t>
            </w:r>
            <w:r>
              <w:rPr>
                <w:rFonts w:eastAsia="Times New Roman"/>
                <w:color w:val="231F20"/>
                <w:sz w:val="16"/>
                <w:szCs w:val="16"/>
              </w:rPr>
              <w:t xml:space="preserve"> </w:t>
            </w:r>
            <w:r w:rsidRPr="00686697">
              <w:rPr>
                <w:rFonts w:eastAsia="Times New Roman"/>
                <w:color w:val="231F20"/>
                <w:sz w:val="16"/>
                <w:szCs w:val="16"/>
              </w:rPr>
              <w:t xml:space="preserve">Сравнивать человека с другими млекопитающими по морфологическим признакам. </w:t>
            </w:r>
            <w:r>
              <w:rPr>
                <w:rFonts w:eastAsia="Times New Roman"/>
                <w:color w:val="231F20"/>
                <w:sz w:val="16"/>
                <w:szCs w:val="16"/>
              </w:rPr>
              <w:t xml:space="preserve"> </w:t>
            </w:r>
            <w:r w:rsidRPr="00686697">
              <w:rPr>
                <w:rFonts w:eastAsia="Times New Roman"/>
                <w:color w:val="231F20"/>
                <w:sz w:val="16"/>
                <w:szCs w:val="16"/>
              </w:rPr>
              <w:t>Называть черты морфологического сходства и отличия человека от других представителей отряда.</w:t>
            </w:r>
            <w:r>
              <w:rPr>
                <w:rFonts w:eastAsia="Times New Roman"/>
                <w:color w:val="231F20"/>
                <w:sz w:val="16"/>
                <w:szCs w:val="16"/>
              </w:rPr>
              <w:t xml:space="preserve"> </w:t>
            </w:r>
            <w:r w:rsidRPr="00686697">
              <w:rPr>
                <w:rFonts w:eastAsia="Times New Roman"/>
                <w:color w:val="231F20"/>
                <w:sz w:val="16"/>
                <w:szCs w:val="16"/>
              </w:rPr>
              <w:t xml:space="preserve">Приматы и семейство Человекообразные обезьяны. </w:t>
            </w:r>
            <w:r>
              <w:rPr>
                <w:rFonts w:eastAsia="Times New Roman"/>
                <w:color w:val="231F20"/>
                <w:sz w:val="16"/>
                <w:szCs w:val="16"/>
              </w:rPr>
              <w:t xml:space="preserve"> </w:t>
            </w:r>
            <w:r w:rsidRPr="00686697">
              <w:rPr>
                <w:rFonts w:eastAsia="Times New Roman"/>
                <w:color w:val="231F20"/>
                <w:sz w:val="16"/>
                <w:szCs w:val="16"/>
              </w:rPr>
              <w:t>Называть основные части клетки. Описывать функции органоидов. Объяснять понятие «фермент».</w:t>
            </w:r>
            <w:r>
              <w:rPr>
                <w:rFonts w:eastAsia="Times New Roman"/>
                <w:color w:val="231F20"/>
                <w:sz w:val="16"/>
                <w:szCs w:val="16"/>
              </w:rPr>
              <w:t xml:space="preserve"> </w:t>
            </w:r>
            <w:r w:rsidRPr="00686697">
              <w:rPr>
                <w:rFonts w:eastAsia="Times New Roman"/>
                <w:color w:val="231F20"/>
                <w:sz w:val="16"/>
                <w:szCs w:val="16"/>
              </w:rPr>
              <w:t xml:space="preserve">Различать процесс роста и процесс развития. Описывать процесс деления клетки. </w:t>
            </w:r>
            <w:r>
              <w:rPr>
                <w:rFonts w:eastAsia="Times New Roman"/>
                <w:color w:val="231F20"/>
                <w:sz w:val="16"/>
                <w:szCs w:val="16"/>
              </w:rPr>
              <w:t xml:space="preserve"> </w:t>
            </w:r>
            <w:r w:rsidRPr="00686697">
              <w:rPr>
                <w:rFonts w:eastAsia="Times New Roman"/>
                <w:color w:val="231F20"/>
                <w:sz w:val="16"/>
                <w:szCs w:val="16"/>
              </w:rPr>
              <w:t xml:space="preserve">Выполнять лабораторный опыт, наблюдать происходящие явления, фиксировать наблюдения, делать вывод по результатам опыта. </w:t>
            </w:r>
            <w:r>
              <w:rPr>
                <w:rFonts w:eastAsia="Times New Roman"/>
                <w:color w:val="231F20"/>
                <w:sz w:val="16"/>
                <w:szCs w:val="16"/>
              </w:rPr>
              <w:t xml:space="preserve"> </w:t>
            </w:r>
            <w:r w:rsidRPr="00686697">
              <w:rPr>
                <w:rFonts w:eastAsia="Times New Roman"/>
                <w:color w:val="231F20"/>
                <w:sz w:val="16"/>
                <w:szCs w:val="16"/>
              </w:rPr>
              <w:t>Соблюдать правила работы в кабинете, обращения с лабораторным оборудованием.</w:t>
            </w:r>
          </w:p>
          <w:p w:rsidR="00FE680B" w:rsidRPr="004D436B" w:rsidRDefault="00FE680B" w:rsidP="005F29FA">
            <w:pPr>
              <w:ind w:right="59"/>
              <w:contextualSpacing/>
              <w:rPr>
                <w:rFonts w:eastAsia="Times New Roman"/>
                <w:color w:val="231F20"/>
                <w:sz w:val="16"/>
                <w:szCs w:val="16"/>
              </w:rPr>
            </w:pPr>
            <w:r w:rsidRPr="00686697">
              <w:rPr>
                <w:rFonts w:eastAsia="Times New Roman"/>
                <w:color w:val="231F20"/>
                <w:sz w:val="16"/>
                <w:szCs w:val="16"/>
              </w:rPr>
              <w:t>Определять понятия «ткань», «синапс», «нейроглия».</w:t>
            </w:r>
            <w:r>
              <w:rPr>
                <w:rFonts w:eastAsia="Times New Roman"/>
                <w:color w:val="231F20"/>
                <w:sz w:val="16"/>
                <w:szCs w:val="16"/>
              </w:rPr>
              <w:t xml:space="preserve"> </w:t>
            </w:r>
            <w:r w:rsidRPr="00686697">
              <w:rPr>
                <w:rFonts w:eastAsia="Times New Roman"/>
                <w:color w:val="231F20"/>
                <w:sz w:val="16"/>
                <w:szCs w:val="16"/>
              </w:rPr>
              <w:t>Называть типы и виды тканей позвоночных животных.</w:t>
            </w:r>
            <w:r>
              <w:rPr>
                <w:rFonts w:eastAsia="Times New Roman"/>
                <w:color w:val="231F20"/>
                <w:sz w:val="16"/>
                <w:szCs w:val="16"/>
              </w:rPr>
              <w:t xml:space="preserve"> </w:t>
            </w:r>
            <w:r w:rsidRPr="00686697">
              <w:rPr>
                <w:rFonts w:eastAsia="Times New Roman"/>
                <w:color w:val="231F20"/>
                <w:sz w:val="16"/>
                <w:szCs w:val="16"/>
              </w:rPr>
              <w:t>Различ</w:t>
            </w:r>
            <w:r>
              <w:rPr>
                <w:rFonts w:eastAsia="Times New Roman"/>
                <w:color w:val="231F20"/>
                <w:sz w:val="16"/>
                <w:szCs w:val="16"/>
              </w:rPr>
              <w:t xml:space="preserve">ать разные виды и типы тканей. </w:t>
            </w:r>
            <w:r w:rsidRPr="00686697">
              <w:rPr>
                <w:rFonts w:eastAsia="Times New Roman"/>
                <w:color w:val="231F20"/>
                <w:sz w:val="16"/>
                <w:szCs w:val="16"/>
              </w:rPr>
              <w:t>Описывать особенности тканей разных типов. Соблюдать правила обращения с микроскопом.</w:t>
            </w:r>
            <w:r>
              <w:rPr>
                <w:rFonts w:eastAsia="Times New Roman"/>
                <w:color w:val="231F20"/>
                <w:sz w:val="16"/>
                <w:szCs w:val="16"/>
              </w:rPr>
              <w:t xml:space="preserve"> </w:t>
            </w:r>
            <w:r w:rsidRPr="00686697">
              <w:rPr>
                <w:rFonts w:eastAsia="Times New Roman"/>
                <w:color w:val="231F20"/>
                <w:sz w:val="16"/>
                <w:szCs w:val="16"/>
              </w:rPr>
              <w:t>Сравнивать иллюстрации в учебнике с натуральными объектами.</w:t>
            </w:r>
            <w:r>
              <w:rPr>
                <w:rFonts w:eastAsia="Times New Roman"/>
                <w:color w:val="231F20"/>
                <w:sz w:val="16"/>
                <w:szCs w:val="16"/>
              </w:rPr>
              <w:t xml:space="preserve"> </w:t>
            </w:r>
            <w:r w:rsidRPr="00686697">
              <w:rPr>
                <w:rFonts w:eastAsia="Times New Roman"/>
                <w:color w:val="231F20"/>
                <w:sz w:val="16"/>
                <w:szCs w:val="16"/>
              </w:rPr>
              <w:t>Выполнять наблюдение с помощью микрос</w:t>
            </w:r>
            <w:r>
              <w:rPr>
                <w:rFonts w:eastAsia="Times New Roman"/>
                <w:color w:val="231F20"/>
                <w:sz w:val="16"/>
                <w:szCs w:val="16"/>
              </w:rPr>
              <w:t xml:space="preserve">копа, описывать результаты. </w:t>
            </w:r>
            <w:r w:rsidRPr="00686697">
              <w:rPr>
                <w:rFonts w:eastAsia="Times New Roman"/>
                <w:color w:val="231F20"/>
                <w:sz w:val="16"/>
                <w:szCs w:val="16"/>
              </w:rPr>
              <w:t>Раскрывать значение понятий «орган», «система органов», «гормон», «рефлекс». Описывать роль разных систем органов в организме.</w:t>
            </w:r>
            <w:r>
              <w:rPr>
                <w:rFonts w:eastAsia="Times New Roman"/>
                <w:color w:val="231F20"/>
                <w:sz w:val="16"/>
                <w:szCs w:val="16"/>
              </w:rPr>
              <w:t xml:space="preserve"> </w:t>
            </w:r>
            <w:r w:rsidRPr="00686697">
              <w:rPr>
                <w:rFonts w:eastAsia="Times New Roman"/>
                <w:color w:val="231F20"/>
                <w:sz w:val="16"/>
                <w:szCs w:val="16"/>
              </w:rPr>
              <w:t xml:space="preserve">Объяснять строение рефлекторной дуги. </w:t>
            </w:r>
            <w:r>
              <w:rPr>
                <w:rFonts w:eastAsia="Times New Roman"/>
                <w:color w:val="231F20"/>
                <w:sz w:val="16"/>
                <w:szCs w:val="16"/>
              </w:rPr>
              <w:t xml:space="preserve"> </w:t>
            </w:r>
            <w:r w:rsidRPr="00686697">
              <w:rPr>
                <w:rFonts w:eastAsia="Times New Roman"/>
                <w:color w:val="231F20"/>
                <w:sz w:val="16"/>
                <w:szCs w:val="16"/>
              </w:rPr>
              <w:t xml:space="preserve">Объяснять различие между нервной и гуморальной регуляцией внутренних органов. Классифицировать внутренние органы на две группы в зависимости от выполнения ими исполнительной или регуляторной функции. </w:t>
            </w:r>
            <w:r>
              <w:rPr>
                <w:rFonts w:eastAsia="Times New Roman"/>
                <w:color w:val="231F20"/>
                <w:sz w:val="16"/>
                <w:szCs w:val="16"/>
              </w:rPr>
              <w:t xml:space="preserve"> </w:t>
            </w:r>
            <w:r w:rsidRPr="00686697">
              <w:rPr>
                <w:rFonts w:eastAsia="Times New Roman"/>
                <w:color w:val="231F20"/>
                <w:sz w:val="16"/>
                <w:szCs w:val="16"/>
              </w:rPr>
              <w:t xml:space="preserve">Выполнять лабораторный опыт, </w:t>
            </w:r>
            <w:r w:rsidRPr="00686697">
              <w:rPr>
                <w:rFonts w:eastAsia="Times New Roman"/>
                <w:color w:val="231F20"/>
                <w:w w:val="101"/>
                <w:sz w:val="16"/>
                <w:szCs w:val="16"/>
              </w:rPr>
              <w:t xml:space="preserve">наблюдать </w:t>
            </w:r>
            <w:r w:rsidRPr="00686697">
              <w:rPr>
                <w:rFonts w:eastAsia="Times New Roman"/>
                <w:color w:val="231F20"/>
                <w:sz w:val="16"/>
                <w:szCs w:val="16"/>
              </w:rPr>
              <w:t xml:space="preserve">и фиксировать результаты, делать выводы. </w:t>
            </w:r>
            <w:r>
              <w:rPr>
                <w:rFonts w:eastAsia="Times New Roman"/>
                <w:color w:val="231F20"/>
                <w:sz w:val="16"/>
                <w:szCs w:val="16"/>
              </w:rPr>
              <w:t xml:space="preserve"> </w:t>
            </w:r>
            <w:r w:rsidRPr="00686697">
              <w:rPr>
                <w:rFonts w:eastAsia="Times New Roman"/>
                <w:color w:val="231F20"/>
                <w:sz w:val="16"/>
                <w:szCs w:val="16"/>
              </w:rPr>
              <w:t xml:space="preserve">Определять место человека в живой природе. </w:t>
            </w:r>
            <w:r>
              <w:rPr>
                <w:rFonts w:eastAsia="Times New Roman"/>
                <w:color w:val="231F20"/>
                <w:sz w:val="16"/>
                <w:szCs w:val="16"/>
              </w:rPr>
              <w:t xml:space="preserve"> </w:t>
            </w:r>
            <w:r w:rsidRPr="00686697">
              <w:rPr>
                <w:rFonts w:eastAsia="Times New Roman"/>
                <w:color w:val="231F20"/>
                <w:sz w:val="16"/>
                <w:szCs w:val="16"/>
              </w:rPr>
              <w:t>Характеризовать идею об уровневой организации организма</w:t>
            </w:r>
            <w:r>
              <w:rPr>
                <w:rFonts w:eastAsia="Times New Roman"/>
                <w:color w:val="231F20"/>
                <w:sz w:val="16"/>
                <w:szCs w:val="16"/>
              </w:rPr>
              <w:t>.</w:t>
            </w:r>
          </w:p>
        </w:tc>
        <w:tc>
          <w:tcPr>
            <w:tcW w:w="1276" w:type="dxa"/>
          </w:tcPr>
          <w:p w:rsidR="00FE680B" w:rsidRPr="00686697" w:rsidRDefault="00FE680B" w:rsidP="00513F2E">
            <w:pPr>
              <w:jc w:val="center"/>
              <w:rPr>
                <w:b/>
                <w:sz w:val="20"/>
                <w:szCs w:val="20"/>
              </w:rPr>
            </w:pPr>
            <w:r>
              <w:rPr>
                <w:b/>
                <w:sz w:val="20"/>
                <w:szCs w:val="20"/>
              </w:rPr>
              <w:t>5</w:t>
            </w:r>
          </w:p>
        </w:tc>
      </w:tr>
      <w:tr w:rsidR="00FE680B" w:rsidRPr="00686697" w:rsidTr="005F29FA">
        <w:trPr>
          <w:trHeight w:val="8095"/>
        </w:trPr>
        <w:tc>
          <w:tcPr>
            <w:tcW w:w="506" w:type="dxa"/>
          </w:tcPr>
          <w:p w:rsidR="00FE680B" w:rsidRPr="00686697" w:rsidRDefault="00FE680B" w:rsidP="00686697">
            <w:pPr>
              <w:spacing w:after="200"/>
              <w:jc w:val="center"/>
              <w:rPr>
                <w:b/>
                <w:sz w:val="20"/>
                <w:szCs w:val="20"/>
              </w:rPr>
            </w:pPr>
            <w:r>
              <w:rPr>
                <w:b/>
                <w:sz w:val="20"/>
                <w:szCs w:val="20"/>
              </w:rPr>
              <w:lastRenderedPageBreak/>
              <w:t>2</w:t>
            </w:r>
          </w:p>
        </w:tc>
        <w:tc>
          <w:tcPr>
            <w:tcW w:w="1595" w:type="dxa"/>
          </w:tcPr>
          <w:p w:rsidR="00FE680B" w:rsidRPr="00686697" w:rsidRDefault="00FE680B" w:rsidP="00513F2E">
            <w:pPr>
              <w:spacing w:after="200"/>
              <w:jc w:val="both"/>
              <w:rPr>
                <w:sz w:val="20"/>
                <w:szCs w:val="20"/>
              </w:rPr>
            </w:pPr>
            <w:r w:rsidRPr="00591537">
              <w:rPr>
                <w:rFonts w:eastAsia="Times New Roman"/>
                <w:b/>
                <w:bCs/>
                <w:color w:val="231F20"/>
                <w:sz w:val="20"/>
                <w:szCs w:val="20"/>
              </w:rPr>
              <w:t>Опорно-двигательная система</w:t>
            </w:r>
          </w:p>
        </w:tc>
        <w:tc>
          <w:tcPr>
            <w:tcW w:w="2118" w:type="dxa"/>
          </w:tcPr>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Опора и движение. Опорно-двигательная система. Методы изучения живых организмов: наблюдение, измерение, эксперимент.</w:t>
            </w:r>
          </w:p>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Опора и движение. Опорно-двигательная система. Профилактика травматизма. Первая помощь при травмах опорно-двигательной системы.</w:t>
            </w:r>
          </w:p>
          <w:p w:rsidR="00FE680B" w:rsidRPr="005F29FA" w:rsidRDefault="00FE680B" w:rsidP="00532C05">
            <w:pPr>
              <w:jc w:val="both"/>
              <w:rPr>
                <w:sz w:val="16"/>
                <w:szCs w:val="16"/>
              </w:rPr>
            </w:pPr>
            <w:r w:rsidRPr="005F29FA">
              <w:rPr>
                <w:rFonts w:eastAsia="Times New Roman"/>
                <w:color w:val="231F20"/>
                <w:sz w:val="16"/>
                <w:szCs w:val="16"/>
              </w:rPr>
              <w:t xml:space="preserve">Опора и движение. Профилактика травматизма. Значение физических упражнений и </w:t>
            </w:r>
          </w:p>
          <w:p w:rsidR="00FE680B" w:rsidRPr="005F29FA" w:rsidRDefault="00FE680B" w:rsidP="00532C05">
            <w:pPr>
              <w:jc w:val="both"/>
              <w:rPr>
                <w:rFonts w:eastAsia="Times New Roman"/>
                <w:color w:val="231F20"/>
                <w:sz w:val="16"/>
                <w:szCs w:val="16"/>
              </w:rPr>
            </w:pPr>
            <w:r w:rsidRPr="005F29FA">
              <w:rPr>
                <w:rFonts w:eastAsia="Times New Roman"/>
                <w:color w:val="231F20"/>
                <w:sz w:val="16"/>
                <w:szCs w:val="16"/>
              </w:rPr>
              <w:t xml:space="preserve">культуры труда для </w:t>
            </w:r>
            <w:r w:rsidRPr="005F29FA">
              <w:rPr>
                <w:rFonts w:eastAsia="Times New Roman"/>
                <w:color w:val="231F20"/>
                <w:w w:val="98"/>
                <w:sz w:val="16"/>
                <w:szCs w:val="16"/>
              </w:rPr>
              <w:t xml:space="preserve">формирования </w:t>
            </w:r>
            <w:r w:rsidRPr="005F29FA">
              <w:rPr>
                <w:rFonts w:eastAsia="Times New Roman"/>
                <w:color w:val="231F20"/>
                <w:sz w:val="16"/>
                <w:szCs w:val="16"/>
              </w:rPr>
              <w:t>скелета и мускулатуры. Влияние физических упражнений на органы и системы органов.</w:t>
            </w:r>
          </w:p>
          <w:p w:rsidR="00FE680B" w:rsidRPr="00686697" w:rsidRDefault="00FE680B" w:rsidP="00513F2E">
            <w:pPr>
              <w:spacing w:after="200"/>
              <w:jc w:val="both"/>
              <w:rPr>
                <w:sz w:val="20"/>
                <w:szCs w:val="20"/>
              </w:rPr>
            </w:pPr>
          </w:p>
        </w:tc>
        <w:tc>
          <w:tcPr>
            <w:tcW w:w="5528" w:type="dxa"/>
          </w:tcPr>
          <w:p w:rsidR="00FE680B" w:rsidRPr="00532C05" w:rsidRDefault="00FE680B" w:rsidP="00893CCB">
            <w:pPr>
              <w:contextualSpacing/>
              <w:rPr>
                <w:rFonts w:eastAsia="Times New Roman"/>
                <w:color w:val="231F20"/>
                <w:sz w:val="16"/>
                <w:szCs w:val="16"/>
              </w:rPr>
            </w:pPr>
            <w:r w:rsidRPr="00532C05">
              <w:rPr>
                <w:rFonts w:eastAsia="Times New Roman"/>
                <w:color w:val="231F20"/>
                <w:sz w:val="16"/>
                <w:szCs w:val="16"/>
              </w:rPr>
              <w:t>Называть части скелета. Описывать функции скелета.</w:t>
            </w:r>
            <w:r>
              <w:rPr>
                <w:rFonts w:eastAsia="Times New Roman"/>
                <w:color w:val="231F20"/>
                <w:sz w:val="16"/>
                <w:szCs w:val="16"/>
              </w:rPr>
              <w:t xml:space="preserve"> </w:t>
            </w:r>
            <w:r w:rsidRPr="00532C05">
              <w:rPr>
                <w:rFonts w:eastAsia="Times New Roman"/>
                <w:color w:val="231F20"/>
                <w:sz w:val="16"/>
                <w:szCs w:val="16"/>
              </w:rPr>
              <w:t>Описывать строение трубчатых костей и строение сустава.</w:t>
            </w:r>
            <w:r>
              <w:rPr>
                <w:rFonts w:eastAsia="Times New Roman"/>
                <w:color w:val="231F20"/>
                <w:sz w:val="16"/>
                <w:szCs w:val="16"/>
              </w:rPr>
              <w:t xml:space="preserve"> </w:t>
            </w:r>
            <w:r w:rsidRPr="00532C05">
              <w:rPr>
                <w:rFonts w:eastAsia="Times New Roman"/>
                <w:color w:val="231F20"/>
                <w:sz w:val="16"/>
                <w:szCs w:val="16"/>
              </w:rPr>
              <w:t xml:space="preserve">Раскрывать значение надкостницы, хряща, суставной сумки, губчатого вещества, костномозговой полости, жёлтого костного мозга. </w:t>
            </w:r>
            <w:r>
              <w:rPr>
                <w:rFonts w:eastAsia="Times New Roman"/>
                <w:color w:val="231F20"/>
                <w:sz w:val="16"/>
                <w:szCs w:val="16"/>
              </w:rPr>
              <w:t xml:space="preserve"> </w:t>
            </w:r>
            <w:r w:rsidRPr="00532C05">
              <w:rPr>
                <w:rFonts w:eastAsia="Times New Roman"/>
                <w:color w:val="231F20"/>
                <w:sz w:val="16"/>
                <w:szCs w:val="16"/>
              </w:rPr>
              <w:t>Объяснять значение составных компонентов костной ткани.</w:t>
            </w:r>
            <w:r>
              <w:rPr>
                <w:rFonts w:eastAsia="Times New Roman"/>
                <w:color w:val="231F20"/>
                <w:sz w:val="16"/>
                <w:szCs w:val="16"/>
              </w:rPr>
              <w:t xml:space="preserve"> </w:t>
            </w:r>
            <w:r w:rsidRPr="00532C05">
              <w:rPr>
                <w:rFonts w:eastAsia="Times New Roman"/>
                <w:color w:val="231F20"/>
                <w:sz w:val="16"/>
                <w:szCs w:val="16"/>
              </w:rPr>
              <w:t xml:space="preserve">Выполнять лабораторные опыты, фиксировать результаты наблюдений, делать выводы. </w:t>
            </w:r>
            <w:r>
              <w:rPr>
                <w:rFonts w:eastAsia="Times New Roman"/>
                <w:color w:val="231F20"/>
                <w:sz w:val="16"/>
                <w:szCs w:val="16"/>
              </w:rPr>
              <w:t xml:space="preserve"> </w:t>
            </w:r>
            <w:r w:rsidRPr="00532C05">
              <w:rPr>
                <w:rFonts w:eastAsia="Times New Roman"/>
                <w:color w:val="231F20"/>
                <w:sz w:val="16"/>
                <w:szCs w:val="16"/>
              </w:rPr>
              <w:t>Соблюдать правила работы в кабинете, обращения с лабораторным оборудованием. Описывать с помощью иллюстрации в учебнике строение черепа.</w:t>
            </w:r>
          </w:p>
          <w:p w:rsidR="00FE680B" w:rsidRPr="00532C05" w:rsidRDefault="00FE680B" w:rsidP="00893CCB">
            <w:pPr>
              <w:contextualSpacing/>
              <w:rPr>
                <w:rFonts w:eastAsia="Times New Roman"/>
                <w:color w:val="231F20"/>
                <w:sz w:val="16"/>
                <w:szCs w:val="16"/>
              </w:rPr>
            </w:pPr>
            <w:r w:rsidRPr="00532C05">
              <w:rPr>
                <w:rFonts w:eastAsia="Times New Roman"/>
                <w:color w:val="231F20"/>
                <w:sz w:val="16"/>
                <w:szCs w:val="16"/>
              </w:rPr>
              <w:t>Называть отделы позвоночника и части позвонка.</w:t>
            </w:r>
            <w:r>
              <w:rPr>
                <w:rFonts w:eastAsia="Times New Roman"/>
                <w:color w:val="231F20"/>
                <w:sz w:val="16"/>
                <w:szCs w:val="16"/>
              </w:rPr>
              <w:t xml:space="preserve"> </w:t>
            </w:r>
            <w:r w:rsidRPr="00532C05">
              <w:rPr>
                <w:rFonts w:eastAsia="Times New Roman"/>
                <w:color w:val="231F20"/>
                <w:sz w:val="16"/>
                <w:szCs w:val="16"/>
              </w:rPr>
              <w:t>Раскры</w:t>
            </w:r>
            <w:r>
              <w:rPr>
                <w:rFonts w:eastAsia="Times New Roman"/>
                <w:color w:val="231F20"/>
                <w:sz w:val="16"/>
                <w:szCs w:val="16"/>
              </w:rPr>
              <w:t xml:space="preserve">вать значение частей позвонка.  </w:t>
            </w:r>
            <w:r w:rsidRPr="00532C05">
              <w:rPr>
                <w:rFonts w:eastAsia="Times New Roman"/>
                <w:color w:val="231F20"/>
                <w:sz w:val="16"/>
                <w:szCs w:val="16"/>
              </w:rPr>
              <w:t>Объяснять связь между строением и функциями позвоночника, грудной клетки.</w:t>
            </w:r>
            <w:r>
              <w:rPr>
                <w:rFonts w:eastAsia="Times New Roman"/>
                <w:color w:val="231F20"/>
                <w:sz w:val="16"/>
                <w:szCs w:val="16"/>
              </w:rPr>
              <w:t xml:space="preserve"> </w:t>
            </w:r>
            <w:r w:rsidRPr="00532C05">
              <w:rPr>
                <w:rFonts w:eastAsia="Times New Roman"/>
                <w:color w:val="231F20"/>
                <w:sz w:val="16"/>
                <w:szCs w:val="16"/>
              </w:rPr>
              <w:t>Называть части свободных конечностей и поясов конечностей.</w:t>
            </w:r>
            <w:r>
              <w:rPr>
                <w:rFonts w:eastAsia="Times New Roman"/>
                <w:color w:val="231F20"/>
                <w:sz w:val="16"/>
                <w:szCs w:val="16"/>
              </w:rPr>
              <w:t xml:space="preserve"> </w:t>
            </w:r>
            <w:r w:rsidRPr="00532C05">
              <w:rPr>
                <w:rFonts w:eastAsia="Times New Roman"/>
                <w:color w:val="231F20"/>
                <w:sz w:val="16"/>
                <w:szCs w:val="16"/>
              </w:rPr>
              <w:t xml:space="preserve">Описывать с помощью иллюстраций в учебнике строение скелета конечностей. </w:t>
            </w:r>
            <w:r>
              <w:rPr>
                <w:rFonts w:eastAsia="Times New Roman"/>
                <w:color w:val="231F20"/>
                <w:sz w:val="16"/>
                <w:szCs w:val="16"/>
              </w:rPr>
              <w:t xml:space="preserve"> </w:t>
            </w:r>
            <w:r w:rsidRPr="00532C05">
              <w:rPr>
                <w:rFonts w:eastAsia="Times New Roman"/>
                <w:color w:val="231F20"/>
                <w:sz w:val="16"/>
                <w:szCs w:val="16"/>
              </w:rPr>
              <w:t xml:space="preserve">Раскрывать причину различия в строении пояса нижних конечностей у мужчин и женщин. </w:t>
            </w:r>
            <w:r>
              <w:rPr>
                <w:rFonts w:eastAsia="Times New Roman"/>
                <w:color w:val="231F20"/>
                <w:sz w:val="16"/>
                <w:szCs w:val="16"/>
              </w:rPr>
              <w:t xml:space="preserve"> </w:t>
            </w:r>
            <w:r w:rsidRPr="00532C05">
              <w:rPr>
                <w:rFonts w:eastAsia="Times New Roman"/>
                <w:color w:val="231F20"/>
                <w:sz w:val="16"/>
                <w:szCs w:val="16"/>
              </w:rPr>
              <w:t>Выявлять особенности строения скелета конечностей в ходе наблюдения натуральных объектов.</w:t>
            </w:r>
            <w:r>
              <w:rPr>
                <w:rFonts w:eastAsia="Times New Roman"/>
                <w:color w:val="231F20"/>
                <w:sz w:val="16"/>
                <w:szCs w:val="16"/>
              </w:rPr>
              <w:t xml:space="preserve"> </w:t>
            </w:r>
            <w:r w:rsidRPr="00532C05">
              <w:rPr>
                <w:rFonts w:eastAsia="Times New Roman"/>
                <w:color w:val="231F20"/>
                <w:sz w:val="16"/>
                <w:szCs w:val="16"/>
              </w:rPr>
              <w:t>Определять понятия «растяжение», «вывих», «перелом».</w:t>
            </w:r>
            <w:r>
              <w:rPr>
                <w:rFonts w:eastAsia="Times New Roman"/>
                <w:color w:val="231F20"/>
                <w:sz w:val="16"/>
                <w:szCs w:val="16"/>
              </w:rPr>
              <w:t xml:space="preserve"> </w:t>
            </w:r>
            <w:r w:rsidRPr="00532C05">
              <w:rPr>
                <w:rFonts w:eastAsia="Times New Roman"/>
                <w:color w:val="231F20"/>
                <w:sz w:val="16"/>
                <w:szCs w:val="16"/>
              </w:rPr>
              <w:t>Называть признаки различных видов травм суставов и костей.</w:t>
            </w:r>
            <w:r>
              <w:rPr>
                <w:rFonts w:eastAsia="Times New Roman"/>
                <w:color w:val="231F20"/>
                <w:sz w:val="16"/>
                <w:szCs w:val="16"/>
              </w:rPr>
              <w:t xml:space="preserve"> </w:t>
            </w:r>
            <w:r w:rsidRPr="00532C05">
              <w:rPr>
                <w:rFonts w:eastAsia="Times New Roman"/>
                <w:color w:val="231F20"/>
                <w:sz w:val="16"/>
                <w:szCs w:val="16"/>
              </w:rPr>
              <w:t xml:space="preserve">Описывать приёмы первой помощи в зависимости от </w:t>
            </w:r>
            <w:r>
              <w:rPr>
                <w:rFonts w:eastAsia="Times New Roman"/>
                <w:color w:val="231F20"/>
                <w:sz w:val="16"/>
                <w:szCs w:val="16"/>
              </w:rPr>
              <w:t xml:space="preserve"> </w:t>
            </w:r>
            <w:r w:rsidRPr="00532C05">
              <w:rPr>
                <w:rFonts w:eastAsia="Times New Roman"/>
                <w:color w:val="231F20"/>
                <w:sz w:val="16"/>
                <w:szCs w:val="16"/>
              </w:rPr>
              <w:t>вида травмы.</w:t>
            </w:r>
            <w:r>
              <w:rPr>
                <w:rFonts w:eastAsia="Times New Roman"/>
                <w:color w:val="231F20"/>
                <w:sz w:val="16"/>
                <w:szCs w:val="16"/>
              </w:rPr>
              <w:t xml:space="preserve"> </w:t>
            </w:r>
            <w:r w:rsidRPr="00532C05">
              <w:rPr>
                <w:rFonts w:eastAsia="Times New Roman"/>
                <w:color w:val="231F20"/>
                <w:sz w:val="16"/>
                <w:szCs w:val="16"/>
              </w:rPr>
              <w:t>Анализировать и обобщать информацию о травмах опорно-двигательной системы и приёмах оказания первой помощи в ходе разработки и осуществления годового проекта «Курсы первой помощи для школьников».</w:t>
            </w:r>
          </w:p>
          <w:p w:rsidR="00FE680B" w:rsidRPr="00532C05" w:rsidRDefault="00FE680B" w:rsidP="00893CCB">
            <w:pPr>
              <w:contextualSpacing/>
              <w:rPr>
                <w:rFonts w:eastAsia="Times New Roman"/>
                <w:color w:val="231F20"/>
                <w:sz w:val="16"/>
                <w:szCs w:val="16"/>
              </w:rPr>
            </w:pPr>
            <w:r w:rsidRPr="00532C05">
              <w:rPr>
                <w:rFonts w:eastAsia="Times New Roman"/>
                <w:color w:val="231F20"/>
                <w:sz w:val="16"/>
                <w:szCs w:val="16"/>
              </w:rPr>
              <w:t>Раскрывать связь функции и строения на примере различий между гладкими и скелетными мышцами, мимическими и жевательными мышцами.</w:t>
            </w:r>
            <w:r>
              <w:rPr>
                <w:rFonts w:eastAsia="Times New Roman"/>
                <w:color w:val="231F20"/>
                <w:sz w:val="16"/>
                <w:szCs w:val="16"/>
              </w:rPr>
              <w:t xml:space="preserve"> </w:t>
            </w:r>
            <w:r w:rsidRPr="00532C05">
              <w:rPr>
                <w:rFonts w:eastAsia="Times New Roman"/>
                <w:color w:val="231F20"/>
                <w:sz w:val="16"/>
                <w:szCs w:val="16"/>
              </w:rPr>
              <w:t>Описывать с помощью иллюстрации в учебнике строение скелетной мышцы.</w:t>
            </w:r>
            <w:r>
              <w:rPr>
                <w:rFonts w:eastAsia="Times New Roman"/>
                <w:color w:val="231F20"/>
                <w:sz w:val="16"/>
                <w:szCs w:val="16"/>
              </w:rPr>
              <w:t xml:space="preserve"> </w:t>
            </w:r>
            <w:r w:rsidRPr="00532C05">
              <w:rPr>
                <w:rFonts w:eastAsia="Times New Roman"/>
                <w:color w:val="231F20"/>
                <w:sz w:val="16"/>
                <w:szCs w:val="16"/>
              </w:rPr>
              <w:t>Описывать условия нормальной работы скелетных мышц.</w:t>
            </w:r>
            <w:r>
              <w:rPr>
                <w:rFonts w:eastAsia="Times New Roman"/>
                <w:color w:val="231F20"/>
                <w:sz w:val="16"/>
                <w:szCs w:val="16"/>
              </w:rPr>
              <w:t xml:space="preserve"> </w:t>
            </w:r>
            <w:r w:rsidRPr="00532C05">
              <w:rPr>
                <w:rFonts w:eastAsia="Times New Roman"/>
                <w:color w:val="231F20"/>
                <w:sz w:val="16"/>
                <w:szCs w:val="16"/>
              </w:rPr>
              <w:t xml:space="preserve">Называть основные группы мышц. </w:t>
            </w:r>
            <w:r>
              <w:rPr>
                <w:rFonts w:eastAsia="Times New Roman"/>
                <w:color w:val="231F20"/>
                <w:sz w:val="16"/>
                <w:szCs w:val="16"/>
              </w:rPr>
              <w:t xml:space="preserve"> </w:t>
            </w:r>
            <w:r w:rsidRPr="00532C05">
              <w:rPr>
                <w:rFonts w:eastAsia="Times New Roman"/>
                <w:color w:val="231F20"/>
                <w:sz w:val="16"/>
                <w:szCs w:val="16"/>
              </w:rPr>
              <w:t>Раскрывать принцип крепления скелетных мышц разных частей тела.</w:t>
            </w:r>
            <w:r>
              <w:rPr>
                <w:rFonts w:eastAsia="Times New Roman"/>
                <w:color w:val="231F20"/>
                <w:sz w:val="16"/>
                <w:szCs w:val="16"/>
              </w:rPr>
              <w:t xml:space="preserve"> </w:t>
            </w:r>
            <w:r w:rsidRPr="00532C05">
              <w:rPr>
                <w:rFonts w:eastAsia="Times New Roman"/>
                <w:color w:val="231F20"/>
                <w:sz w:val="16"/>
                <w:szCs w:val="16"/>
              </w:rPr>
              <w:t>Выявлять особенности расположения мимических и жевательных мышц в ходе наблюдения натуральных объектов. Определять понятия «мышцы-антагонисты», «мышцы-синергисты».</w:t>
            </w:r>
            <w:r>
              <w:rPr>
                <w:rFonts w:eastAsia="Times New Roman"/>
                <w:color w:val="231F20"/>
                <w:sz w:val="16"/>
                <w:szCs w:val="16"/>
              </w:rPr>
              <w:t xml:space="preserve"> </w:t>
            </w:r>
            <w:r w:rsidRPr="00532C05">
              <w:rPr>
                <w:rFonts w:eastAsia="Times New Roman"/>
                <w:color w:val="231F20"/>
                <w:sz w:val="16"/>
                <w:szCs w:val="16"/>
              </w:rPr>
              <w:t>Объяснять условия оптимальной работы мышц.</w:t>
            </w:r>
          </w:p>
          <w:p w:rsidR="00FE680B" w:rsidRPr="00E91805" w:rsidRDefault="00FE680B" w:rsidP="00893CCB">
            <w:pPr>
              <w:contextualSpacing/>
              <w:rPr>
                <w:rFonts w:eastAsia="Times New Roman"/>
                <w:color w:val="231F20"/>
                <w:sz w:val="16"/>
                <w:szCs w:val="16"/>
              </w:rPr>
            </w:pPr>
            <w:r w:rsidRPr="00532C05">
              <w:rPr>
                <w:rFonts w:eastAsia="Times New Roman"/>
                <w:color w:val="231F20"/>
                <w:sz w:val="16"/>
                <w:szCs w:val="16"/>
              </w:rPr>
              <w:t>Описывать два вида работы мышц.</w:t>
            </w:r>
            <w:r>
              <w:rPr>
                <w:rFonts w:eastAsia="Times New Roman"/>
                <w:color w:val="231F20"/>
                <w:sz w:val="16"/>
                <w:szCs w:val="16"/>
              </w:rPr>
              <w:t xml:space="preserve"> </w:t>
            </w:r>
            <w:r w:rsidRPr="00532C05">
              <w:rPr>
                <w:rFonts w:eastAsia="Times New Roman"/>
                <w:color w:val="231F20"/>
                <w:sz w:val="16"/>
                <w:szCs w:val="16"/>
              </w:rPr>
              <w:t>Объяснять причины наступления утомления мышц и сравнивать динамическую и статическую</w:t>
            </w:r>
            <w:r>
              <w:rPr>
                <w:rFonts w:eastAsia="Times New Roman"/>
                <w:color w:val="231F20"/>
                <w:sz w:val="16"/>
                <w:szCs w:val="16"/>
              </w:rPr>
              <w:t xml:space="preserve"> работу мышц по этому признаку. </w:t>
            </w:r>
            <w:r w:rsidRPr="00532C05">
              <w:rPr>
                <w:rFonts w:eastAsia="Times New Roman"/>
                <w:color w:val="231F20"/>
                <w:sz w:val="16"/>
                <w:szCs w:val="16"/>
              </w:rPr>
              <w:t xml:space="preserve">Формулировать правила гигиены физических нагрузок. Раскрывать понятия «осанка», «плоскостопие», «гиподинамия», «тренировочный эффект». </w:t>
            </w:r>
            <w:r>
              <w:rPr>
                <w:rFonts w:eastAsia="Times New Roman"/>
                <w:color w:val="231F20"/>
                <w:sz w:val="16"/>
                <w:szCs w:val="16"/>
              </w:rPr>
              <w:t xml:space="preserve"> </w:t>
            </w:r>
            <w:r w:rsidRPr="00532C05">
              <w:rPr>
                <w:rFonts w:eastAsia="Times New Roman"/>
                <w:color w:val="231F20"/>
                <w:sz w:val="16"/>
                <w:szCs w:val="16"/>
              </w:rPr>
              <w:t>Объяснять значение правильной осанки для здоровья.</w:t>
            </w:r>
            <w:r>
              <w:rPr>
                <w:rFonts w:eastAsia="Times New Roman"/>
                <w:color w:val="231F20"/>
                <w:sz w:val="16"/>
                <w:szCs w:val="16"/>
              </w:rPr>
              <w:t xml:space="preserve"> </w:t>
            </w:r>
            <w:r w:rsidRPr="00532C05">
              <w:rPr>
                <w:rFonts w:eastAsia="Times New Roman"/>
                <w:color w:val="231F20"/>
                <w:sz w:val="16"/>
                <w:szCs w:val="16"/>
              </w:rPr>
              <w:t>Описывать меры по предупреждению искривления позвоночника.</w:t>
            </w:r>
            <w:r>
              <w:rPr>
                <w:rFonts w:eastAsia="Times New Roman"/>
                <w:color w:val="231F20"/>
                <w:sz w:val="16"/>
                <w:szCs w:val="16"/>
              </w:rPr>
              <w:t xml:space="preserve"> </w:t>
            </w:r>
            <w:r w:rsidRPr="00532C05">
              <w:rPr>
                <w:rFonts w:eastAsia="Times New Roman"/>
                <w:color w:val="231F20"/>
                <w:sz w:val="16"/>
                <w:szCs w:val="16"/>
              </w:rPr>
              <w:t>Обосновывать значение правильной формы стопы.</w:t>
            </w:r>
            <w:r>
              <w:rPr>
                <w:rFonts w:eastAsia="Times New Roman"/>
                <w:color w:val="231F20"/>
                <w:sz w:val="16"/>
                <w:szCs w:val="16"/>
              </w:rPr>
              <w:t xml:space="preserve"> </w:t>
            </w:r>
            <w:r w:rsidRPr="00532C05">
              <w:rPr>
                <w:rFonts w:eastAsia="Times New Roman"/>
                <w:color w:val="231F20"/>
                <w:sz w:val="16"/>
                <w:szCs w:val="16"/>
              </w:rPr>
              <w:t>Формулировать правила профилактики плоскостопия.</w:t>
            </w:r>
            <w:r>
              <w:rPr>
                <w:rFonts w:eastAsia="Times New Roman"/>
                <w:color w:val="231F20"/>
                <w:sz w:val="16"/>
                <w:szCs w:val="16"/>
              </w:rPr>
              <w:t xml:space="preserve"> </w:t>
            </w:r>
            <w:r w:rsidRPr="00532C05">
              <w:rPr>
                <w:rFonts w:eastAsia="Times New Roman"/>
                <w:color w:val="231F20"/>
                <w:sz w:val="16"/>
                <w:szCs w:val="16"/>
              </w:rPr>
              <w:t>Выполнять оценку собственной осанки и формы стопы и делать выводы. Различать динамические и статические физические упражнения.</w:t>
            </w:r>
            <w:r>
              <w:rPr>
                <w:rFonts w:eastAsia="Times New Roman"/>
                <w:color w:val="231F20"/>
                <w:sz w:val="16"/>
                <w:szCs w:val="16"/>
              </w:rPr>
              <w:t xml:space="preserve"> </w:t>
            </w:r>
            <w:r w:rsidRPr="00532C05">
              <w:rPr>
                <w:rFonts w:eastAsia="Times New Roman"/>
                <w:color w:val="231F20"/>
                <w:sz w:val="16"/>
                <w:szCs w:val="16"/>
              </w:rPr>
              <w:t>Раскрывать связь между мышечными нагрузками и состоянием систем внутренних органов.</w:t>
            </w:r>
            <w:r>
              <w:rPr>
                <w:rFonts w:eastAsia="Times New Roman"/>
                <w:color w:val="231F20"/>
                <w:sz w:val="16"/>
                <w:szCs w:val="16"/>
              </w:rPr>
              <w:t xml:space="preserve"> </w:t>
            </w:r>
            <w:r w:rsidRPr="00532C05">
              <w:rPr>
                <w:rFonts w:eastAsia="Times New Roman"/>
                <w:color w:val="231F20"/>
                <w:sz w:val="16"/>
                <w:szCs w:val="16"/>
              </w:rPr>
              <w:t>Называть правила подбора упражнений для утренней гигиенической гимнастики.</w:t>
            </w:r>
            <w:r>
              <w:rPr>
                <w:rFonts w:eastAsia="Times New Roman"/>
                <w:color w:val="231F20"/>
                <w:sz w:val="16"/>
                <w:szCs w:val="16"/>
              </w:rPr>
              <w:t xml:space="preserve"> </w:t>
            </w:r>
            <w:r w:rsidRPr="00532C05">
              <w:rPr>
                <w:rFonts w:eastAsia="Times New Roman"/>
                <w:color w:val="231F20"/>
                <w:sz w:val="16"/>
                <w:szCs w:val="16"/>
              </w:rPr>
              <w:t>Характеризов</w:t>
            </w:r>
            <w:r>
              <w:rPr>
                <w:rFonts w:eastAsia="Times New Roman"/>
                <w:color w:val="231F20"/>
                <w:sz w:val="16"/>
                <w:szCs w:val="16"/>
              </w:rPr>
              <w:t>ать особенности строения опорно-</w:t>
            </w:r>
            <w:r w:rsidRPr="00532C05">
              <w:rPr>
                <w:rFonts w:eastAsia="Times New Roman"/>
                <w:color w:val="231F20"/>
                <w:sz w:val="16"/>
                <w:szCs w:val="16"/>
              </w:rPr>
              <w:t>двигательной системы в связи с выполняемыми функциями.</w:t>
            </w:r>
          </w:p>
        </w:tc>
        <w:tc>
          <w:tcPr>
            <w:tcW w:w="1276" w:type="dxa"/>
          </w:tcPr>
          <w:p w:rsidR="00FE680B" w:rsidRPr="00686697" w:rsidRDefault="00FE680B" w:rsidP="00513F2E">
            <w:pPr>
              <w:jc w:val="center"/>
              <w:rPr>
                <w:b/>
                <w:sz w:val="20"/>
                <w:szCs w:val="20"/>
              </w:rPr>
            </w:pPr>
            <w:r>
              <w:rPr>
                <w:b/>
                <w:sz w:val="20"/>
                <w:szCs w:val="20"/>
              </w:rPr>
              <w:t>9</w:t>
            </w:r>
          </w:p>
        </w:tc>
      </w:tr>
      <w:tr w:rsidR="00FE680B" w:rsidRPr="00686697" w:rsidTr="005F29FA">
        <w:trPr>
          <w:trHeight w:val="7794"/>
        </w:trPr>
        <w:tc>
          <w:tcPr>
            <w:tcW w:w="506" w:type="dxa"/>
          </w:tcPr>
          <w:p w:rsidR="00FE680B" w:rsidRPr="00036075" w:rsidRDefault="00FE680B" w:rsidP="00686697">
            <w:pPr>
              <w:spacing w:after="200"/>
              <w:jc w:val="center"/>
              <w:rPr>
                <w:b/>
                <w:sz w:val="20"/>
                <w:szCs w:val="20"/>
              </w:rPr>
            </w:pPr>
            <w:r w:rsidRPr="00036075">
              <w:rPr>
                <w:b/>
                <w:sz w:val="20"/>
                <w:szCs w:val="20"/>
              </w:rPr>
              <w:lastRenderedPageBreak/>
              <w:t>3</w:t>
            </w:r>
          </w:p>
        </w:tc>
        <w:tc>
          <w:tcPr>
            <w:tcW w:w="1595" w:type="dxa"/>
          </w:tcPr>
          <w:p w:rsidR="00FE680B" w:rsidRPr="00686697" w:rsidRDefault="00FE680B" w:rsidP="00513F2E">
            <w:pPr>
              <w:spacing w:after="200"/>
              <w:jc w:val="both"/>
              <w:rPr>
                <w:sz w:val="20"/>
                <w:szCs w:val="20"/>
              </w:rPr>
            </w:pPr>
            <w:r w:rsidRPr="00591537">
              <w:rPr>
                <w:rFonts w:eastAsia="Times New Roman"/>
                <w:b/>
                <w:bCs/>
                <w:color w:val="231F20"/>
                <w:sz w:val="20"/>
                <w:szCs w:val="20"/>
              </w:rPr>
              <w:t>Кровеносная система. Внутренняя среда организма</w:t>
            </w:r>
          </w:p>
        </w:tc>
        <w:tc>
          <w:tcPr>
            <w:tcW w:w="2118" w:type="dxa"/>
          </w:tcPr>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Транспорт веществ. Внутренняя среда организма, значение её постоянства. Кровеносная и лимфатическая системы. Кровь. Лимфа. Методы изучения живых организмов: наблюдение, измерение, эксперимент.</w:t>
            </w:r>
          </w:p>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Группы крови. Переливание крови. Иммунитет. Антитела. Аллергические реакции. Предупредительные прививки. Лечебные сыворотки.</w:t>
            </w:r>
          </w:p>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Строение и работа сердца.</w:t>
            </w:r>
          </w:p>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Кровяное давление и пульс. Вред табакокурения.</w:t>
            </w:r>
          </w:p>
          <w:p w:rsidR="00FE680B" w:rsidRPr="006B4139" w:rsidRDefault="00FE680B" w:rsidP="00513F2E">
            <w:pPr>
              <w:spacing w:after="200"/>
              <w:jc w:val="both"/>
              <w:rPr>
                <w:rFonts w:eastAsia="Times New Roman"/>
                <w:color w:val="231F20"/>
                <w:sz w:val="20"/>
                <w:szCs w:val="20"/>
              </w:rPr>
            </w:pPr>
            <w:r w:rsidRPr="005F29FA">
              <w:rPr>
                <w:rFonts w:eastAsia="Times New Roman"/>
                <w:color w:val="231F20"/>
                <w:sz w:val="16"/>
                <w:szCs w:val="16"/>
              </w:rPr>
              <w:t>Приёмы оказания первой медици</w:t>
            </w:r>
            <w:r>
              <w:rPr>
                <w:rFonts w:eastAsia="Times New Roman"/>
                <w:color w:val="231F20"/>
                <w:sz w:val="16"/>
                <w:szCs w:val="16"/>
              </w:rPr>
              <w:t xml:space="preserve">нской помощи при кровотечениях. </w:t>
            </w:r>
            <w:r w:rsidRPr="005F29FA">
              <w:rPr>
                <w:rFonts w:eastAsia="Times New Roman"/>
                <w:color w:val="231F20"/>
                <w:sz w:val="16"/>
                <w:szCs w:val="16"/>
              </w:rPr>
              <w:t>Укрепление здоровья. Влияние физических упражнений на органы и системы органов.</w:t>
            </w:r>
          </w:p>
        </w:tc>
        <w:tc>
          <w:tcPr>
            <w:tcW w:w="5528" w:type="dxa"/>
          </w:tcPr>
          <w:p w:rsidR="00FE680B" w:rsidRPr="00036075" w:rsidRDefault="00FE680B" w:rsidP="005F29FA">
            <w:pPr>
              <w:spacing w:before="57"/>
              <w:ind w:right="59"/>
              <w:contextualSpacing/>
              <w:rPr>
                <w:rFonts w:eastAsia="Times New Roman"/>
                <w:color w:val="231F20"/>
                <w:sz w:val="16"/>
                <w:szCs w:val="16"/>
              </w:rPr>
            </w:pPr>
            <w:r w:rsidRPr="00036075">
              <w:rPr>
                <w:rFonts w:eastAsia="Times New Roman"/>
                <w:color w:val="231F20"/>
                <w:sz w:val="16"/>
                <w:szCs w:val="16"/>
              </w:rPr>
              <w:t>Определять понятия «гомеостаз», «форменные элементы крови», «плазма», «антиген», «антитело».</w:t>
            </w:r>
            <w:r>
              <w:rPr>
                <w:rFonts w:eastAsia="Times New Roman"/>
                <w:color w:val="231F20"/>
                <w:sz w:val="16"/>
                <w:szCs w:val="16"/>
              </w:rPr>
              <w:t xml:space="preserve"> </w:t>
            </w:r>
            <w:r w:rsidRPr="00036075">
              <w:rPr>
                <w:rFonts w:eastAsia="Times New Roman"/>
                <w:color w:val="231F20"/>
                <w:sz w:val="16"/>
                <w:szCs w:val="16"/>
              </w:rPr>
              <w:t>Объяснять связь между тканевой жидкостью, лимфой и плазмой крови в организме. Описывать функции крови.</w:t>
            </w:r>
            <w:r>
              <w:rPr>
                <w:rFonts w:eastAsia="Times New Roman"/>
                <w:color w:val="231F20"/>
                <w:sz w:val="16"/>
                <w:szCs w:val="16"/>
              </w:rPr>
              <w:t xml:space="preserve"> </w:t>
            </w:r>
            <w:r w:rsidRPr="00036075">
              <w:rPr>
                <w:rFonts w:eastAsia="Times New Roman"/>
                <w:color w:val="231F20"/>
                <w:sz w:val="16"/>
                <w:szCs w:val="16"/>
              </w:rPr>
              <w:t>Называть функции эритроцитов, тромбоцитов, лейкоцитов.</w:t>
            </w:r>
            <w:r>
              <w:rPr>
                <w:rFonts w:eastAsia="Times New Roman"/>
                <w:color w:val="231F20"/>
                <w:sz w:val="16"/>
                <w:szCs w:val="16"/>
              </w:rPr>
              <w:t xml:space="preserve"> </w:t>
            </w:r>
            <w:r w:rsidRPr="00036075">
              <w:rPr>
                <w:rFonts w:eastAsia="Times New Roman"/>
                <w:color w:val="231F20"/>
                <w:sz w:val="16"/>
                <w:szCs w:val="16"/>
              </w:rPr>
              <w:t>Описывать вклад русской науки в развитие медицины.</w:t>
            </w:r>
            <w:r>
              <w:rPr>
                <w:rFonts w:eastAsia="Times New Roman"/>
                <w:color w:val="231F20"/>
                <w:sz w:val="16"/>
                <w:szCs w:val="16"/>
              </w:rPr>
              <w:t xml:space="preserve"> </w:t>
            </w:r>
            <w:r w:rsidRPr="00036075">
              <w:rPr>
                <w:rFonts w:eastAsia="Times New Roman"/>
                <w:color w:val="231F20"/>
                <w:sz w:val="16"/>
                <w:szCs w:val="16"/>
              </w:rPr>
              <w:t xml:space="preserve">Описывать с помощью иллюстраций в учебнике процесс свёртывания крови и фагоцитоз. </w:t>
            </w:r>
            <w:r>
              <w:rPr>
                <w:rFonts w:eastAsia="Times New Roman"/>
                <w:color w:val="231F20"/>
                <w:sz w:val="16"/>
                <w:szCs w:val="16"/>
              </w:rPr>
              <w:t xml:space="preserve"> </w:t>
            </w:r>
            <w:r w:rsidRPr="00036075">
              <w:rPr>
                <w:rFonts w:eastAsia="Times New Roman"/>
                <w:color w:val="231F20"/>
                <w:sz w:val="16"/>
                <w:szCs w:val="16"/>
              </w:rPr>
              <w:t>Выполнять лабораторные наблюдения с помощью микроскопа, фиксировать результаты наблюдений, делать выводы.</w:t>
            </w:r>
            <w:r>
              <w:rPr>
                <w:rFonts w:eastAsia="Times New Roman"/>
                <w:color w:val="231F20"/>
                <w:sz w:val="16"/>
                <w:szCs w:val="16"/>
              </w:rPr>
              <w:t xml:space="preserve"> </w:t>
            </w:r>
            <w:r w:rsidRPr="00036075">
              <w:rPr>
                <w:rFonts w:eastAsia="Times New Roman"/>
                <w:color w:val="231F20"/>
                <w:sz w:val="16"/>
                <w:szCs w:val="16"/>
              </w:rPr>
              <w:t>Соблюдать правила работы в кабинете, обращения с лабораторным оборудованием.Определять понятия «иммунитет», «иммунная реакция».</w:t>
            </w:r>
            <w:r>
              <w:rPr>
                <w:rFonts w:eastAsia="Times New Roman"/>
                <w:color w:val="231F20"/>
                <w:sz w:val="16"/>
                <w:szCs w:val="16"/>
              </w:rPr>
              <w:t xml:space="preserve"> </w:t>
            </w:r>
            <w:r w:rsidRPr="00036075">
              <w:rPr>
                <w:rFonts w:eastAsia="Times New Roman"/>
                <w:color w:val="231F20"/>
                <w:sz w:val="16"/>
                <w:szCs w:val="16"/>
              </w:rPr>
              <w:t>Раскрывать пон</w:t>
            </w:r>
            <w:r>
              <w:rPr>
                <w:rFonts w:eastAsia="Times New Roman"/>
                <w:color w:val="231F20"/>
                <w:sz w:val="16"/>
                <w:szCs w:val="16"/>
              </w:rPr>
              <w:t xml:space="preserve"> </w:t>
            </w:r>
            <w:r w:rsidRPr="00036075">
              <w:rPr>
                <w:rFonts w:eastAsia="Times New Roman"/>
                <w:color w:val="231F20"/>
                <w:sz w:val="16"/>
                <w:szCs w:val="16"/>
              </w:rPr>
              <w:t xml:space="preserve">ятия «вакцина», «сыворотка», «отторжение (ткани, органа)», «групповая совместимость крови», «резус-фактор». </w:t>
            </w:r>
            <w:r>
              <w:rPr>
                <w:rFonts w:eastAsia="Times New Roman"/>
                <w:color w:val="231F20"/>
                <w:sz w:val="16"/>
                <w:szCs w:val="16"/>
              </w:rPr>
              <w:t xml:space="preserve"> </w:t>
            </w:r>
            <w:r w:rsidRPr="00036075">
              <w:rPr>
                <w:rFonts w:eastAsia="Times New Roman"/>
                <w:color w:val="231F20"/>
                <w:sz w:val="16"/>
                <w:szCs w:val="16"/>
              </w:rPr>
              <w:t>Называть органы иммунной системы, критерии выделения четырёх групп крови у человека.</w:t>
            </w:r>
            <w:r>
              <w:rPr>
                <w:rFonts w:eastAsia="Times New Roman"/>
                <w:color w:val="231F20"/>
                <w:sz w:val="16"/>
                <w:szCs w:val="16"/>
              </w:rPr>
              <w:t xml:space="preserve"> </w:t>
            </w:r>
            <w:r w:rsidRPr="00036075">
              <w:rPr>
                <w:rFonts w:eastAsia="Times New Roman"/>
                <w:color w:val="231F20"/>
                <w:sz w:val="16"/>
                <w:szCs w:val="16"/>
              </w:rPr>
              <w:t>Различать разные виды иммунитета. Называть правила переливания крови.</w:t>
            </w:r>
            <w:r>
              <w:rPr>
                <w:rFonts w:eastAsia="Times New Roman"/>
                <w:color w:val="231F20"/>
                <w:sz w:val="16"/>
                <w:szCs w:val="16"/>
              </w:rPr>
              <w:t xml:space="preserve"> </w:t>
            </w:r>
            <w:r w:rsidRPr="00036075">
              <w:rPr>
                <w:rFonts w:eastAsia="Times New Roman"/>
                <w:color w:val="231F20"/>
                <w:sz w:val="16"/>
                <w:szCs w:val="16"/>
              </w:rPr>
              <w:t>Описывать с помощью иллюстраций в учебнике строение сердца и процесс сердечных сокращений.</w:t>
            </w:r>
            <w:r>
              <w:rPr>
                <w:rFonts w:eastAsia="Times New Roman"/>
                <w:color w:val="231F20"/>
                <w:sz w:val="16"/>
                <w:szCs w:val="16"/>
              </w:rPr>
              <w:t xml:space="preserve"> </w:t>
            </w:r>
            <w:r w:rsidRPr="00036075">
              <w:rPr>
                <w:rFonts w:eastAsia="Times New Roman"/>
                <w:color w:val="231F20"/>
                <w:sz w:val="16"/>
                <w:szCs w:val="16"/>
              </w:rPr>
              <w:t>Сравнивать виды кровеносных сосудов между собой.</w:t>
            </w:r>
            <w:r>
              <w:rPr>
                <w:rFonts w:eastAsia="Times New Roman"/>
                <w:color w:val="231F20"/>
                <w:sz w:val="16"/>
                <w:szCs w:val="16"/>
              </w:rPr>
              <w:t xml:space="preserve"> </w:t>
            </w:r>
            <w:r w:rsidRPr="00036075">
              <w:rPr>
                <w:rFonts w:eastAsia="Times New Roman"/>
                <w:color w:val="231F20"/>
                <w:sz w:val="16"/>
                <w:szCs w:val="16"/>
              </w:rPr>
              <w:t xml:space="preserve">Описывать строение кругов кровообращения. </w:t>
            </w:r>
            <w:r>
              <w:rPr>
                <w:rFonts w:eastAsia="Times New Roman"/>
                <w:color w:val="231F20"/>
                <w:sz w:val="16"/>
                <w:szCs w:val="16"/>
              </w:rPr>
              <w:t xml:space="preserve"> </w:t>
            </w:r>
            <w:r w:rsidRPr="00036075">
              <w:rPr>
                <w:rFonts w:eastAsia="Times New Roman"/>
                <w:color w:val="231F20"/>
                <w:sz w:val="16"/>
                <w:szCs w:val="16"/>
              </w:rPr>
              <w:t>Понимать различие в использовании прилагательного «артериальный» применительно к виду крови и к сосудам</w:t>
            </w:r>
            <w:r>
              <w:rPr>
                <w:rFonts w:eastAsia="Times New Roman"/>
                <w:color w:val="231F20"/>
                <w:sz w:val="16"/>
                <w:szCs w:val="16"/>
              </w:rPr>
              <w:t xml:space="preserve">. </w:t>
            </w:r>
            <w:r w:rsidRPr="00036075">
              <w:rPr>
                <w:rFonts w:eastAsia="Times New Roman"/>
                <w:color w:val="231F20"/>
                <w:sz w:val="16"/>
                <w:szCs w:val="16"/>
              </w:rPr>
              <w:t>Описывать путь движения лимфы по организму.</w:t>
            </w:r>
            <w:r>
              <w:rPr>
                <w:rFonts w:eastAsia="Times New Roman"/>
                <w:color w:val="231F20"/>
                <w:sz w:val="16"/>
                <w:szCs w:val="16"/>
              </w:rPr>
              <w:t xml:space="preserve"> </w:t>
            </w:r>
            <w:r w:rsidRPr="00036075">
              <w:rPr>
                <w:rFonts w:eastAsia="Times New Roman"/>
                <w:color w:val="231F20"/>
                <w:sz w:val="16"/>
                <w:szCs w:val="16"/>
              </w:rPr>
              <w:t xml:space="preserve">Объяснять функции лимфатических узлов. </w:t>
            </w:r>
            <w:r>
              <w:rPr>
                <w:rFonts w:eastAsia="Times New Roman"/>
                <w:color w:val="231F20"/>
                <w:sz w:val="16"/>
                <w:szCs w:val="16"/>
              </w:rPr>
              <w:t xml:space="preserve"> </w:t>
            </w:r>
            <w:r w:rsidRPr="00036075">
              <w:rPr>
                <w:rFonts w:eastAsia="Times New Roman"/>
                <w:color w:val="231F20"/>
                <w:sz w:val="16"/>
                <w:szCs w:val="16"/>
              </w:rPr>
              <w:t>Выполнять лабораторный опыт, наблюдать происходящие явления и сопоставлять с их описанием в учебнике. Определять понятие «пульс».</w:t>
            </w:r>
            <w:r>
              <w:rPr>
                <w:rFonts w:eastAsia="Times New Roman"/>
                <w:color w:val="231F20"/>
                <w:sz w:val="16"/>
                <w:szCs w:val="16"/>
              </w:rPr>
              <w:t xml:space="preserve"> </w:t>
            </w:r>
            <w:r w:rsidRPr="00036075">
              <w:rPr>
                <w:rFonts w:eastAsia="Times New Roman"/>
                <w:color w:val="231F20"/>
                <w:sz w:val="16"/>
                <w:szCs w:val="16"/>
              </w:rPr>
              <w:t>Раскрывать понятия «артериальное кровяное давление», «систолическое давление», «диастолическое давление».</w:t>
            </w:r>
            <w:r>
              <w:rPr>
                <w:rFonts w:eastAsia="Times New Roman"/>
                <w:color w:val="231F20"/>
                <w:sz w:val="16"/>
                <w:szCs w:val="16"/>
              </w:rPr>
              <w:t xml:space="preserve"> </w:t>
            </w:r>
            <w:r w:rsidRPr="00036075">
              <w:rPr>
                <w:rFonts w:eastAsia="Times New Roman"/>
                <w:color w:val="231F20"/>
                <w:sz w:val="16"/>
                <w:szCs w:val="16"/>
              </w:rPr>
              <w:t>Различать понятия «инфаркт» и «инсульт», «гипертония» и «гипотония».</w:t>
            </w:r>
            <w:r>
              <w:rPr>
                <w:rFonts w:eastAsia="Times New Roman"/>
                <w:color w:val="231F20"/>
                <w:sz w:val="16"/>
                <w:szCs w:val="16"/>
              </w:rPr>
              <w:t xml:space="preserve"> </w:t>
            </w:r>
            <w:r w:rsidRPr="00036075">
              <w:rPr>
                <w:rFonts w:eastAsia="Times New Roman"/>
                <w:color w:val="231F20"/>
                <w:sz w:val="16"/>
                <w:szCs w:val="16"/>
              </w:rPr>
              <w:t>Выполнять наблюдения и измерения физических показателей человека, производить вычисления и делать вывод по результатам исследования. Определят</w:t>
            </w:r>
            <w:r>
              <w:rPr>
                <w:rFonts w:eastAsia="Times New Roman"/>
                <w:color w:val="231F20"/>
                <w:sz w:val="16"/>
                <w:szCs w:val="16"/>
              </w:rPr>
              <w:t xml:space="preserve">ь понятие «автоматизм».  </w:t>
            </w:r>
            <w:r w:rsidRPr="00036075">
              <w:rPr>
                <w:rFonts w:eastAsia="Times New Roman"/>
                <w:color w:val="231F20"/>
                <w:sz w:val="16"/>
                <w:szCs w:val="16"/>
              </w:rPr>
              <w:t>Объяснять принцип регуляции сердечных сокращений нервной системой.</w:t>
            </w:r>
            <w:r>
              <w:rPr>
                <w:rFonts w:eastAsia="Times New Roman"/>
                <w:color w:val="231F20"/>
                <w:sz w:val="16"/>
                <w:szCs w:val="16"/>
              </w:rPr>
              <w:t xml:space="preserve"> </w:t>
            </w:r>
            <w:r w:rsidRPr="00036075">
              <w:rPr>
                <w:rFonts w:eastAsia="Times New Roman"/>
                <w:color w:val="231F20"/>
                <w:sz w:val="16"/>
                <w:szCs w:val="16"/>
              </w:rPr>
              <w:t>Раскрывать понятие «гуморальная регуляция».</w:t>
            </w:r>
            <w:r>
              <w:rPr>
                <w:rFonts w:eastAsia="Times New Roman"/>
                <w:color w:val="231F20"/>
                <w:sz w:val="16"/>
                <w:szCs w:val="16"/>
              </w:rPr>
              <w:t xml:space="preserve"> </w:t>
            </w:r>
            <w:r w:rsidRPr="00036075">
              <w:rPr>
                <w:rFonts w:eastAsia="Times New Roman"/>
                <w:color w:val="231F20"/>
                <w:sz w:val="16"/>
                <w:szCs w:val="16"/>
              </w:rPr>
              <w:t>Выполнять опыт, наблюдать результаты и делать вывод по результатам исследования.</w:t>
            </w:r>
            <w:r>
              <w:rPr>
                <w:rFonts w:eastAsia="Times New Roman"/>
                <w:color w:val="231F20"/>
                <w:sz w:val="16"/>
                <w:szCs w:val="16"/>
              </w:rPr>
              <w:t xml:space="preserve"> </w:t>
            </w:r>
            <w:r w:rsidRPr="00036075">
              <w:rPr>
                <w:rFonts w:eastAsia="Times New Roman"/>
                <w:color w:val="231F20"/>
                <w:sz w:val="16"/>
                <w:szCs w:val="16"/>
              </w:rPr>
              <w:t>Раскрывать понятия «тренировочный эффект», «функциональная проба», «давящая повязка», «жгут».</w:t>
            </w:r>
          </w:p>
          <w:p w:rsidR="00FE680B" w:rsidRPr="00036075" w:rsidRDefault="00FE680B" w:rsidP="006B4139">
            <w:pPr>
              <w:ind w:right="59"/>
              <w:contextualSpacing/>
              <w:rPr>
                <w:rFonts w:eastAsia="Times New Roman"/>
                <w:color w:val="231F20"/>
                <w:sz w:val="16"/>
                <w:szCs w:val="16"/>
              </w:rPr>
            </w:pPr>
            <w:r w:rsidRPr="00036075">
              <w:rPr>
                <w:rFonts w:eastAsia="Times New Roman"/>
                <w:color w:val="231F20"/>
                <w:sz w:val="16"/>
                <w:szCs w:val="16"/>
              </w:rPr>
              <w:t>Объяснять важность систематических физических нагрузок для нормального состояния сердца.</w:t>
            </w:r>
            <w:r>
              <w:rPr>
                <w:rFonts w:eastAsia="Times New Roman"/>
                <w:color w:val="231F20"/>
                <w:sz w:val="16"/>
                <w:szCs w:val="16"/>
              </w:rPr>
              <w:t xml:space="preserve"> </w:t>
            </w:r>
            <w:r w:rsidRPr="00036075">
              <w:rPr>
                <w:rFonts w:eastAsia="Times New Roman"/>
                <w:color w:val="231F20"/>
                <w:sz w:val="16"/>
                <w:szCs w:val="16"/>
              </w:rPr>
              <w:t>Различать признаки различных видов кровотечений.</w:t>
            </w:r>
            <w:r>
              <w:rPr>
                <w:rFonts w:eastAsia="Times New Roman"/>
                <w:color w:val="231F20"/>
                <w:sz w:val="16"/>
                <w:szCs w:val="16"/>
              </w:rPr>
              <w:t xml:space="preserve"> </w:t>
            </w:r>
            <w:r w:rsidRPr="00036075">
              <w:rPr>
                <w:rFonts w:eastAsia="Times New Roman"/>
                <w:color w:val="231F20"/>
                <w:sz w:val="16"/>
                <w:szCs w:val="16"/>
              </w:rPr>
              <w:t>Описывать с помощью иллюстраций в учебнике меры оказания первой помощи в зависимости от вида кровотечения.</w:t>
            </w:r>
          </w:p>
          <w:p w:rsidR="00FE680B" w:rsidRPr="006B4139" w:rsidRDefault="00FE680B" w:rsidP="005F29FA">
            <w:pPr>
              <w:ind w:right="59"/>
              <w:contextualSpacing/>
              <w:rPr>
                <w:rFonts w:eastAsia="Times New Roman"/>
                <w:color w:val="231F20"/>
                <w:sz w:val="16"/>
                <w:szCs w:val="16"/>
              </w:rPr>
            </w:pPr>
            <w:r w:rsidRPr="00036075">
              <w:rPr>
                <w:rFonts w:eastAsia="Times New Roman"/>
                <w:color w:val="231F20"/>
                <w:sz w:val="16"/>
                <w:szCs w:val="16"/>
              </w:rPr>
              <w:t>Выполнять опыт — брать функциональную пробу; фиксировать результаты, проводить вычисления и делать оценку состояния сердца по результатам опыта.</w:t>
            </w:r>
            <w:r>
              <w:rPr>
                <w:rFonts w:eastAsia="Times New Roman"/>
                <w:color w:val="231F20"/>
                <w:sz w:val="16"/>
                <w:szCs w:val="16"/>
              </w:rPr>
              <w:t xml:space="preserve">  </w:t>
            </w:r>
            <w:r w:rsidRPr="00036075">
              <w:rPr>
                <w:rFonts w:eastAsia="Times New Roman"/>
                <w:color w:val="231F20"/>
                <w:sz w:val="16"/>
                <w:szCs w:val="16"/>
              </w:rPr>
              <w:t>Анализировать и обобщать информацию о повреждениях органов кровеносной системы и приёмах оказания первой помощи в ходе продолжения работы над готовым проектом «Курсы первой помощи для школьников»</w:t>
            </w:r>
            <w:r>
              <w:rPr>
                <w:rFonts w:eastAsia="Times New Roman"/>
                <w:color w:val="231F20"/>
                <w:sz w:val="16"/>
                <w:szCs w:val="16"/>
              </w:rPr>
              <w:t>.</w:t>
            </w:r>
          </w:p>
        </w:tc>
        <w:tc>
          <w:tcPr>
            <w:tcW w:w="1276" w:type="dxa"/>
          </w:tcPr>
          <w:p w:rsidR="00FE680B" w:rsidRPr="00686697" w:rsidRDefault="00FE680B" w:rsidP="00513F2E">
            <w:pPr>
              <w:jc w:val="center"/>
              <w:rPr>
                <w:b/>
                <w:sz w:val="20"/>
                <w:szCs w:val="20"/>
              </w:rPr>
            </w:pPr>
            <w:r>
              <w:rPr>
                <w:b/>
                <w:sz w:val="20"/>
                <w:szCs w:val="20"/>
              </w:rPr>
              <w:t>7</w:t>
            </w:r>
          </w:p>
        </w:tc>
      </w:tr>
      <w:tr w:rsidR="00FE680B" w:rsidRPr="00686697" w:rsidTr="005F29FA">
        <w:trPr>
          <w:trHeight w:val="6943"/>
        </w:trPr>
        <w:tc>
          <w:tcPr>
            <w:tcW w:w="506" w:type="dxa"/>
          </w:tcPr>
          <w:p w:rsidR="00FE680B" w:rsidRPr="00036075" w:rsidRDefault="00FE680B" w:rsidP="00686697">
            <w:pPr>
              <w:spacing w:after="200"/>
              <w:jc w:val="center"/>
              <w:rPr>
                <w:b/>
                <w:sz w:val="20"/>
                <w:szCs w:val="20"/>
              </w:rPr>
            </w:pPr>
            <w:r>
              <w:rPr>
                <w:b/>
                <w:sz w:val="20"/>
                <w:szCs w:val="20"/>
              </w:rPr>
              <w:t>4</w:t>
            </w:r>
          </w:p>
        </w:tc>
        <w:tc>
          <w:tcPr>
            <w:tcW w:w="1595" w:type="dxa"/>
          </w:tcPr>
          <w:p w:rsidR="00FE680B" w:rsidRPr="00686697" w:rsidRDefault="00FE680B" w:rsidP="00513F2E">
            <w:pPr>
              <w:spacing w:after="200"/>
              <w:jc w:val="both"/>
              <w:rPr>
                <w:sz w:val="20"/>
                <w:szCs w:val="20"/>
              </w:rPr>
            </w:pPr>
            <w:r w:rsidRPr="00591537">
              <w:rPr>
                <w:rFonts w:eastAsia="Times New Roman"/>
                <w:b/>
                <w:bCs/>
                <w:color w:val="231F20"/>
                <w:sz w:val="20"/>
                <w:szCs w:val="20"/>
              </w:rPr>
              <w:t>Дыхательная система</w:t>
            </w:r>
          </w:p>
        </w:tc>
        <w:tc>
          <w:tcPr>
            <w:tcW w:w="2118" w:type="dxa"/>
          </w:tcPr>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 xml:space="preserve">Дыхание. Дыхательная система. Строение органов дыхания. </w:t>
            </w:r>
          </w:p>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 xml:space="preserve">Газообмен в лёгких и тканях. Методы изучения живых организмов: наблюдение, измерение, эксперимент. </w:t>
            </w:r>
          </w:p>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Вред табакокурения.</w:t>
            </w:r>
          </w:p>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Регуляция дыхания.</w:t>
            </w:r>
          </w:p>
          <w:p w:rsidR="00FE680B" w:rsidRPr="005F29FA" w:rsidRDefault="00FE680B" w:rsidP="00513F2E">
            <w:pPr>
              <w:jc w:val="both"/>
              <w:rPr>
                <w:rFonts w:eastAsia="Times New Roman"/>
                <w:color w:val="231F20"/>
                <w:sz w:val="16"/>
                <w:szCs w:val="16"/>
              </w:rPr>
            </w:pPr>
            <w:r w:rsidRPr="005F29FA">
              <w:rPr>
                <w:rFonts w:eastAsia="Times New Roman"/>
                <w:color w:val="231F20"/>
                <w:sz w:val="16"/>
                <w:szCs w:val="16"/>
              </w:rPr>
              <w:t>Гигиена органов дыхания. Заболевания органов дыхания и их предупреждение. Инфекционные заболевания и меры их профилактики. Вред табакокурения. Укрепление здоровья.</w:t>
            </w:r>
          </w:p>
          <w:p w:rsidR="00FE680B" w:rsidRPr="00686697" w:rsidRDefault="00FE680B" w:rsidP="00513F2E">
            <w:pPr>
              <w:jc w:val="both"/>
              <w:rPr>
                <w:sz w:val="20"/>
                <w:szCs w:val="20"/>
              </w:rPr>
            </w:pPr>
            <w:r w:rsidRPr="005F29FA">
              <w:rPr>
                <w:rFonts w:eastAsia="Times New Roman"/>
                <w:color w:val="231F20"/>
                <w:sz w:val="16"/>
                <w:szCs w:val="16"/>
              </w:rPr>
              <w:t>Приёмы оказания первой помощи при отравлении угарным газом, спасении утопающего</w:t>
            </w:r>
            <w:r>
              <w:rPr>
                <w:rFonts w:eastAsia="Times New Roman"/>
                <w:color w:val="231F20"/>
                <w:sz w:val="20"/>
                <w:szCs w:val="20"/>
              </w:rPr>
              <w:t>.</w:t>
            </w:r>
          </w:p>
        </w:tc>
        <w:tc>
          <w:tcPr>
            <w:tcW w:w="5528" w:type="dxa"/>
          </w:tcPr>
          <w:p w:rsidR="00FE680B" w:rsidRPr="00513F2E" w:rsidRDefault="00FE680B" w:rsidP="005F29FA">
            <w:pPr>
              <w:spacing w:before="57"/>
              <w:contextualSpacing/>
              <w:rPr>
                <w:rFonts w:eastAsia="Times New Roman"/>
                <w:color w:val="231F20"/>
                <w:sz w:val="16"/>
                <w:szCs w:val="16"/>
              </w:rPr>
            </w:pPr>
            <w:r w:rsidRPr="00A75FAD">
              <w:rPr>
                <w:rFonts w:eastAsia="Times New Roman"/>
                <w:color w:val="231F20"/>
                <w:sz w:val="16"/>
                <w:szCs w:val="16"/>
              </w:rPr>
              <w:t>Раскрывать понятия «лёгочное дыхание», «тканевое дыхание».</w:t>
            </w:r>
            <w:r>
              <w:rPr>
                <w:rFonts w:eastAsia="Times New Roman"/>
                <w:color w:val="231F20"/>
                <w:sz w:val="16"/>
                <w:szCs w:val="16"/>
              </w:rPr>
              <w:t xml:space="preserve"> </w:t>
            </w:r>
            <w:r w:rsidRPr="00A75FAD">
              <w:rPr>
                <w:rFonts w:eastAsia="Times New Roman"/>
                <w:color w:val="231F20"/>
                <w:sz w:val="16"/>
                <w:szCs w:val="16"/>
              </w:rPr>
              <w:t>Называть функции органов дыхательной системы.</w:t>
            </w:r>
            <w:r>
              <w:rPr>
                <w:rFonts w:eastAsia="Times New Roman"/>
                <w:color w:val="231F20"/>
                <w:sz w:val="16"/>
                <w:szCs w:val="16"/>
              </w:rPr>
              <w:t xml:space="preserve"> </w:t>
            </w:r>
            <w:r w:rsidRPr="00A75FAD">
              <w:rPr>
                <w:rFonts w:eastAsia="Times New Roman"/>
                <w:color w:val="231F20"/>
                <w:sz w:val="16"/>
                <w:szCs w:val="16"/>
              </w:rPr>
              <w:t>Описывать с помощью иллюстраций в учебнике строение дыхательных путей.</w:t>
            </w:r>
            <w:r>
              <w:rPr>
                <w:rFonts w:eastAsia="Times New Roman"/>
                <w:color w:val="231F20"/>
                <w:sz w:val="16"/>
                <w:szCs w:val="16"/>
              </w:rPr>
              <w:t xml:space="preserve"> </w:t>
            </w:r>
            <w:r w:rsidRPr="00A75FAD">
              <w:rPr>
                <w:rFonts w:eastAsia="Times New Roman"/>
                <w:color w:val="231F20"/>
                <w:sz w:val="16"/>
                <w:szCs w:val="16"/>
              </w:rPr>
              <w:t xml:space="preserve">Описывать строение лёгких человека. </w:t>
            </w:r>
            <w:r>
              <w:rPr>
                <w:rFonts w:eastAsia="Times New Roman"/>
                <w:color w:val="231F20"/>
                <w:sz w:val="16"/>
                <w:szCs w:val="16"/>
              </w:rPr>
              <w:t xml:space="preserve"> </w:t>
            </w:r>
            <w:r w:rsidRPr="00A75FAD">
              <w:rPr>
                <w:rFonts w:eastAsia="Times New Roman"/>
                <w:color w:val="231F20"/>
                <w:sz w:val="16"/>
                <w:szCs w:val="16"/>
              </w:rPr>
              <w:t>Объяснять преимущества альвеолярного строения лёгких по сравнению со строением лёгких у представителей других классов позвоночных животных.</w:t>
            </w:r>
            <w:r>
              <w:rPr>
                <w:rFonts w:eastAsia="Times New Roman"/>
                <w:color w:val="231F20"/>
                <w:sz w:val="16"/>
                <w:szCs w:val="16"/>
              </w:rPr>
              <w:t xml:space="preserve"> </w:t>
            </w:r>
            <w:r w:rsidRPr="00A75FAD">
              <w:rPr>
                <w:rFonts w:eastAsia="Times New Roman"/>
                <w:color w:val="231F20"/>
                <w:sz w:val="16"/>
                <w:szCs w:val="16"/>
              </w:rPr>
              <w:t xml:space="preserve">Раскрывать роль гемоглобина в газообмене. </w:t>
            </w:r>
            <w:r>
              <w:rPr>
                <w:rFonts w:eastAsia="Times New Roman"/>
                <w:color w:val="231F20"/>
                <w:sz w:val="16"/>
                <w:szCs w:val="16"/>
              </w:rPr>
              <w:t xml:space="preserve"> </w:t>
            </w:r>
            <w:r w:rsidRPr="00A75FAD">
              <w:rPr>
                <w:rFonts w:eastAsia="Times New Roman"/>
                <w:color w:val="231F20"/>
                <w:sz w:val="16"/>
                <w:szCs w:val="16"/>
              </w:rPr>
              <w:t>Выполнять лабораторный опыт, делать вывод по результатам опыта.</w:t>
            </w:r>
            <w:r>
              <w:rPr>
                <w:rFonts w:eastAsia="Times New Roman"/>
                <w:color w:val="231F20"/>
                <w:sz w:val="16"/>
                <w:szCs w:val="16"/>
              </w:rPr>
              <w:t xml:space="preserve"> </w:t>
            </w:r>
            <w:r w:rsidRPr="00A75FAD">
              <w:rPr>
                <w:rFonts w:eastAsia="Times New Roman"/>
                <w:color w:val="231F20"/>
                <w:sz w:val="16"/>
                <w:szCs w:val="16"/>
              </w:rPr>
              <w:t>Соблюдать правила работы в кабинете, обращения с лабораторным оборудованием.</w:t>
            </w:r>
            <w:r>
              <w:rPr>
                <w:rFonts w:eastAsia="Times New Roman"/>
                <w:color w:val="231F20"/>
                <w:sz w:val="16"/>
                <w:szCs w:val="16"/>
              </w:rPr>
              <w:t xml:space="preserve"> </w:t>
            </w:r>
            <w:r w:rsidRPr="00A75FAD">
              <w:rPr>
                <w:rFonts w:eastAsia="Times New Roman"/>
                <w:color w:val="231F20"/>
                <w:sz w:val="16"/>
                <w:szCs w:val="16"/>
              </w:rPr>
              <w:t>Описывать функции диафрагмы.</w:t>
            </w:r>
            <w:r>
              <w:rPr>
                <w:rFonts w:eastAsia="Times New Roman"/>
                <w:color w:val="231F20"/>
                <w:sz w:val="16"/>
                <w:szCs w:val="16"/>
              </w:rPr>
              <w:t xml:space="preserve"> </w:t>
            </w:r>
            <w:r w:rsidRPr="00A75FAD">
              <w:rPr>
                <w:rFonts w:eastAsia="Times New Roman"/>
                <w:color w:val="231F20"/>
                <w:sz w:val="16"/>
                <w:szCs w:val="16"/>
              </w:rPr>
              <w:t>Называть органы, участвующие в процессе дыхания.</w:t>
            </w:r>
            <w:r>
              <w:rPr>
                <w:rFonts w:eastAsia="Times New Roman"/>
                <w:color w:val="231F20"/>
                <w:sz w:val="16"/>
                <w:szCs w:val="16"/>
              </w:rPr>
              <w:t xml:space="preserve"> </w:t>
            </w:r>
            <w:r w:rsidRPr="00A75FAD">
              <w:rPr>
                <w:rFonts w:eastAsia="Times New Roman"/>
                <w:color w:val="231F20"/>
                <w:sz w:val="16"/>
                <w:szCs w:val="16"/>
              </w:rPr>
              <w:t xml:space="preserve">Выполнять лабораторный опыт на готовой (или изготовленной самостоятельно) модели, наблюдать происходящие явления и описывать процессы вдоха и выдоха. </w:t>
            </w:r>
            <w:r>
              <w:rPr>
                <w:rFonts w:eastAsia="Times New Roman"/>
                <w:color w:val="231F20"/>
                <w:sz w:val="16"/>
                <w:szCs w:val="16"/>
              </w:rPr>
              <w:t xml:space="preserve"> </w:t>
            </w:r>
            <w:r w:rsidRPr="00A75FAD">
              <w:rPr>
                <w:rFonts w:eastAsia="Times New Roman"/>
                <w:color w:val="231F20"/>
                <w:sz w:val="16"/>
                <w:szCs w:val="16"/>
              </w:rPr>
              <w:t>Описывать механизмы контроля вдоха и выдоха дыхательным центром.</w:t>
            </w:r>
            <w:r>
              <w:rPr>
                <w:rFonts w:eastAsia="Times New Roman"/>
                <w:color w:val="231F20"/>
                <w:sz w:val="16"/>
                <w:szCs w:val="16"/>
              </w:rPr>
              <w:t xml:space="preserve"> </w:t>
            </w:r>
            <w:r w:rsidRPr="00A75FAD">
              <w:rPr>
                <w:rFonts w:eastAsia="Times New Roman"/>
                <w:color w:val="231F20"/>
                <w:sz w:val="16"/>
                <w:szCs w:val="16"/>
              </w:rPr>
              <w:t>Объяснять на примерах защитных рефлексов чихания и кашля механизм бессознательной регуляции дыхания.</w:t>
            </w:r>
            <w:r>
              <w:rPr>
                <w:rFonts w:eastAsia="Times New Roman"/>
                <w:color w:val="231F20"/>
                <w:sz w:val="16"/>
                <w:szCs w:val="16"/>
              </w:rPr>
              <w:t xml:space="preserve"> </w:t>
            </w:r>
            <w:r w:rsidRPr="00A75FAD">
              <w:rPr>
                <w:rFonts w:eastAsia="Times New Roman"/>
                <w:color w:val="231F20"/>
                <w:sz w:val="16"/>
                <w:szCs w:val="16"/>
              </w:rPr>
              <w:t>Называть факторы, влияющие на интенсивность дыхания.</w:t>
            </w:r>
            <w:r>
              <w:rPr>
                <w:rFonts w:eastAsia="Times New Roman"/>
                <w:color w:val="231F20"/>
                <w:sz w:val="16"/>
                <w:szCs w:val="16"/>
              </w:rPr>
              <w:t xml:space="preserve"> </w:t>
            </w:r>
            <w:r w:rsidRPr="00A75FAD">
              <w:rPr>
                <w:rFonts w:eastAsia="Times New Roman"/>
                <w:color w:val="231F20"/>
                <w:sz w:val="16"/>
                <w:szCs w:val="16"/>
              </w:rPr>
              <w:t>Выполнять измерения и по результатам измерений делать оценку развитости дыхательной системы. Раскрывать понятие «жизненная ёмкость лёгких».</w:t>
            </w:r>
            <w:r>
              <w:rPr>
                <w:rFonts w:eastAsia="Times New Roman"/>
                <w:color w:val="231F20"/>
                <w:sz w:val="16"/>
                <w:szCs w:val="16"/>
              </w:rPr>
              <w:t xml:space="preserve"> </w:t>
            </w:r>
            <w:r w:rsidRPr="00A75FAD">
              <w:rPr>
                <w:rFonts w:eastAsia="Times New Roman"/>
                <w:color w:val="231F20"/>
                <w:sz w:val="16"/>
                <w:szCs w:val="16"/>
              </w:rPr>
              <w:t xml:space="preserve">Объяснять суть опасности заболевания гриппом, туберкулёзом лёгких, раком лёгких. </w:t>
            </w:r>
            <w:r>
              <w:rPr>
                <w:rFonts w:eastAsia="Times New Roman"/>
                <w:color w:val="231F20"/>
                <w:sz w:val="16"/>
                <w:szCs w:val="16"/>
              </w:rPr>
              <w:t xml:space="preserve"> </w:t>
            </w:r>
            <w:r w:rsidRPr="00A75FAD">
              <w:rPr>
                <w:rFonts w:eastAsia="Times New Roman"/>
                <w:color w:val="231F20"/>
                <w:sz w:val="16"/>
                <w:szCs w:val="16"/>
              </w:rPr>
              <w:t>Называть факторы, способствующие заражению туберкулёзом лёгких.</w:t>
            </w:r>
            <w:r>
              <w:rPr>
                <w:rFonts w:eastAsia="Times New Roman"/>
                <w:color w:val="231F20"/>
                <w:sz w:val="16"/>
                <w:szCs w:val="16"/>
              </w:rPr>
              <w:t xml:space="preserve"> </w:t>
            </w:r>
            <w:r w:rsidRPr="00A75FAD">
              <w:rPr>
                <w:rFonts w:eastAsia="Times New Roman"/>
                <w:color w:val="231F20"/>
                <w:sz w:val="16"/>
                <w:szCs w:val="16"/>
              </w:rPr>
              <w:t>Называть меры, снижающие вероятность заражения болезнями, передаваемыми через воздух.</w:t>
            </w:r>
            <w:r>
              <w:rPr>
                <w:rFonts w:eastAsia="Times New Roman"/>
                <w:color w:val="231F20"/>
                <w:sz w:val="16"/>
                <w:szCs w:val="16"/>
              </w:rPr>
              <w:t xml:space="preserve"> </w:t>
            </w:r>
            <w:r w:rsidRPr="00A75FAD">
              <w:rPr>
                <w:rFonts w:eastAsia="Times New Roman"/>
                <w:color w:val="231F20"/>
                <w:sz w:val="16"/>
                <w:szCs w:val="16"/>
              </w:rPr>
              <w:t>Раскрывать способ использования флюорографии для диагностики патогенных изменений в лёгких.</w:t>
            </w:r>
            <w:r>
              <w:rPr>
                <w:rFonts w:eastAsia="Times New Roman"/>
                <w:color w:val="231F20"/>
                <w:sz w:val="16"/>
                <w:szCs w:val="16"/>
              </w:rPr>
              <w:t xml:space="preserve"> </w:t>
            </w:r>
            <w:r w:rsidRPr="00A75FAD">
              <w:rPr>
                <w:rFonts w:eastAsia="Times New Roman"/>
                <w:color w:val="231F20"/>
                <w:sz w:val="16"/>
                <w:szCs w:val="16"/>
              </w:rPr>
              <w:t>Объяснять важность гигиены помещений и дыхательной гимнастики для здоровья человека.</w:t>
            </w:r>
            <w:r>
              <w:rPr>
                <w:rFonts w:eastAsia="Times New Roman"/>
                <w:color w:val="231F20"/>
                <w:sz w:val="16"/>
                <w:szCs w:val="16"/>
              </w:rPr>
              <w:t xml:space="preserve"> </w:t>
            </w:r>
            <w:r w:rsidRPr="00A75FAD">
              <w:rPr>
                <w:rFonts w:eastAsia="Times New Roman"/>
                <w:color w:val="231F20"/>
                <w:sz w:val="16"/>
                <w:szCs w:val="16"/>
              </w:rPr>
              <w:t>Проводить опыт, фиксировать результаты, делать выводы по результатам опыта. Раскрывать понятия «клиническая смерть», «биологическая смерть».</w:t>
            </w:r>
            <w:r>
              <w:rPr>
                <w:rFonts w:eastAsia="Times New Roman"/>
                <w:color w:val="231F20"/>
                <w:sz w:val="16"/>
                <w:szCs w:val="16"/>
              </w:rPr>
              <w:t xml:space="preserve"> </w:t>
            </w:r>
            <w:r w:rsidRPr="00A75FAD">
              <w:rPr>
                <w:rFonts w:eastAsia="Times New Roman"/>
                <w:color w:val="231F20"/>
                <w:sz w:val="16"/>
                <w:szCs w:val="16"/>
              </w:rPr>
              <w:t>Объяснять опасность обморока, завала землёй.</w:t>
            </w:r>
            <w:r>
              <w:rPr>
                <w:rFonts w:eastAsia="Times New Roman"/>
                <w:color w:val="231F20"/>
                <w:sz w:val="16"/>
                <w:szCs w:val="16"/>
              </w:rPr>
              <w:t xml:space="preserve"> </w:t>
            </w:r>
            <w:r w:rsidRPr="00A75FAD">
              <w:rPr>
                <w:rFonts w:eastAsia="Times New Roman"/>
                <w:color w:val="231F20"/>
                <w:sz w:val="16"/>
                <w:szCs w:val="16"/>
              </w:rPr>
              <w:t>Называть признаки электротравмы.</w:t>
            </w:r>
            <w:r>
              <w:rPr>
                <w:rFonts w:eastAsia="Times New Roman"/>
                <w:color w:val="231F20"/>
                <w:sz w:val="16"/>
                <w:szCs w:val="16"/>
              </w:rPr>
              <w:t xml:space="preserve"> </w:t>
            </w:r>
            <w:r w:rsidRPr="00A75FAD">
              <w:rPr>
                <w:rFonts w:eastAsia="Times New Roman"/>
                <w:color w:val="231F20"/>
                <w:sz w:val="16"/>
                <w:szCs w:val="16"/>
              </w:rPr>
              <w:t>Называть приёмы оказания первой помощи при поражении органов дыхания в результате различных несчастных случаев.</w:t>
            </w:r>
            <w:r>
              <w:rPr>
                <w:rFonts w:eastAsia="Times New Roman"/>
                <w:color w:val="231F20"/>
                <w:sz w:val="16"/>
                <w:szCs w:val="16"/>
              </w:rPr>
              <w:t xml:space="preserve"> </w:t>
            </w:r>
            <w:r w:rsidRPr="00A75FAD">
              <w:rPr>
                <w:rFonts w:eastAsia="Times New Roman"/>
                <w:color w:val="231F20"/>
                <w:sz w:val="16"/>
                <w:szCs w:val="16"/>
              </w:rPr>
              <w:t>Описывать очерёдность действий при искусственном дыхании, совмещённом с непрямым массажем сердца.</w:t>
            </w:r>
            <w:r>
              <w:rPr>
                <w:rFonts w:eastAsia="Times New Roman"/>
                <w:color w:val="231F20"/>
                <w:sz w:val="16"/>
                <w:szCs w:val="16"/>
              </w:rPr>
              <w:t xml:space="preserve"> </w:t>
            </w:r>
            <w:r w:rsidRPr="00A75FAD">
              <w:rPr>
                <w:rFonts w:eastAsia="Times New Roman"/>
                <w:color w:val="231F20"/>
                <w:sz w:val="16"/>
                <w:szCs w:val="16"/>
              </w:rPr>
              <w:t xml:space="preserve">Анализировать и обобщать информацию о повреждениях органов дыхательной </w:t>
            </w:r>
            <w:r w:rsidRPr="00A75FAD">
              <w:rPr>
                <w:rFonts w:eastAsia="Times New Roman"/>
                <w:color w:val="231F20"/>
                <w:w w:val="101"/>
                <w:sz w:val="16"/>
                <w:szCs w:val="16"/>
              </w:rPr>
              <w:t xml:space="preserve">системы </w:t>
            </w:r>
            <w:r w:rsidRPr="00A75FAD">
              <w:rPr>
                <w:rFonts w:eastAsia="Times New Roman"/>
                <w:color w:val="231F20"/>
                <w:sz w:val="16"/>
                <w:szCs w:val="16"/>
              </w:rPr>
              <w:t>и приёмах</w:t>
            </w:r>
            <w:r>
              <w:rPr>
                <w:rFonts w:eastAsia="Times New Roman"/>
                <w:color w:val="231F20"/>
                <w:sz w:val="16"/>
                <w:szCs w:val="16"/>
              </w:rPr>
              <w:t xml:space="preserve"> оказания первой помощи в ходе </w:t>
            </w:r>
            <w:r w:rsidRPr="00A75FAD">
              <w:rPr>
                <w:rFonts w:eastAsia="Times New Roman"/>
                <w:color w:val="231F20"/>
                <w:sz w:val="16"/>
                <w:szCs w:val="16"/>
              </w:rPr>
              <w:t>продолжения работы над готовым проектом «Курсы первой помощи для школьников». Характеризовать особенности строения кровеносной и дыхательной систем в связи с выполняемыми функциями.</w:t>
            </w:r>
          </w:p>
        </w:tc>
        <w:tc>
          <w:tcPr>
            <w:tcW w:w="1276" w:type="dxa"/>
          </w:tcPr>
          <w:p w:rsidR="00FE680B" w:rsidRPr="00686697" w:rsidRDefault="00FE680B" w:rsidP="00513F2E">
            <w:pPr>
              <w:jc w:val="center"/>
              <w:rPr>
                <w:b/>
                <w:sz w:val="20"/>
                <w:szCs w:val="20"/>
              </w:rPr>
            </w:pPr>
            <w:r>
              <w:rPr>
                <w:b/>
                <w:sz w:val="20"/>
                <w:szCs w:val="20"/>
              </w:rPr>
              <w:t>7</w:t>
            </w:r>
          </w:p>
        </w:tc>
      </w:tr>
      <w:tr w:rsidR="00FE680B" w:rsidRPr="00686697" w:rsidTr="005F29FA">
        <w:trPr>
          <w:trHeight w:val="503"/>
        </w:trPr>
        <w:tc>
          <w:tcPr>
            <w:tcW w:w="506" w:type="dxa"/>
          </w:tcPr>
          <w:p w:rsidR="00FE680B" w:rsidRPr="00036075" w:rsidRDefault="00FE680B" w:rsidP="00686697">
            <w:pPr>
              <w:spacing w:after="200"/>
              <w:jc w:val="center"/>
              <w:rPr>
                <w:b/>
                <w:sz w:val="20"/>
                <w:szCs w:val="20"/>
              </w:rPr>
            </w:pPr>
            <w:r>
              <w:rPr>
                <w:b/>
                <w:sz w:val="20"/>
                <w:szCs w:val="20"/>
              </w:rPr>
              <w:lastRenderedPageBreak/>
              <w:t>5</w:t>
            </w:r>
          </w:p>
        </w:tc>
        <w:tc>
          <w:tcPr>
            <w:tcW w:w="1595" w:type="dxa"/>
          </w:tcPr>
          <w:p w:rsidR="00FE680B" w:rsidRPr="00686697" w:rsidRDefault="00FE680B" w:rsidP="00513F2E">
            <w:pPr>
              <w:spacing w:after="200"/>
              <w:jc w:val="both"/>
              <w:rPr>
                <w:sz w:val="20"/>
                <w:szCs w:val="20"/>
              </w:rPr>
            </w:pPr>
            <w:r w:rsidRPr="00591537">
              <w:rPr>
                <w:rFonts w:eastAsia="Times New Roman"/>
                <w:b/>
                <w:bCs/>
                <w:color w:val="231F20"/>
                <w:sz w:val="20"/>
                <w:szCs w:val="20"/>
              </w:rPr>
              <w:t>Пищеварите</w:t>
            </w:r>
            <w:r>
              <w:rPr>
                <w:rFonts w:eastAsia="Times New Roman"/>
                <w:b/>
                <w:bCs/>
                <w:color w:val="231F20"/>
                <w:sz w:val="20"/>
                <w:szCs w:val="20"/>
              </w:rPr>
              <w:t>-</w:t>
            </w:r>
            <w:r w:rsidRPr="00591537">
              <w:rPr>
                <w:rFonts w:eastAsia="Times New Roman"/>
                <w:b/>
                <w:bCs/>
                <w:color w:val="231F20"/>
                <w:sz w:val="20"/>
                <w:szCs w:val="20"/>
              </w:rPr>
              <w:t>льная система</w:t>
            </w:r>
          </w:p>
        </w:tc>
        <w:tc>
          <w:tcPr>
            <w:tcW w:w="2118" w:type="dxa"/>
          </w:tcPr>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Питание. Пищеварение. Пищеварительная система. Методы изучения живых организмов: наблюдение, измерение, эксперимент.</w:t>
            </w:r>
          </w:p>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Рациональное питание. Обмен белков, углеводов и жиров. Безусловные рефлексы и инстинкты. Условные рефлексы.</w:t>
            </w:r>
          </w:p>
          <w:p w:rsidR="00FE680B" w:rsidRPr="00686697" w:rsidRDefault="00FE680B" w:rsidP="00513F2E">
            <w:pPr>
              <w:jc w:val="both"/>
              <w:rPr>
                <w:sz w:val="20"/>
                <w:szCs w:val="20"/>
              </w:rPr>
            </w:pPr>
            <w:r w:rsidRPr="008914EC">
              <w:rPr>
                <w:rFonts w:eastAsia="Times New Roman"/>
                <w:color w:val="231F20"/>
                <w:sz w:val="16"/>
                <w:szCs w:val="16"/>
              </w:rPr>
              <w:t>Нарушения работы пищеварительной системы и их профилактика.</w:t>
            </w:r>
          </w:p>
        </w:tc>
        <w:tc>
          <w:tcPr>
            <w:tcW w:w="5528" w:type="dxa"/>
          </w:tcPr>
          <w:p w:rsidR="00FE680B" w:rsidRPr="00513F2E" w:rsidRDefault="00FE680B" w:rsidP="00E91805">
            <w:pPr>
              <w:spacing w:before="57"/>
              <w:ind w:right="59"/>
              <w:contextualSpacing/>
              <w:rPr>
                <w:rFonts w:eastAsia="Times New Roman"/>
                <w:color w:val="231F20"/>
                <w:sz w:val="16"/>
                <w:szCs w:val="16"/>
              </w:rPr>
            </w:pPr>
            <w:r w:rsidRPr="00513F2E">
              <w:rPr>
                <w:rFonts w:eastAsia="Times New Roman"/>
                <w:color w:val="231F20"/>
                <w:sz w:val="16"/>
                <w:szCs w:val="16"/>
              </w:rPr>
              <w:t>Определять понятие «пищеварение». Описывать с помощью иллюстраций в учебнике строение пищеварительной системы.</w:t>
            </w:r>
            <w:r>
              <w:rPr>
                <w:rFonts w:eastAsia="Times New Roman"/>
                <w:color w:val="231F20"/>
                <w:sz w:val="16"/>
                <w:szCs w:val="16"/>
              </w:rPr>
              <w:t xml:space="preserve"> </w:t>
            </w:r>
            <w:r w:rsidRPr="00513F2E">
              <w:rPr>
                <w:rFonts w:eastAsia="Times New Roman"/>
                <w:color w:val="231F20"/>
                <w:sz w:val="16"/>
                <w:szCs w:val="16"/>
              </w:rPr>
              <w:t>Называть функции различных органов пищеварения.</w:t>
            </w:r>
            <w:r>
              <w:rPr>
                <w:rFonts w:eastAsia="Times New Roman"/>
                <w:color w:val="231F20"/>
                <w:sz w:val="16"/>
                <w:szCs w:val="16"/>
              </w:rPr>
              <w:t xml:space="preserve"> </w:t>
            </w:r>
            <w:r w:rsidRPr="00513F2E">
              <w:rPr>
                <w:rFonts w:eastAsia="Times New Roman"/>
                <w:color w:val="231F20"/>
                <w:sz w:val="16"/>
                <w:szCs w:val="16"/>
              </w:rPr>
              <w:t>Называть места впадения пищеварительных желёз в пищеварительный тракт.</w:t>
            </w:r>
            <w:r>
              <w:rPr>
                <w:rFonts w:eastAsia="Times New Roman"/>
                <w:color w:val="231F20"/>
                <w:sz w:val="16"/>
                <w:szCs w:val="16"/>
              </w:rPr>
              <w:t xml:space="preserve"> </w:t>
            </w:r>
            <w:r w:rsidRPr="00513F2E">
              <w:rPr>
                <w:rFonts w:eastAsia="Times New Roman"/>
                <w:color w:val="231F20"/>
                <w:sz w:val="16"/>
                <w:szCs w:val="16"/>
              </w:rPr>
              <w:t>Выполнять опыт, сравнивать результаты наблюдения с описанием в учебнике. Называть разные типы зубов и их функции. Описывать с помощью иллюстрации в учебнике строение зуба.</w:t>
            </w:r>
            <w:r>
              <w:rPr>
                <w:rFonts w:eastAsia="Times New Roman"/>
                <w:color w:val="231F20"/>
                <w:sz w:val="16"/>
                <w:szCs w:val="16"/>
              </w:rPr>
              <w:t xml:space="preserve"> </w:t>
            </w:r>
            <w:r w:rsidRPr="00513F2E">
              <w:rPr>
                <w:rFonts w:eastAsia="Times New Roman"/>
                <w:color w:val="231F20"/>
                <w:sz w:val="16"/>
                <w:szCs w:val="16"/>
              </w:rPr>
              <w:t>Называть ткани зуба.</w:t>
            </w:r>
            <w:r>
              <w:rPr>
                <w:rFonts w:eastAsia="Times New Roman"/>
                <w:color w:val="231F20"/>
                <w:sz w:val="16"/>
                <w:szCs w:val="16"/>
              </w:rPr>
              <w:t xml:space="preserve"> </w:t>
            </w:r>
            <w:r w:rsidRPr="00513F2E">
              <w:rPr>
                <w:rFonts w:eastAsia="Times New Roman"/>
                <w:color w:val="231F20"/>
                <w:sz w:val="16"/>
                <w:szCs w:val="16"/>
              </w:rPr>
              <w:t xml:space="preserve">Описывать меры профилактики заболеваний зубов. </w:t>
            </w:r>
            <w:r>
              <w:rPr>
                <w:rFonts w:eastAsia="Times New Roman"/>
                <w:color w:val="231F20"/>
                <w:sz w:val="16"/>
                <w:szCs w:val="16"/>
              </w:rPr>
              <w:t xml:space="preserve"> </w:t>
            </w:r>
            <w:r w:rsidRPr="00513F2E">
              <w:rPr>
                <w:rFonts w:eastAsia="Times New Roman"/>
                <w:color w:val="231F20"/>
                <w:sz w:val="16"/>
                <w:szCs w:val="16"/>
              </w:rPr>
              <w:t>Раскрывать функции слюны.</w:t>
            </w:r>
          </w:p>
          <w:p w:rsidR="00FE680B" w:rsidRDefault="00FE680B" w:rsidP="00BB2B55">
            <w:pPr>
              <w:ind w:right="59"/>
              <w:contextualSpacing/>
              <w:rPr>
                <w:rFonts w:eastAsia="Times New Roman"/>
                <w:color w:val="231F20"/>
                <w:sz w:val="16"/>
                <w:szCs w:val="16"/>
              </w:rPr>
            </w:pPr>
            <w:r w:rsidRPr="00513F2E">
              <w:rPr>
                <w:rFonts w:eastAsia="Times New Roman"/>
                <w:color w:val="231F20"/>
                <w:sz w:val="16"/>
                <w:szCs w:val="16"/>
              </w:rPr>
              <w:t xml:space="preserve">Описывать строение желудочной стенки. </w:t>
            </w:r>
            <w:r>
              <w:rPr>
                <w:rFonts w:eastAsia="Times New Roman"/>
                <w:color w:val="231F20"/>
                <w:sz w:val="16"/>
                <w:szCs w:val="16"/>
              </w:rPr>
              <w:t xml:space="preserve"> </w:t>
            </w:r>
            <w:r w:rsidRPr="00513F2E">
              <w:rPr>
                <w:rFonts w:eastAsia="Times New Roman"/>
                <w:color w:val="231F20"/>
                <w:sz w:val="16"/>
                <w:szCs w:val="16"/>
              </w:rPr>
              <w:t xml:space="preserve">Называть активные вещества, действующие на пищевой комок в желудке, и их функции. </w:t>
            </w:r>
            <w:r>
              <w:rPr>
                <w:rFonts w:eastAsia="Times New Roman"/>
                <w:color w:val="231F20"/>
                <w:sz w:val="16"/>
                <w:szCs w:val="16"/>
              </w:rPr>
              <w:t xml:space="preserve"> </w:t>
            </w:r>
            <w:r w:rsidRPr="00513F2E">
              <w:rPr>
                <w:rFonts w:eastAsia="Times New Roman"/>
                <w:color w:val="231F20"/>
                <w:sz w:val="16"/>
                <w:szCs w:val="16"/>
              </w:rPr>
              <w:t>Выполнять лабораторные опыты, наблюдать происходящие явления и делать вывод по результатам наблюдений.</w:t>
            </w:r>
            <w:r>
              <w:rPr>
                <w:rFonts w:eastAsia="Times New Roman"/>
                <w:color w:val="231F20"/>
                <w:sz w:val="16"/>
                <w:szCs w:val="16"/>
              </w:rPr>
              <w:t xml:space="preserve"> </w:t>
            </w:r>
            <w:r w:rsidRPr="00513F2E">
              <w:rPr>
                <w:rFonts w:eastAsia="Times New Roman"/>
                <w:color w:val="231F20"/>
                <w:sz w:val="16"/>
                <w:szCs w:val="16"/>
              </w:rPr>
              <w:t xml:space="preserve">Соблюдать правила работы в кабинете, обращения с лабораторным оборудованием. </w:t>
            </w:r>
            <w:r>
              <w:rPr>
                <w:rFonts w:eastAsia="Times New Roman"/>
                <w:color w:val="231F20"/>
                <w:sz w:val="16"/>
                <w:szCs w:val="16"/>
              </w:rPr>
              <w:t xml:space="preserve"> </w:t>
            </w:r>
            <w:r w:rsidRPr="00513F2E">
              <w:rPr>
                <w:rFonts w:eastAsia="Times New Roman"/>
                <w:color w:val="231F20"/>
                <w:sz w:val="16"/>
                <w:szCs w:val="16"/>
              </w:rPr>
              <w:t xml:space="preserve">Называть функции тонкого кишечника, пищеварительных соков, выделяемых в просвет тонкой кишки, кишечных ворсинок. Описывать с помощью иллюстрации в учебнике строение кишечных ворсинок. </w:t>
            </w:r>
            <w:r>
              <w:rPr>
                <w:rFonts w:eastAsia="Times New Roman"/>
                <w:color w:val="231F20"/>
                <w:sz w:val="16"/>
                <w:szCs w:val="16"/>
              </w:rPr>
              <w:t xml:space="preserve"> </w:t>
            </w:r>
            <w:r w:rsidRPr="00513F2E">
              <w:rPr>
                <w:rFonts w:eastAsia="Times New Roman"/>
                <w:color w:val="231F20"/>
                <w:sz w:val="16"/>
                <w:szCs w:val="16"/>
              </w:rPr>
              <w:t xml:space="preserve">Различать пищевые вещества по особенностям всасывания их в тонком кишечнике. </w:t>
            </w:r>
            <w:r>
              <w:rPr>
                <w:rFonts w:eastAsia="Times New Roman"/>
                <w:color w:val="231F20"/>
                <w:sz w:val="16"/>
                <w:szCs w:val="16"/>
              </w:rPr>
              <w:t xml:space="preserve"> </w:t>
            </w:r>
            <w:r w:rsidRPr="00513F2E">
              <w:rPr>
                <w:rFonts w:eastAsia="Times New Roman"/>
                <w:color w:val="231F20"/>
                <w:sz w:val="16"/>
                <w:szCs w:val="16"/>
              </w:rPr>
              <w:t>Раскрывать роль печени и аппендикса в организме человека.</w:t>
            </w:r>
            <w:r>
              <w:rPr>
                <w:rFonts w:eastAsia="Times New Roman"/>
                <w:color w:val="231F20"/>
                <w:sz w:val="16"/>
                <w:szCs w:val="16"/>
              </w:rPr>
              <w:t xml:space="preserve"> </w:t>
            </w:r>
            <w:r w:rsidRPr="00513F2E">
              <w:rPr>
                <w:rFonts w:eastAsia="Times New Roman"/>
                <w:color w:val="231F20"/>
                <w:sz w:val="16"/>
                <w:szCs w:val="16"/>
              </w:rPr>
              <w:t>Описывать механизм регуляции глюкозы в крови.</w:t>
            </w:r>
            <w:r>
              <w:rPr>
                <w:rFonts w:eastAsia="Times New Roman"/>
                <w:color w:val="231F20"/>
                <w:sz w:val="16"/>
                <w:szCs w:val="16"/>
              </w:rPr>
              <w:t xml:space="preserve"> </w:t>
            </w:r>
            <w:r w:rsidRPr="00513F2E">
              <w:rPr>
                <w:rFonts w:eastAsia="Times New Roman"/>
                <w:color w:val="231F20"/>
                <w:sz w:val="16"/>
                <w:szCs w:val="16"/>
              </w:rPr>
              <w:t>Называть функции толстой кишки</w:t>
            </w:r>
            <w:r>
              <w:rPr>
                <w:rFonts w:eastAsia="Times New Roman"/>
                <w:color w:val="231F20"/>
                <w:sz w:val="16"/>
                <w:szCs w:val="16"/>
              </w:rPr>
              <w:t>.</w:t>
            </w:r>
          </w:p>
          <w:p w:rsidR="00FE680B" w:rsidRPr="0056709D" w:rsidRDefault="00FE680B" w:rsidP="0056709D">
            <w:pPr>
              <w:spacing w:before="2"/>
              <w:ind w:right="59"/>
              <w:contextualSpacing/>
              <w:rPr>
                <w:rFonts w:eastAsia="Times New Roman"/>
                <w:color w:val="231F20"/>
                <w:sz w:val="16"/>
                <w:szCs w:val="16"/>
              </w:rPr>
            </w:pPr>
            <w:r w:rsidRPr="00513F2E">
              <w:rPr>
                <w:rFonts w:eastAsia="Times New Roman"/>
                <w:color w:val="231F20"/>
                <w:sz w:val="16"/>
                <w:szCs w:val="16"/>
              </w:rPr>
              <w:t>Раскрывать с помощью иллюстрации в учебнике понятия «рефлекс» и «торможение» на примере чувства голода.</w:t>
            </w:r>
            <w:r>
              <w:rPr>
                <w:rFonts w:eastAsia="Times New Roman"/>
                <w:color w:val="231F20"/>
                <w:sz w:val="16"/>
                <w:szCs w:val="16"/>
              </w:rPr>
              <w:t xml:space="preserve"> </w:t>
            </w:r>
            <w:r w:rsidRPr="00513F2E">
              <w:rPr>
                <w:rFonts w:eastAsia="Times New Roman"/>
                <w:color w:val="231F20"/>
                <w:sz w:val="16"/>
                <w:szCs w:val="16"/>
              </w:rPr>
              <w:t>Различать понятия «условное торможение» и «безусловное торможение».</w:t>
            </w:r>
            <w:r>
              <w:rPr>
                <w:rFonts w:eastAsia="Times New Roman"/>
                <w:color w:val="231F20"/>
                <w:sz w:val="16"/>
                <w:szCs w:val="16"/>
              </w:rPr>
              <w:t xml:space="preserve">  </w:t>
            </w:r>
            <w:r w:rsidRPr="00513F2E">
              <w:rPr>
                <w:rFonts w:eastAsia="Times New Roman"/>
                <w:color w:val="231F20"/>
                <w:sz w:val="16"/>
                <w:szCs w:val="16"/>
              </w:rPr>
              <w:t xml:space="preserve">Называть рефлексы пищеварительной </w:t>
            </w:r>
            <w:r w:rsidRPr="00513F2E">
              <w:rPr>
                <w:rFonts w:eastAsia="Times New Roman"/>
                <w:color w:val="231F20"/>
                <w:w w:val="101"/>
                <w:sz w:val="16"/>
                <w:szCs w:val="16"/>
              </w:rPr>
              <w:t>сис</w:t>
            </w:r>
            <w:r w:rsidRPr="00513F2E">
              <w:rPr>
                <w:rFonts w:eastAsia="Times New Roman"/>
                <w:color w:val="231F20"/>
                <w:sz w:val="16"/>
                <w:szCs w:val="16"/>
              </w:rPr>
              <w:t>темы.</w:t>
            </w:r>
            <w:r>
              <w:rPr>
                <w:rFonts w:eastAsia="Times New Roman"/>
                <w:color w:val="231F20"/>
                <w:sz w:val="16"/>
                <w:szCs w:val="16"/>
              </w:rPr>
              <w:t xml:space="preserve"> </w:t>
            </w:r>
            <w:r w:rsidRPr="00513F2E">
              <w:rPr>
                <w:rFonts w:eastAsia="Times New Roman"/>
                <w:color w:val="231F20"/>
                <w:sz w:val="16"/>
                <w:szCs w:val="16"/>
              </w:rPr>
              <w:t>Объяснять механизм гуморальной регуляции пищеварения.</w:t>
            </w:r>
            <w:r>
              <w:rPr>
                <w:rFonts w:eastAsia="Times New Roman"/>
                <w:color w:val="231F20"/>
                <w:sz w:val="16"/>
                <w:szCs w:val="16"/>
              </w:rPr>
              <w:t xml:space="preserve"> </w:t>
            </w:r>
            <w:r w:rsidRPr="00513F2E">
              <w:rPr>
                <w:rFonts w:eastAsia="Times New Roman"/>
                <w:color w:val="231F20"/>
                <w:sz w:val="16"/>
                <w:szCs w:val="16"/>
              </w:rPr>
              <w:t xml:space="preserve">Понимать вклад русских учёных в развитие теоретической и практической медицины. </w:t>
            </w:r>
            <w:r>
              <w:rPr>
                <w:rFonts w:eastAsia="Times New Roman"/>
                <w:color w:val="231F20"/>
                <w:sz w:val="16"/>
                <w:szCs w:val="16"/>
              </w:rPr>
              <w:t xml:space="preserve"> </w:t>
            </w:r>
            <w:r w:rsidRPr="00513F2E">
              <w:rPr>
                <w:rFonts w:eastAsia="Times New Roman"/>
                <w:color w:val="231F20"/>
                <w:sz w:val="16"/>
                <w:szCs w:val="16"/>
              </w:rPr>
              <w:t>Раскрывать понятия «правильное питание», «питательные вещества».</w:t>
            </w:r>
            <w:r>
              <w:rPr>
                <w:rFonts w:eastAsia="Times New Roman"/>
                <w:color w:val="231F20"/>
                <w:sz w:val="16"/>
                <w:szCs w:val="16"/>
              </w:rPr>
              <w:t xml:space="preserve"> </w:t>
            </w:r>
            <w:r w:rsidRPr="00513F2E">
              <w:rPr>
                <w:rFonts w:eastAsia="Times New Roman"/>
                <w:color w:val="231F20"/>
                <w:sz w:val="16"/>
                <w:szCs w:val="16"/>
              </w:rPr>
              <w:t>Описывать правильный режим питания, значение пищи для организма человека. Называть продукты, богатые жирами, белками, углеводами, витаминами, водой, минеральными солями.</w:t>
            </w:r>
            <w:r>
              <w:rPr>
                <w:rFonts w:eastAsia="Times New Roman"/>
                <w:color w:val="231F20"/>
                <w:sz w:val="16"/>
                <w:szCs w:val="16"/>
              </w:rPr>
              <w:t xml:space="preserve">  </w:t>
            </w:r>
            <w:r w:rsidRPr="00513F2E">
              <w:rPr>
                <w:rFonts w:eastAsia="Times New Roman"/>
                <w:color w:val="231F20"/>
                <w:sz w:val="16"/>
                <w:szCs w:val="16"/>
              </w:rPr>
              <w:t>Называть необходимые процедуры обработки продуктов питания перед употреблением в пищу.</w:t>
            </w:r>
            <w:r>
              <w:rPr>
                <w:rFonts w:eastAsia="Times New Roman"/>
                <w:color w:val="231F20"/>
                <w:sz w:val="16"/>
                <w:szCs w:val="16"/>
              </w:rPr>
              <w:t xml:space="preserve"> </w:t>
            </w:r>
            <w:r w:rsidRPr="00513F2E">
              <w:rPr>
                <w:rFonts w:eastAsia="Times New Roman"/>
                <w:color w:val="231F20"/>
                <w:sz w:val="16"/>
                <w:szCs w:val="16"/>
              </w:rPr>
              <w:t>Описывать признаки инфекционных заболеваний желудочно-кишечного тракта, пути заражения ими и меры профилактики. Раскрывать риск заражения глистными заболеваниями.</w:t>
            </w:r>
            <w:r>
              <w:rPr>
                <w:rFonts w:eastAsia="Times New Roman"/>
                <w:color w:val="231F20"/>
                <w:sz w:val="16"/>
                <w:szCs w:val="16"/>
              </w:rPr>
              <w:t xml:space="preserve"> </w:t>
            </w:r>
            <w:r w:rsidRPr="00513F2E">
              <w:rPr>
                <w:rFonts w:eastAsia="Times New Roman"/>
                <w:color w:val="231F20"/>
                <w:sz w:val="16"/>
                <w:szCs w:val="16"/>
              </w:rPr>
              <w:t>Описывать признаки глистных заболеваний. Называть пути заражения глистными заболеваниями и возбудителей этих заболеваний.</w:t>
            </w:r>
            <w:r>
              <w:rPr>
                <w:rFonts w:eastAsia="Times New Roman"/>
                <w:color w:val="231F20"/>
                <w:sz w:val="16"/>
                <w:szCs w:val="16"/>
              </w:rPr>
              <w:t xml:space="preserve"> </w:t>
            </w:r>
            <w:r w:rsidRPr="00513F2E">
              <w:rPr>
                <w:rFonts w:eastAsia="Times New Roman"/>
                <w:color w:val="231F20"/>
                <w:sz w:val="16"/>
                <w:szCs w:val="16"/>
              </w:rPr>
              <w:t>Описывать признаки пищевого отравления и приёмы первой помощи.</w:t>
            </w:r>
            <w:r>
              <w:rPr>
                <w:rFonts w:eastAsia="Times New Roman"/>
                <w:color w:val="231F20"/>
                <w:sz w:val="16"/>
                <w:szCs w:val="16"/>
              </w:rPr>
              <w:t xml:space="preserve"> </w:t>
            </w:r>
            <w:r w:rsidRPr="00513F2E">
              <w:rPr>
                <w:rFonts w:eastAsia="Times New Roman"/>
                <w:color w:val="231F20"/>
                <w:sz w:val="16"/>
                <w:szCs w:val="16"/>
              </w:rPr>
              <w:t>Называть меры профилактики пищевых отравлений.</w:t>
            </w:r>
            <w:r>
              <w:rPr>
                <w:rFonts w:eastAsia="Times New Roman"/>
                <w:color w:val="231F20"/>
                <w:sz w:val="16"/>
                <w:szCs w:val="16"/>
              </w:rPr>
              <w:t xml:space="preserve"> </w:t>
            </w:r>
            <w:r w:rsidRPr="00513F2E">
              <w:rPr>
                <w:rFonts w:eastAsia="Times New Roman"/>
                <w:color w:val="231F20"/>
                <w:sz w:val="16"/>
                <w:szCs w:val="16"/>
              </w:rPr>
              <w:t>Характеризовать особенности строения пищеварительной системы в связи с выполняемыми функциями.</w:t>
            </w:r>
            <w:r>
              <w:rPr>
                <w:rFonts w:eastAsia="Times New Roman"/>
                <w:color w:val="231F20"/>
                <w:sz w:val="16"/>
                <w:szCs w:val="16"/>
              </w:rPr>
              <w:t xml:space="preserve"> </w:t>
            </w:r>
            <w:r w:rsidRPr="00513F2E">
              <w:rPr>
                <w:rFonts w:eastAsia="Times New Roman"/>
                <w:color w:val="231F20"/>
                <w:sz w:val="16"/>
                <w:szCs w:val="16"/>
              </w:rPr>
              <w:t>Характеризовать человека как представителя позвоночных животных, методы наук о человеке, в том числе применяемые учащимися в ходе изучения курса биологии.</w:t>
            </w:r>
            <w:r>
              <w:rPr>
                <w:rFonts w:eastAsia="Times New Roman"/>
                <w:color w:val="231F20"/>
                <w:sz w:val="16"/>
                <w:szCs w:val="16"/>
              </w:rPr>
              <w:t xml:space="preserve"> </w:t>
            </w:r>
            <w:r w:rsidRPr="00513F2E">
              <w:rPr>
                <w:rFonts w:eastAsia="Times New Roman"/>
                <w:color w:val="231F20"/>
                <w:sz w:val="16"/>
                <w:szCs w:val="16"/>
              </w:rPr>
              <w:t>Выявлять связь строения органов и систем органов и выполняемых функций. Обосновывать значение знаний о гигиене и способах оказания первой помощи при травмах и повреждениях различных органов.</w:t>
            </w:r>
          </w:p>
        </w:tc>
        <w:tc>
          <w:tcPr>
            <w:tcW w:w="1276" w:type="dxa"/>
          </w:tcPr>
          <w:p w:rsidR="00FE680B" w:rsidRPr="00686697" w:rsidRDefault="00FE680B" w:rsidP="00513F2E">
            <w:pPr>
              <w:jc w:val="center"/>
              <w:rPr>
                <w:b/>
                <w:sz w:val="20"/>
                <w:szCs w:val="20"/>
              </w:rPr>
            </w:pPr>
            <w:r>
              <w:rPr>
                <w:b/>
                <w:sz w:val="20"/>
                <w:szCs w:val="20"/>
              </w:rPr>
              <w:t>6</w:t>
            </w:r>
          </w:p>
        </w:tc>
      </w:tr>
      <w:tr w:rsidR="00FE680B" w:rsidRPr="00686697" w:rsidTr="005F29FA">
        <w:trPr>
          <w:trHeight w:val="503"/>
        </w:trPr>
        <w:tc>
          <w:tcPr>
            <w:tcW w:w="506" w:type="dxa"/>
          </w:tcPr>
          <w:p w:rsidR="00FE680B" w:rsidRPr="00036075" w:rsidRDefault="00FE680B" w:rsidP="00686697">
            <w:pPr>
              <w:spacing w:after="200"/>
              <w:jc w:val="center"/>
              <w:rPr>
                <w:b/>
                <w:sz w:val="20"/>
                <w:szCs w:val="20"/>
              </w:rPr>
            </w:pPr>
            <w:r>
              <w:rPr>
                <w:b/>
                <w:sz w:val="20"/>
                <w:szCs w:val="20"/>
              </w:rPr>
              <w:t>6</w:t>
            </w:r>
          </w:p>
        </w:tc>
        <w:tc>
          <w:tcPr>
            <w:tcW w:w="1595" w:type="dxa"/>
          </w:tcPr>
          <w:p w:rsidR="00FE680B" w:rsidRPr="00686697" w:rsidRDefault="00FE680B" w:rsidP="00513F2E">
            <w:pPr>
              <w:spacing w:after="200"/>
              <w:jc w:val="both"/>
              <w:rPr>
                <w:sz w:val="20"/>
                <w:szCs w:val="20"/>
              </w:rPr>
            </w:pPr>
            <w:r w:rsidRPr="00591537">
              <w:rPr>
                <w:rFonts w:eastAsia="Times New Roman"/>
                <w:b/>
                <w:bCs/>
                <w:color w:val="231F20"/>
                <w:sz w:val="20"/>
                <w:szCs w:val="20"/>
              </w:rPr>
              <w:t>Обмен веществ и энергии</w:t>
            </w:r>
          </w:p>
        </w:tc>
        <w:tc>
          <w:tcPr>
            <w:tcW w:w="2118" w:type="dxa"/>
          </w:tcPr>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Обмен веществ и превращения энергии в организме. Пластический и энергетический обмен. Обмен белков, углеводов и жиров.</w:t>
            </w:r>
          </w:p>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Рациональное питание. Нормы и режим питания.</w:t>
            </w:r>
          </w:p>
          <w:p w:rsidR="00FE680B" w:rsidRPr="008914EC" w:rsidRDefault="00FE680B" w:rsidP="00513F2E">
            <w:pPr>
              <w:spacing w:after="200"/>
              <w:jc w:val="both"/>
              <w:rPr>
                <w:sz w:val="16"/>
                <w:szCs w:val="16"/>
              </w:rPr>
            </w:pPr>
            <w:r w:rsidRPr="008914EC">
              <w:rPr>
                <w:rFonts w:eastAsia="Times New Roman"/>
                <w:color w:val="231F20"/>
                <w:sz w:val="16"/>
                <w:szCs w:val="16"/>
              </w:rPr>
              <w:t>Витамины</w:t>
            </w:r>
          </w:p>
        </w:tc>
        <w:tc>
          <w:tcPr>
            <w:tcW w:w="5528" w:type="dxa"/>
          </w:tcPr>
          <w:p w:rsidR="00FE680B" w:rsidRPr="00CF1873" w:rsidRDefault="00FE680B" w:rsidP="00BB2B55">
            <w:pPr>
              <w:spacing w:before="2"/>
              <w:ind w:right="59"/>
              <w:contextualSpacing/>
              <w:rPr>
                <w:rFonts w:eastAsia="Times New Roman"/>
                <w:color w:val="231F20"/>
                <w:sz w:val="16"/>
                <w:szCs w:val="16"/>
              </w:rPr>
            </w:pPr>
            <w:r w:rsidRPr="00CF1873">
              <w:rPr>
                <w:rFonts w:eastAsia="Times New Roman"/>
                <w:color w:val="231F20"/>
                <w:sz w:val="16"/>
                <w:szCs w:val="16"/>
              </w:rPr>
              <w:t xml:space="preserve">Раскрывать понятия «обмен веществ», «пластический обмен», «энергетический обмен». </w:t>
            </w:r>
            <w:r>
              <w:rPr>
                <w:rFonts w:eastAsia="Times New Roman"/>
                <w:color w:val="231F20"/>
                <w:sz w:val="16"/>
                <w:szCs w:val="16"/>
              </w:rPr>
              <w:t xml:space="preserve"> </w:t>
            </w:r>
            <w:r w:rsidRPr="00CF1873">
              <w:rPr>
                <w:rFonts w:eastAsia="Times New Roman"/>
                <w:color w:val="231F20"/>
                <w:sz w:val="16"/>
                <w:szCs w:val="16"/>
              </w:rPr>
              <w:t>Раскрывать значение обмена веществ в организме.</w:t>
            </w:r>
            <w:r>
              <w:rPr>
                <w:rFonts w:eastAsia="Times New Roman"/>
                <w:color w:val="231F20"/>
                <w:sz w:val="16"/>
                <w:szCs w:val="16"/>
              </w:rPr>
              <w:t xml:space="preserve"> </w:t>
            </w:r>
            <w:r w:rsidRPr="00CF1873">
              <w:rPr>
                <w:rFonts w:eastAsia="Times New Roman"/>
                <w:color w:val="231F20"/>
                <w:sz w:val="16"/>
                <w:szCs w:val="16"/>
              </w:rPr>
              <w:t>Описывать суть основных стадий обмена веществ.</w:t>
            </w:r>
          </w:p>
          <w:p w:rsidR="00FE680B" w:rsidRPr="00CF1873" w:rsidRDefault="00FE680B" w:rsidP="00CF1873">
            <w:pPr>
              <w:ind w:right="59"/>
              <w:contextualSpacing/>
              <w:rPr>
                <w:rFonts w:eastAsia="Times New Roman"/>
                <w:color w:val="231F20"/>
                <w:sz w:val="16"/>
                <w:szCs w:val="16"/>
              </w:rPr>
            </w:pPr>
            <w:r w:rsidRPr="00CF1873">
              <w:rPr>
                <w:rFonts w:eastAsia="Times New Roman"/>
                <w:color w:val="231F20"/>
                <w:sz w:val="16"/>
                <w:szCs w:val="16"/>
              </w:rPr>
              <w:t>Определять понятия «основной обмен», «общий обмен».</w:t>
            </w:r>
            <w:r>
              <w:rPr>
                <w:rFonts w:eastAsia="Times New Roman"/>
                <w:color w:val="231F20"/>
                <w:sz w:val="16"/>
                <w:szCs w:val="16"/>
              </w:rPr>
              <w:t xml:space="preserve"> </w:t>
            </w:r>
            <w:r w:rsidRPr="00CF1873">
              <w:rPr>
                <w:rFonts w:eastAsia="Times New Roman"/>
                <w:color w:val="231F20"/>
                <w:sz w:val="16"/>
                <w:szCs w:val="16"/>
              </w:rPr>
              <w:t>Сравнивать организм взрослого и ребёнка по показателям основного обмена.</w:t>
            </w:r>
          </w:p>
          <w:p w:rsidR="00FE680B" w:rsidRPr="00CF1873" w:rsidRDefault="00FE680B" w:rsidP="00CF1873">
            <w:pPr>
              <w:spacing w:before="2"/>
              <w:ind w:right="59"/>
              <w:contextualSpacing/>
              <w:rPr>
                <w:rFonts w:eastAsia="Times New Roman"/>
                <w:color w:val="231F20"/>
                <w:sz w:val="16"/>
                <w:szCs w:val="16"/>
              </w:rPr>
            </w:pPr>
            <w:r w:rsidRPr="00CF1873">
              <w:rPr>
                <w:rFonts w:eastAsia="Times New Roman"/>
                <w:color w:val="231F20"/>
                <w:sz w:val="16"/>
                <w:szCs w:val="16"/>
              </w:rPr>
              <w:t>Объяснять зависимость между типом деятельности человека и нормами питания. Проводить оценивание тренированности организма с помощью функциональной пробы, фиксировать результаты и делать вывод, сравнивая экспериментальные данные с эталонными.</w:t>
            </w:r>
            <w:r>
              <w:rPr>
                <w:rFonts w:eastAsia="Times New Roman"/>
                <w:color w:val="231F20"/>
                <w:sz w:val="16"/>
                <w:szCs w:val="16"/>
              </w:rPr>
              <w:t xml:space="preserve"> </w:t>
            </w:r>
            <w:r w:rsidRPr="00CF1873">
              <w:rPr>
                <w:rFonts w:eastAsia="Times New Roman"/>
                <w:color w:val="231F20"/>
                <w:sz w:val="16"/>
                <w:szCs w:val="16"/>
              </w:rPr>
              <w:t>Определять понятия «гипервитаминоз», «гиповитаминоз», «авитаминоз».</w:t>
            </w:r>
            <w:r>
              <w:rPr>
                <w:rFonts w:eastAsia="Times New Roman"/>
                <w:color w:val="231F20"/>
                <w:sz w:val="16"/>
                <w:szCs w:val="16"/>
              </w:rPr>
              <w:t xml:space="preserve"> </w:t>
            </w:r>
            <w:r w:rsidRPr="00CF1873">
              <w:rPr>
                <w:rFonts w:eastAsia="Times New Roman"/>
                <w:color w:val="231F20"/>
                <w:sz w:val="16"/>
                <w:szCs w:val="16"/>
              </w:rPr>
              <w:t xml:space="preserve">Объяснять с помощью таблицы в тексте учебника необходимость нормального </w:t>
            </w:r>
            <w:r w:rsidRPr="00CF1873">
              <w:rPr>
                <w:rFonts w:eastAsia="Times New Roman"/>
                <w:color w:val="231F20"/>
                <w:w w:val="101"/>
                <w:sz w:val="16"/>
                <w:szCs w:val="16"/>
              </w:rPr>
              <w:t xml:space="preserve">объёма </w:t>
            </w:r>
            <w:r w:rsidRPr="00CF1873">
              <w:rPr>
                <w:rFonts w:eastAsia="Times New Roman"/>
                <w:color w:val="231F20"/>
                <w:sz w:val="16"/>
                <w:szCs w:val="16"/>
              </w:rPr>
              <w:t>потребления витаминов для поддержания здоровья.</w:t>
            </w:r>
            <w:r>
              <w:rPr>
                <w:rFonts w:eastAsia="Times New Roman"/>
                <w:color w:val="231F20"/>
                <w:sz w:val="16"/>
                <w:szCs w:val="16"/>
              </w:rPr>
              <w:t xml:space="preserve"> </w:t>
            </w:r>
            <w:r w:rsidRPr="00CF1873">
              <w:rPr>
                <w:rFonts w:eastAsia="Times New Roman"/>
                <w:color w:val="231F20"/>
                <w:sz w:val="16"/>
                <w:szCs w:val="16"/>
              </w:rPr>
              <w:t xml:space="preserve">Называть источники витаминов A, B, C, D. </w:t>
            </w:r>
            <w:r>
              <w:rPr>
                <w:rFonts w:eastAsia="Times New Roman"/>
                <w:color w:val="231F20"/>
                <w:sz w:val="16"/>
                <w:szCs w:val="16"/>
              </w:rPr>
              <w:t xml:space="preserve"> </w:t>
            </w:r>
            <w:r w:rsidRPr="00CF1873">
              <w:rPr>
                <w:rFonts w:eastAsia="Times New Roman"/>
                <w:color w:val="231F20"/>
                <w:sz w:val="16"/>
                <w:szCs w:val="16"/>
              </w:rPr>
              <w:t>Характеризовать нарушения, вызванные недостатком этих витаминов в организме. Называть способы сохранения витаминов в пищевых продуктах во время приготовления пищи.</w:t>
            </w:r>
            <w:r>
              <w:rPr>
                <w:rFonts w:eastAsia="Times New Roman"/>
                <w:color w:val="231F20"/>
                <w:sz w:val="16"/>
                <w:szCs w:val="16"/>
              </w:rPr>
              <w:t xml:space="preserve"> </w:t>
            </w:r>
            <w:r w:rsidRPr="00CF1873">
              <w:rPr>
                <w:rFonts w:eastAsia="Times New Roman"/>
                <w:color w:val="231F20"/>
                <w:sz w:val="16"/>
                <w:szCs w:val="16"/>
              </w:rPr>
              <w:t>Собирать, анализировать и обобщать информацию в процессе создания презентации проекта о витаминах — важнейших веществах пищи</w:t>
            </w:r>
            <w:r>
              <w:rPr>
                <w:rFonts w:eastAsia="Times New Roman"/>
                <w:color w:val="231F20"/>
                <w:sz w:val="16"/>
                <w:szCs w:val="16"/>
              </w:rPr>
              <w:t>.</w:t>
            </w:r>
          </w:p>
        </w:tc>
        <w:tc>
          <w:tcPr>
            <w:tcW w:w="1276" w:type="dxa"/>
          </w:tcPr>
          <w:p w:rsidR="00FE680B" w:rsidRPr="00686697" w:rsidRDefault="00FE680B" w:rsidP="00513F2E">
            <w:pPr>
              <w:jc w:val="center"/>
              <w:rPr>
                <w:b/>
                <w:sz w:val="20"/>
                <w:szCs w:val="20"/>
              </w:rPr>
            </w:pPr>
            <w:r>
              <w:rPr>
                <w:b/>
                <w:sz w:val="20"/>
                <w:szCs w:val="20"/>
              </w:rPr>
              <w:t>3</w:t>
            </w:r>
          </w:p>
        </w:tc>
      </w:tr>
      <w:tr w:rsidR="00FE680B" w:rsidRPr="00686697" w:rsidTr="005F29FA">
        <w:trPr>
          <w:trHeight w:val="503"/>
        </w:trPr>
        <w:tc>
          <w:tcPr>
            <w:tcW w:w="506" w:type="dxa"/>
          </w:tcPr>
          <w:p w:rsidR="00FE680B" w:rsidRPr="00036075" w:rsidRDefault="00FE680B" w:rsidP="00686697">
            <w:pPr>
              <w:spacing w:after="200"/>
              <w:jc w:val="center"/>
              <w:rPr>
                <w:b/>
                <w:sz w:val="20"/>
                <w:szCs w:val="20"/>
              </w:rPr>
            </w:pPr>
            <w:r>
              <w:rPr>
                <w:b/>
                <w:sz w:val="20"/>
                <w:szCs w:val="20"/>
              </w:rPr>
              <w:t>7</w:t>
            </w:r>
          </w:p>
        </w:tc>
        <w:tc>
          <w:tcPr>
            <w:tcW w:w="1595" w:type="dxa"/>
          </w:tcPr>
          <w:p w:rsidR="00FE680B" w:rsidRPr="00686697" w:rsidRDefault="00FE680B" w:rsidP="00513F2E">
            <w:pPr>
              <w:spacing w:after="200"/>
              <w:jc w:val="both"/>
              <w:rPr>
                <w:sz w:val="20"/>
                <w:szCs w:val="20"/>
              </w:rPr>
            </w:pPr>
            <w:r w:rsidRPr="00591537">
              <w:rPr>
                <w:rFonts w:eastAsia="Times New Roman"/>
                <w:b/>
                <w:bCs/>
                <w:color w:val="231F20"/>
                <w:sz w:val="20"/>
                <w:szCs w:val="20"/>
              </w:rPr>
              <w:t>Мочевыдели</w:t>
            </w:r>
            <w:r>
              <w:rPr>
                <w:rFonts w:eastAsia="Times New Roman"/>
                <w:b/>
                <w:bCs/>
                <w:color w:val="231F20"/>
                <w:sz w:val="20"/>
                <w:szCs w:val="20"/>
              </w:rPr>
              <w:t>-</w:t>
            </w:r>
            <w:r w:rsidRPr="00591537">
              <w:rPr>
                <w:rFonts w:eastAsia="Times New Roman"/>
                <w:b/>
                <w:bCs/>
                <w:color w:val="231F20"/>
                <w:sz w:val="20"/>
                <w:szCs w:val="20"/>
              </w:rPr>
              <w:t>тельная система</w:t>
            </w:r>
          </w:p>
        </w:tc>
        <w:tc>
          <w:tcPr>
            <w:tcW w:w="2118" w:type="dxa"/>
          </w:tcPr>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 xml:space="preserve">Выделение. Строение и функции выделительной системы. </w:t>
            </w:r>
          </w:p>
          <w:p w:rsidR="00FE680B" w:rsidRPr="008914EC" w:rsidRDefault="00FE680B" w:rsidP="00513F2E">
            <w:pPr>
              <w:jc w:val="both"/>
              <w:rPr>
                <w:sz w:val="16"/>
                <w:szCs w:val="16"/>
              </w:rPr>
            </w:pPr>
            <w:r w:rsidRPr="008914EC">
              <w:rPr>
                <w:rFonts w:eastAsia="Times New Roman"/>
                <w:color w:val="231F20"/>
                <w:sz w:val="16"/>
                <w:szCs w:val="16"/>
              </w:rPr>
              <w:t>Обмен воды, минеральных солей. Заболевания органов мочевыделительной системы и их предупреждение</w:t>
            </w:r>
          </w:p>
        </w:tc>
        <w:tc>
          <w:tcPr>
            <w:tcW w:w="5528" w:type="dxa"/>
          </w:tcPr>
          <w:p w:rsidR="00FE680B" w:rsidRPr="00CF1873" w:rsidRDefault="00FE680B" w:rsidP="00DD7278">
            <w:pPr>
              <w:spacing w:before="2"/>
              <w:ind w:right="59"/>
              <w:contextualSpacing/>
              <w:rPr>
                <w:rFonts w:eastAsia="Times New Roman"/>
                <w:color w:val="231F20"/>
                <w:sz w:val="16"/>
                <w:szCs w:val="16"/>
              </w:rPr>
            </w:pPr>
            <w:r w:rsidRPr="00CF1873">
              <w:rPr>
                <w:rFonts w:eastAsia="Times New Roman"/>
                <w:color w:val="231F20"/>
                <w:sz w:val="16"/>
                <w:szCs w:val="16"/>
              </w:rPr>
              <w:t xml:space="preserve">Раскрывать понятия «органы мочевыделительной системы», «первичная моча». </w:t>
            </w:r>
          </w:p>
          <w:p w:rsidR="00FE680B" w:rsidRPr="00CF1873" w:rsidRDefault="00FE680B" w:rsidP="00DD7278">
            <w:pPr>
              <w:spacing w:before="2"/>
              <w:ind w:right="59"/>
              <w:contextualSpacing/>
              <w:rPr>
                <w:rFonts w:eastAsia="Times New Roman"/>
                <w:color w:val="231F20"/>
                <w:sz w:val="16"/>
                <w:szCs w:val="16"/>
              </w:rPr>
            </w:pPr>
            <w:r w:rsidRPr="00CF1873">
              <w:rPr>
                <w:rFonts w:eastAsia="Times New Roman"/>
                <w:color w:val="231F20"/>
                <w:sz w:val="16"/>
                <w:szCs w:val="16"/>
              </w:rPr>
              <w:t xml:space="preserve">Называть функции разных частей почки. </w:t>
            </w:r>
          </w:p>
          <w:p w:rsidR="00FE680B" w:rsidRPr="00CF1873" w:rsidRDefault="00FE680B" w:rsidP="00DD7278">
            <w:pPr>
              <w:spacing w:before="2"/>
              <w:ind w:right="59"/>
              <w:contextualSpacing/>
              <w:rPr>
                <w:rFonts w:eastAsia="Times New Roman"/>
                <w:color w:val="231F20"/>
                <w:sz w:val="16"/>
                <w:szCs w:val="16"/>
              </w:rPr>
            </w:pPr>
            <w:r w:rsidRPr="00CF1873">
              <w:rPr>
                <w:rFonts w:eastAsia="Times New Roman"/>
                <w:color w:val="231F20"/>
                <w:sz w:val="16"/>
                <w:szCs w:val="16"/>
              </w:rPr>
              <w:t xml:space="preserve">Объяснять с помощью иллюстрации в учебнике последовательность очищения крови в почках от ненужных организму веществ. </w:t>
            </w:r>
          </w:p>
          <w:p w:rsidR="00FE680B" w:rsidRPr="00CF1873" w:rsidRDefault="00FE680B" w:rsidP="00DD7278">
            <w:pPr>
              <w:contextualSpacing/>
              <w:rPr>
                <w:rFonts w:eastAsia="Times New Roman"/>
                <w:color w:val="231F20"/>
                <w:sz w:val="16"/>
                <w:szCs w:val="16"/>
              </w:rPr>
            </w:pPr>
            <w:r w:rsidRPr="00CF1873">
              <w:rPr>
                <w:rFonts w:eastAsia="Times New Roman"/>
                <w:color w:val="231F20"/>
                <w:sz w:val="16"/>
                <w:szCs w:val="16"/>
              </w:rPr>
              <w:t>Сравнивать состав и место образования первичной и вторичной мочи. Определять понятие ПДК.</w:t>
            </w:r>
          </w:p>
          <w:p w:rsidR="00FE680B" w:rsidRPr="00CF1873" w:rsidRDefault="00FE680B" w:rsidP="00DD7278">
            <w:pPr>
              <w:spacing w:before="2"/>
              <w:ind w:right="59"/>
              <w:contextualSpacing/>
              <w:rPr>
                <w:rFonts w:eastAsia="Times New Roman"/>
                <w:color w:val="231F20"/>
                <w:sz w:val="16"/>
                <w:szCs w:val="16"/>
              </w:rPr>
            </w:pPr>
            <w:r w:rsidRPr="00CF1873">
              <w:rPr>
                <w:rFonts w:eastAsia="Times New Roman"/>
                <w:color w:val="231F20"/>
                <w:sz w:val="16"/>
                <w:szCs w:val="16"/>
              </w:rPr>
              <w:t>Раскрывать механизм обезвоживания, понятие «водное отравление».</w:t>
            </w:r>
            <w:r>
              <w:rPr>
                <w:rFonts w:eastAsia="Times New Roman"/>
                <w:color w:val="231F20"/>
                <w:sz w:val="16"/>
                <w:szCs w:val="16"/>
              </w:rPr>
              <w:t xml:space="preserve"> </w:t>
            </w:r>
            <w:r w:rsidRPr="00CF1873">
              <w:rPr>
                <w:rFonts w:eastAsia="Times New Roman"/>
                <w:color w:val="231F20"/>
                <w:sz w:val="16"/>
                <w:szCs w:val="16"/>
              </w:rPr>
              <w:t>Называть факторы, вызывающие заболевания почек.</w:t>
            </w:r>
          </w:p>
          <w:p w:rsidR="00FE680B" w:rsidRPr="00CF1873" w:rsidRDefault="00FE680B" w:rsidP="00DD7278">
            <w:pPr>
              <w:spacing w:before="2"/>
              <w:ind w:right="59"/>
              <w:contextualSpacing/>
              <w:rPr>
                <w:rFonts w:eastAsia="Times New Roman"/>
                <w:color w:val="231F20"/>
                <w:sz w:val="16"/>
                <w:szCs w:val="16"/>
              </w:rPr>
            </w:pPr>
            <w:r w:rsidRPr="00CF1873">
              <w:rPr>
                <w:rFonts w:eastAsia="Times New Roman"/>
                <w:color w:val="231F20"/>
                <w:sz w:val="16"/>
                <w:szCs w:val="16"/>
              </w:rPr>
              <w:t>Объяснять значение нормального водно-солевого баланса.</w:t>
            </w:r>
            <w:r>
              <w:rPr>
                <w:rFonts w:eastAsia="Times New Roman"/>
                <w:color w:val="231F20"/>
                <w:sz w:val="16"/>
                <w:szCs w:val="16"/>
              </w:rPr>
              <w:t xml:space="preserve"> </w:t>
            </w:r>
            <w:r w:rsidRPr="00CF1873">
              <w:rPr>
                <w:rFonts w:eastAsia="Times New Roman"/>
                <w:color w:val="231F20"/>
                <w:sz w:val="16"/>
                <w:szCs w:val="16"/>
              </w:rPr>
              <w:t>Описывать медицинские рекомендации по потреблению питьевой воды.</w:t>
            </w:r>
          </w:p>
          <w:p w:rsidR="00FE680B" w:rsidRPr="00CF1873" w:rsidRDefault="00FE680B" w:rsidP="00DD7278">
            <w:pPr>
              <w:ind w:right="59"/>
              <w:contextualSpacing/>
              <w:rPr>
                <w:rFonts w:eastAsia="Times New Roman"/>
                <w:color w:val="231F20"/>
                <w:sz w:val="16"/>
                <w:szCs w:val="16"/>
              </w:rPr>
            </w:pPr>
            <w:r w:rsidRPr="00CF1873">
              <w:rPr>
                <w:rFonts w:eastAsia="Times New Roman"/>
                <w:color w:val="231F20"/>
                <w:sz w:val="16"/>
                <w:szCs w:val="16"/>
              </w:rPr>
              <w:t>Называть показатели пригодности воды для питья.</w:t>
            </w:r>
          </w:p>
          <w:p w:rsidR="00FE680B" w:rsidRPr="00CF1873" w:rsidRDefault="00FE680B" w:rsidP="00DD7278">
            <w:pPr>
              <w:spacing w:before="2"/>
              <w:ind w:right="59"/>
              <w:contextualSpacing/>
              <w:rPr>
                <w:rFonts w:eastAsia="Times New Roman"/>
                <w:color w:val="231F20"/>
                <w:sz w:val="20"/>
                <w:szCs w:val="20"/>
              </w:rPr>
            </w:pPr>
            <w:r w:rsidRPr="00CF1873">
              <w:rPr>
                <w:rFonts w:eastAsia="Times New Roman"/>
                <w:color w:val="231F20"/>
                <w:sz w:val="16"/>
                <w:szCs w:val="16"/>
              </w:rPr>
              <w:t>Описывать способ подготовки воды для питья в походных условиях.</w:t>
            </w:r>
          </w:p>
        </w:tc>
        <w:tc>
          <w:tcPr>
            <w:tcW w:w="1276" w:type="dxa"/>
          </w:tcPr>
          <w:p w:rsidR="00FE680B" w:rsidRPr="00686697" w:rsidRDefault="00FE680B" w:rsidP="00513F2E">
            <w:pPr>
              <w:jc w:val="center"/>
              <w:rPr>
                <w:b/>
                <w:sz w:val="20"/>
                <w:szCs w:val="20"/>
              </w:rPr>
            </w:pPr>
            <w:r>
              <w:rPr>
                <w:b/>
                <w:sz w:val="20"/>
                <w:szCs w:val="20"/>
              </w:rPr>
              <w:t>2</w:t>
            </w:r>
          </w:p>
        </w:tc>
      </w:tr>
      <w:tr w:rsidR="00FE680B" w:rsidRPr="00686697" w:rsidTr="005F29FA">
        <w:trPr>
          <w:trHeight w:val="503"/>
        </w:trPr>
        <w:tc>
          <w:tcPr>
            <w:tcW w:w="506" w:type="dxa"/>
          </w:tcPr>
          <w:p w:rsidR="00FE680B" w:rsidRPr="00036075" w:rsidRDefault="00FE680B" w:rsidP="00686697">
            <w:pPr>
              <w:spacing w:after="200"/>
              <w:jc w:val="center"/>
              <w:rPr>
                <w:b/>
                <w:sz w:val="20"/>
                <w:szCs w:val="20"/>
              </w:rPr>
            </w:pPr>
            <w:r>
              <w:rPr>
                <w:b/>
                <w:sz w:val="20"/>
                <w:szCs w:val="20"/>
              </w:rPr>
              <w:t>8</w:t>
            </w:r>
          </w:p>
        </w:tc>
        <w:tc>
          <w:tcPr>
            <w:tcW w:w="1595" w:type="dxa"/>
          </w:tcPr>
          <w:p w:rsidR="00FE680B" w:rsidRPr="00686697" w:rsidRDefault="00FE680B" w:rsidP="00513F2E">
            <w:pPr>
              <w:spacing w:after="200"/>
              <w:jc w:val="both"/>
              <w:rPr>
                <w:sz w:val="20"/>
                <w:szCs w:val="20"/>
              </w:rPr>
            </w:pPr>
            <w:r w:rsidRPr="00591537">
              <w:rPr>
                <w:rFonts w:eastAsia="Times New Roman"/>
                <w:b/>
                <w:bCs/>
                <w:color w:val="231F20"/>
                <w:sz w:val="20"/>
                <w:szCs w:val="20"/>
              </w:rPr>
              <w:t>Кожа</w:t>
            </w:r>
          </w:p>
        </w:tc>
        <w:tc>
          <w:tcPr>
            <w:tcW w:w="2118" w:type="dxa"/>
          </w:tcPr>
          <w:p w:rsidR="00FE680B" w:rsidRPr="008914EC" w:rsidRDefault="00FE680B" w:rsidP="00513F2E">
            <w:pPr>
              <w:spacing w:after="200"/>
              <w:jc w:val="both"/>
              <w:rPr>
                <w:sz w:val="16"/>
                <w:szCs w:val="16"/>
              </w:rPr>
            </w:pPr>
            <w:r w:rsidRPr="008914EC">
              <w:rPr>
                <w:rFonts w:eastAsia="Times New Roman"/>
                <w:color w:val="231F20"/>
                <w:sz w:val="16"/>
                <w:szCs w:val="16"/>
              </w:rPr>
              <w:t xml:space="preserve">Покровы тела. Строение и функции кожи. Роль кожи в терморегуляции. Уход за кожей, волосами, ногтями. Приёмы оказания первой помощи при травмах, ожогах, обморожениях и их профилактика. </w:t>
            </w:r>
            <w:r w:rsidRPr="008914EC">
              <w:rPr>
                <w:rFonts w:eastAsia="Times New Roman"/>
                <w:color w:val="231F20"/>
                <w:sz w:val="16"/>
                <w:szCs w:val="16"/>
              </w:rPr>
              <w:lastRenderedPageBreak/>
              <w:t>Закаливание организма. Укрепление здоровья</w:t>
            </w:r>
          </w:p>
        </w:tc>
        <w:tc>
          <w:tcPr>
            <w:tcW w:w="5528" w:type="dxa"/>
          </w:tcPr>
          <w:p w:rsidR="00FE680B" w:rsidRPr="00DD7278" w:rsidRDefault="00FE680B" w:rsidP="00BB2B55">
            <w:pPr>
              <w:spacing w:before="57"/>
              <w:contextualSpacing/>
              <w:rPr>
                <w:rFonts w:eastAsia="Times New Roman"/>
                <w:color w:val="231F20"/>
                <w:sz w:val="16"/>
                <w:szCs w:val="16"/>
              </w:rPr>
            </w:pPr>
            <w:r w:rsidRPr="00DD7278">
              <w:rPr>
                <w:rFonts w:eastAsia="Times New Roman"/>
                <w:color w:val="231F20"/>
                <w:sz w:val="16"/>
                <w:szCs w:val="16"/>
              </w:rPr>
              <w:lastRenderedPageBreak/>
              <w:t>Называть слои кожи.</w:t>
            </w:r>
            <w:r>
              <w:rPr>
                <w:rFonts w:eastAsia="Times New Roman"/>
                <w:color w:val="231F20"/>
                <w:sz w:val="16"/>
                <w:szCs w:val="16"/>
              </w:rPr>
              <w:t xml:space="preserve">  </w:t>
            </w:r>
            <w:r w:rsidRPr="00DD7278">
              <w:rPr>
                <w:rFonts w:eastAsia="Times New Roman"/>
                <w:color w:val="231F20"/>
                <w:sz w:val="16"/>
                <w:szCs w:val="16"/>
              </w:rPr>
              <w:t>Объяснять причину образования загара. Различать с помощью иллюстрации в учебнике компоненты разных слоёв кожи. Раскрывать связь между строением и функциями отдельных частей кожи (эпидермиса, гиподермы, волос, желёз и т. д.)</w:t>
            </w:r>
            <w:r>
              <w:rPr>
                <w:rFonts w:eastAsia="Times New Roman"/>
                <w:color w:val="231F20"/>
                <w:sz w:val="16"/>
                <w:szCs w:val="16"/>
              </w:rPr>
              <w:t xml:space="preserve"> </w:t>
            </w:r>
            <w:r w:rsidRPr="00DD7278">
              <w:rPr>
                <w:rFonts w:eastAsia="Times New Roman"/>
                <w:color w:val="231F20"/>
                <w:sz w:val="16"/>
                <w:szCs w:val="16"/>
              </w:rPr>
              <w:t>Классифицировать причины заболеваний кожи.</w:t>
            </w:r>
            <w:r>
              <w:rPr>
                <w:rFonts w:eastAsia="Times New Roman"/>
                <w:color w:val="231F20"/>
                <w:sz w:val="16"/>
                <w:szCs w:val="16"/>
              </w:rPr>
              <w:t xml:space="preserve"> </w:t>
            </w:r>
            <w:r w:rsidRPr="00DD7278">
              <w:rPr>
                <w:rFonts w:eastAsia="Times New Roman"/>
                <w:color w:val="231F20"/>
                <w:sz w:val="16"/>
                <w:szCs w:val="16"/>
              </w:rPr>
              <w:t xml:space="preserve">Называть признаки ожога, обморожения кожи. </w:t>
            </w:r>
          </w:p>
          <w:p w:rsidR="00FE680B" w:rsidRPr="00DD7278" w:rsidRDefault="00FE680B" w:rsidP="00DD7278">
            <w:pPr>
              <w:spacing w:before="2"/>
              <w:ind w:right="59"/>
              <w:contextualSpacing/>
              <w:rPr>
                <w:rFonts w:eastAsia="Times New Roman"/>
                <w:color w:val="231F20"/>
                <w:sz w:val="16"/>
                <w:szCs w:val="16"/>
              </w:rPr>
            </w:pPr>
            <w:r w:rsidRPr="00DD7278">
              <w:rPr>
                <w:rFonts w:eastAsia="Times New Roman"/>
                <w:color w:val="231F20"/>
                <w:sz w:val="16"/>
                <w:szCs w:val="16"/>
              </w:rPr>
              <w:t>Описывать меры, применяемые при ожогах, обморожениях.</w:t>
            </w:r>
            <w:r>
              <w:rPr>
                <w:rFonts w:eastAsia="Times New Roman"/>
                <w:color w:val="231F20"/>
                <w:sz w:val="16"/>
                <w:szCs w:val="16"/>
              </w:rPr>
              <w:t xml:space="preserve"> </w:t>
            </w:r>
            <w:r w:rsidRPr="00DD7278">
              <w:rPr>
                <w:rFonts w:eastAsia="Times New Roman"/>
                <w:color w:val="231F20"/>
                <w:sz w:val="16"/>
                <w:szCs w:val="16"/>
              </w:rPr>
              <w:t>Описывать симптомы стригущего лишая, чесотки.</w:t>
            </w:r>
            <w:r>
              <w:rPr>
                <w:rFonts w:eastAsia="Times New Roman"/>
                <w:color w:val="231F20"/>
                <w:sz w:val="16"/>
                <w:szCs w:val="16"/>
              </w:rPr>
              <w:t xml:space="preserve"> </w:t>
            </w:r>
            <w:r w:rsidRPr="00DD7278">
              <w:rPr>
                <w:rFonts w:eastAsia="Times New Roman"/>
                <w:color w:val="231F20"/>
                <w:sz w:val="16"/>
                <w:szCs w:val="16"/>
              </w:rPr>
              <w:t>Называть меры профилактики инфекционных кожных заболеваний.</w:t>
            </w:r>
            <w:r>
              <w:rPr>
                <w:rFonts w:eastAsia="Times New Roman"/>
                <w:color w:val="231F20"/>
                <w:sz w:val="16"/>
                <w:szCs w:val="16"/>
              </w:rPr>
              <w:t xml:space="preserve"> Определять понятие </w:t>
            </w:r>
            <w:r w:rsidRPr="00DD7278">
              <w:rPr>
                <w:rFonts w:eastAsia="Times New Roman"/>
                <w:color w:val="231F20"/>
                <w:sz w:val="16"/>
                <w:szCs w:val="16"/>
              </w:rPr>
              <w:lastRenderedPageBreak/>
              <w:t>«терморегуляция». Описывать свойства кожи, позволяющие ей выполнять функцию органа терморегуляции.</w:t>
            </w:r>
            <w:r>
              <w:rPr>
                <w:rFonts w:eastAsia="Times New Roman"/>
                <w:color w:val="231F20"/>
                <w:sz w:val="16"/>
                <w:szCs w:val="16"/>
              </w:rPr>
              <w:t xml:space="preserve"> </w:t>
            </w:r>
            <w:r w:rsidRPr="00DD7278">
              <w:rPr>
                <w:rFonts w:eastAsia="Times New Roman"/>
                <w:color w:val="231F20"/>
                <w:sz w:val="16"/>
                <w:szCs w:val="16"/>
              </w:rPr>
              <w:t>Раскрывать значение закаливания для организма.</w:t>
            </w:r>
            <w:r>
              <w:rPr>
                <w:rFonts w:eastAsia="Times New Roman"/>
                <w:color w:val="231F20"/>
                <w:sz w:val="16"/>
                <w:szCs w:val="16"/>
              </w:rPr>
              <w:t xml:space="preserve"> </w:t>
            </w:r>
            <w:r w:rsidRPr="00DD7278">
              <w:rPr>
                <w:rFonts w:eastAsia="Times New Roman"/>
                <w:color w:val="231F20"/>
                <w:sz w:val="16"/>
                <w:szCs w:val="16"/>
              </w:rPr>
              <w:t>Описывать виды закаливающих процедур. Называть признаки теплового удара, солнечного удара.</w:t>
            </w:r>
            <w:r>
              <w:rPr>
                <w:rFonts w:eastAsia="Times New Roman"/>
                <w:color w:val="231F20"/>
                <w:sz w:val="16"/>
                <w:szCs w:val="16"/>
              </w:rPr>
              <w:t xml:space="preserve"> </w:t>
            </w:r>
            <w:r w:rsidRPr="00DD7278">
              <w:rPr>
                <w:rFonts w:eastAsia="Times New Roman"/>
                <w:color w:val="231F20"/>
                <w:sz w:val="16"/>
                <w:szCs w:val="16"/>
              </w:rPr>
              <w:t>Описывать приёмы первой помощи при тепловом ударе, солнечном ударе.</w:t>
            </w:r>
            <w:r>
              <w:rPr>
                <w:rFonts w:eastAsia="Times New Roman"/>
                <w:color w:val="231F20"/>
                <w:sz w:val="16"/>
                <w:szCs w:val="16"/>
              </w:rPr>
              <w:t xml:space="preserve">  </w:t>
            </w:r>
            <w:r w:rsidRPr="00DD7278">
              <w:rPr>
                <w:rFonts w:eastAsia="Times New Roman"/>
                <w:color w:val="231F20"/>
                <w:sz w:val="16"/>
                <w:szCs w:val="16"/>
              </w:rPr>
              <w:t>Анализировать и обобщать информацию о нарушениях терморегуляции, повреждениях кожи и приёмах оказания первой помощи в ходе завершения работы над проектом «Курсы первой помощи для школьников».</w:t>
            </w:r>
            <w:r>
              <w:rPr>
                <w:rFonts w:eastAsia="Times New Roman"/>
                <w:color w:val="231F20"/>
                <w:sz w:val="16"/>
                <w:szCs w:val="16"/>
              </w:rPr>
              <w:t xml:space="preserve"> </w:t>
            </w:r>
            <w:r w:rsidRPr="00DD7278">
              <w:rPr>
                <w:rFonts w:eastAsia="Times New Roman"/>
                <w:color w:val="231F20"/>
                <w:sz w:val="16"/>
                <w:szCs w:val="16"/>
              </w:rPr>
              <w:t>Раскрывать значение обмена веществ для организма человека.</w:t>
            </w:r>
            <w:r>
              <w:rPr>
                <w:rFonts w:eastAsia="Times New Roman"/>
                <w:color w:val="231F20"/>
                <w:sz w:val="16"/>
                <w:szCs w:val="16"/>
              </w:rPr>
              <w:t xml:space="preserve"> </w:t>
            </w:r>
            <w:r w:rsidRPr="00DD7278">
              <w:rPr>
                <w:rFonts w:eastAsia="Times New Roman"/>
                <w:color w:val="231F20"/>
                <w:sz w:val="16"/>
                <w:szCs w:val="16"/>
              </w:rPr>
              <w:t>Характеризовать роль мочевыделительной системы в водно-солевом обмене, кожи — в теплообмене.</w:t>
            </w:r>
            <w:r>
              <w:rPr>
                <w:rFonts w:eastAsia="Times New Roman"/>
                <w:color w:val="231F20"/>
                <w:sz w:val="16"/>
                <w:szCs w:val="16"/>
              </w:rPr>
              <w:t xml:space="preserve">   </w:t>
            </w:r>
            <w:r w:rsidRPr="00DD7278">
              <w:rPr>
                <w:rFonts w:eastAsia="Times New Roman"/>
                <w:color w:val="231F20"/>
                <w:sz w:val="16"/>
                <w:szCs w:val="16"/>
              </w:rPr>
              <w:t>Устанавливать закономерности правильного рациона и режима питания в зависимости от энергетических потребностей организма человека.</w:t>
            </w:r>
          </w:p>
        </w:tc>
        <w:tc>
          <w:tcPr>
            <w:tcW w:w="1276" w:type="dxa"/>
          </w:tcPr>
          <w:p w:rsidR="00FE680B" w:rsidRPr="00686697" w:rsidRDefault="00FE680B" w:rsidP="00513F2E">
            <w:pPr>
              <w:jc w:val="center"/>
              <w:rPr>
                <w:b/>
                <w:sz w:val="20"/>
                <w:szCs w:val="20"/>
              </w:rPr>
            </w:pPr>
            <w:r>
              <w:rPr>
                <w:b/>
                <w:sz w:val="20"/>
                <w:szCs w:val="20"/>
              </w:rPr>
              <w:lastRenderedPageBreak/>
              <w:t>3</w:t>
            </w:r>
          </w:p>
        </w:tc>
      </w:tr>
      <w:tr w:rsidR="00FE680B" w:rsidRPr="00686697" w:rsidTr="005F29FA">
        <w:trPr>
          <w:trHeight w:val="503"/>
        </w:trPr>
        <w:tc>
          <w:tcPr>
            <w:tcW w:w="506" w:type="dxa"/>
          </w:tcPr>
          <w:p w:rsidR="00FE680B" w:rsidRPr="00036075" w:rsidRDefault="00FE680B" w:rsidP="00686697">
            <w:pPr>
              <w:spacing w:after="200"/>
              <w:jc w:val="center"/>
              <w:rPr>
                <w:b/>
                <w:sz w:val="20"/>
                <w:szCs w:val="20"/>
              </w:rPr>
            </w:pPr>
            <w:r>
              <w:rPr>
                <w:b/>
                <w:sz w:val="20"/>
                <w:szCs w:val="20"/>
              </w:rPr>
              <w:lastRenderedPageBreak/>
              <w:t>9</w:t>
            </w:r>
          </w:p>
        </w:tc>
        <w:tc>
          <w:tcPr>
            <w:tcW w:w="1595" w:type="dxa"/>
          </w:tcPr>
          <w:p w:rsidR="00FE680B" w:rsidRPr="00686697" w:rsidRDefault="00FE680B" w:rsidP="00513F2E">
            <w:pPr>
              <w:spacing w:after="200"/>
              <w:jc w:val="both"/>
              <w:rPr>
                <w:sz w:val="20"/>
                <w:szCs w:val="20"/>
              </w:rPr>
            </w:pPr>
            <w:r w:rsidRPr="00591537">
              <w:rPr>
                <w:rFonts w:eastAsia="Times New Roman"/>
                <w:b/>
                <w:bCs/>
                <w:color w:val="231F20"/>
                <w:sz w:val="20"/>
                <w:szCs w:val="20"/>
              </w:rPr>
              <w:t>Эндокринная и нервная системы</w:t>
            </w:r>
          </w:p>
        </w:tc>
        <w:tc>
          <w:tcPr>
            <w:tcW w:w="2118" w:type="dxa"/>
          </w:tcPr>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Эндокринная система. Гормоны, механизмы их действия на клетки. Нарушения эндокринной системы и их предупреждение.</w:t>
            </w:r>
          </w:p>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Нервная система. Нарушения деятельности нервной системы и их предупреждение. Методы изучения живых организмов: наблюдение, измерение, эксперимент.</w:t>
            </w:r>
          </w:p>
          <w:p w:rsidR="00FE680B" w:rsidRPr="008914EC" w:rsidRDefault="00FE680B" w:rsidP="008E14AF">
            <w:pPr>
              <w:jc w:val="both"/>
              <w:rPr>
                <w:rFonts w:eastAsia="Times New Roman"/>
                <w:color w:val="231F20"/>
                <w:sz w:val="16"/>
                <w:szCs w:val="16"/>
              </w:rPr>
            </w:pPr>
            <w:r w:rsidRPr="008914EC">
              <w:rPr>
                <w:rFonts w:eastAsia="Times New Roman"/>
                <w:color w:val="231F20"/>
                <w:sz w:val="16"/>
                <w:szCs w:val="16"/>
              </w:rPr>
              <w:t>Нейро</w:t>
            </w:r>
            <w:r w:rsidRPr="008914EC">
              <w:rPr>
                <w:rFonts w:eastAsia="Times New Roman"/>
                <w:color w:val="231F20"/>
                <w:w w:val="98"/>
                <w:sz w:val="16"/>
                <w:szCs w:val="16"/>
              </w:rPr>
              <w:t xml:space="preserve">гуморальная регуляция </w:t>
            </w:r>
            <w:r w:rsidRPr="008914EC">
              <w:rPr>
                <w:rFonts w:eastAsia="Times New Roman"/>
                <w:color w:val="231F20"/>
                <w:sz w:val="16"/>
                <w:szCs w:val="16"/>
              </w:rPr>
              <w:t xml:space="preserve">процессов жизнедеятельности организма. </w:t>
            </w:r>
          </w:p>
          <w:p w:rsidR="00FE680B" w:rsidRPr="00686697" w:rsidRDefault="00FE680B" w:rsidP="008E14AF">
            <w:pPr>
              <w:jc w:val="both"/>
              <w:rPr>
                <w:sz w:val="20"/>
                <w:szCs w:val="20"/>
              </w:rPr>
            </w:pPr>
            <w:r w:rsidRPr="008914EC">
              <w:rPr>
                <w:rFonts w:eastAsia="Times New Roman"/>
                <w:color w:val="231F20"/>
                <w:sz w:val="16"/>
                <w:szCs w:val="16"/>
              </w:rPr>
              <w:t>Безусловные рефлексы.</w:t>
            </w:r>
          </w:p>
        </w:tc>
        <w:tc>
          <w:tcPr>
            <w:tcW w:w="5528" w:type="dxa"/>
          </w:tcPr>
          <w:p w:rsidR="00FE680B" w:rsidRDefault="00FE680B" w:rsidP="008E14AF">
            <w:pPr>
              <w:spacing w:before="2"/>
              <w:ind w:right="59"/>
              <w:contextualSpacing/>
              <w:rPr>
                <w:rFonts w:eastAsia="Times New Roman"/>
                <w:color w:val="231F20"/>
                <w:sz w:val="16"/>
                <w:szCs w:val="16"/>
              </w:rPr>
            </w:pPr>
            <w:r w:rsidRPr="008E14AF">
              <w:rPr>
                <w:rFonts w:eastAsia="Times New Roman"/>
                <w:color w:val="231F20"/>
                <w:sz w:val="16"/>
                <w:szCs w:val="16"/>
              </w:rPr>
              <w:t>Раскрывать понятия «железа внутренней секреции», «железа внешней секреции», «железа смешанной секреции», «гормон».</w:t>
            </w:r>
            <w:r>
              <w:rPr>
                <w:rFonts w:eastAsia="Times New Roman"/>
                <w:color w:val="231F20"/>
                <w:sz w:val="16"/>
                <w:szCs w:val="16"/>
              </w:rPr>
              <w:t xml:space="preserve"> </w:t>
            </w:r>
          </w:p>
          <w:p w:rsidR="00FE680B" w:rsidRPr="008E14AF" w:rsidRDefault="00FE680B" w:rsidP="008E14AF">
            <w:pPr>
              <w:spacing w:before="2"/>
              <w:ind w:right="59"/>
              <w:contextualSpacing/>
              <w:rPr>
                <w:rFonts w:eastAsia="Times New Roman"/>
                <w:color w:val="231F20"/>
                <w:sz w:val="16"/>
                <w:szCs w:val="16"/>
              </w:rPr>
            </w:pPr>
            <w:r w:rsidRPr="008E14AF">
              <w:rPr>
                <w:rFonts w:eastAsia="Times New Roman"/>
                <w:color w:val="231F20"/>
                <w:sz w:val="16"/>
                <w:szCs w:val="16"/>
              </w:rPr>
              <w:t xml:space="preserve">Называть примеры желёз разных типов. </w:t>
            </w:r>
            <w:r>
              <w:rPr>
                <w:rFonts w:eastAsia="Times New Roman"/>
                <w:color w:val="231F20"/>
                <w:sz w:val="16"/>
                <w:szCs w:val="16"/>
              </w:rPr>
              <w:t xml:space="preserve"> </w:t>
            </w:r>
            <w:r w:rsidRPr="008E14AF">
              <w:rPr>
                <w:rFonts w:eastAsia="Times New Roman"/>
                <w:color w:val="231F20"/>
                <w:sz w:val="16"/>
                <w:szCs w:val="16"/>
              </w:rPr>
              <w:t>Раскрывать связь между неправильной функцией желёз внутренней секреции и нарушениями ростовых процессов и полового созревания.</w:t>
            </w:r>
            <w:r>
              <w:rPr>
                <w:rFonts w:eastAsia="Times New Roman"/>
                <w:color w:val="231F20"/>
                <w:sz w:val="16"/>
                <w:szCs w:val="16"/>
              </w:rPr>
              <w:t xml:space="preserve"> </w:t>
            </w:r>
            <w:r w:rsidRPr="008E14AF">
              <w:rPr>
                <w:rFonts w:eastAsia="Times New Roman"/>
                <w:color w:val="231F20"/>
                <w:sz w:val="16"/>
                <w:szCs w:val="16"/>
              </w:rPr>
              <w:t>Объяснять развитие и механизм сахарного диабета.</w:t>
            </w:r>
            <w:r>
              <w:rPr>
                <w:rFonts w:eastAsia="Times New Roman"/>
                <w:color w:val="231F20"/>
                <w:sz w:val="16"/>
                <w:szCs w:val="16"/>
              </w:rPr>
              <w:t xml:space="preserve"> </w:t>
            </w:r>
            <w:r w:rsidRPr="008E14AF">
              <w:rPr>
                <w:rFonts w:eastAsia="Times New Roman"/>
                <w:color w:val="231F20"/>
                <w:sz w:val="16"/>
                <w:szCs w:val="16"/>
              </w:rPr>
              <w:t>Описывать роль адреналина и норадреналина в регуляции работы организма.</w:t>
            </w:r>
            <w:r>
              <w:rPr>
                <w:rFonts w:eastAsia="Times New Roman"/>
                <w:color w:val="231F20"/>
                <w:sz w:val="16"/>
                <w:szCs w:val="16"/>
              </w:rPr>
              <w:t xml:space="preserve"> </w:t>
            </w:r>
            <w:r w:rsidRPr="008E14AF">
              <w:rPr>
                <w:rFonts w:eastAsia="Times New Roman"/>
                <w:color w:val="231F20"/>
                <w:sz w:val="16"/>
                <w:szCs w:val="16"/>
              </w:rPr>
              <w:t xml:space="preserve">Раскрывать понятия «центральная нервная система» и «периферическая нервная система». </w:t>
            </w:r>
          </w:p>
          <w:p w:rsidR="00FE680B" w:rsidRPr="008E14AF" w:rsidRDefault="00FE680B" w:rsidP="008E14AF">
            <w:pPr>
              <w:spacing w:before="2"/>
              <w:ind w:right="59"/>
              <w:contextualSpacing/>
              <w:rPr>
                <w:rFonts w:eastAsia="Times New Roman"/>
                <w:color w:val="231F20"/>
                <w:sz w:val="16"/>
                <w:szCs w:val="16"/>
              </w:rPr>
            </w:pPr>
            <w:r w:rsidRPr="008E14AF">
              <w:rPr>
                <w:rFonts w:eastAsia="Times New Roman"/>
                <w:color w:val="231F20"/>
                <w:sz w:val="16"/>
                <w:szCs w:val="16"/>
              </w:rPr>
              <w:t>Различать отделы центральной нервной системы по выполняемой функции.</w:t>
            </w:r>
            <w:r>
              <w:rPr>
                <w:rFonts w:eastAsia="Times New Roman"/>
                <w:color w:val="231F20"/>
                <w:sz w:val="16"/>
                <w:szCs w:val="16"/>
              </w:rPr>
              <w:t xml:space="preserve"> </w:t>
            </w:r>
            <w:r w:rsidRPr="008E14AF">
              <w:rPr>
                <w:rFonts w:eastAsia="Times New Roman"/>
                <w:color w:val="231F20"/>
                <w:sz w:val="16"/>
                <w:szCs w:val="16"/>
              </w:rPr>
              <w:t>Объяснять значение прямых и обратных связей между управляющим и управляемым органом.</w:t>
            </w:r>
            <w:r>
              <w:rPr>
                <w:rFonts w:eastAsia="Times New Roman"/>
                <w:color w:val="231F20"/>
                <w:sz w:val="16"/>
                <w:szCs w:val="16"/>
              </w:rPr>
              <w:t xml:space="preserve"> </w:t>
            </w:r>
            <w:r w:rsidRPr="008E14AF">
              <w:rPr>
                <w:rFonts w:eastAsia="Times New Roman"/>
                <w:color w:val="231F20"/>
                <w:sz w:val="16"/>
                <w:szCs w:val="16"/>
              </w:rPr>
              <w:t>Выполнять опыт, наблюдать происходящие явления и сравнивать полученные результаты опыта с ожидаемыми (с текстом в учебнике).</w:t>
            </w:r>
            <w:r>
              <w:rPr>
                <w:rFonts w:eastAsia="Times New Roman"/>
                <w:color w:val="231F20"/>
                <w:sz w:val="16"/>
                <w:szCs w:val="16"/>
              </w:rPr>
              <w:t xml:space="preserve"> </w:t>
            </w:r>
            <w:r w:rsidRPr="008E14AF">
              <w:rPr>
                <w:rFonts w:eastAsia="Times New Roman"/>
                <w:color w:val="231F20"/>
                <w:sz w:val="16"/>
                <w:szCs w:val="16"/>
              </w:rPr>
              <w:t>Называть особенности работы автономного отдела нервной системы.</w:t>
            </w:r>
            <w:r>
              <w:rPr>
                <w:rFonts w:eastAsia="Times New Roman"/>
                <w:color w:val="231F20"/>
                <w:sz w:val="16"/>
                <w:szCs w:val="16"/>
              </w:rPr>
              <w:t xml:space="preserve"> </w:t>
            </w:r>
            <w:r w:rsidRPr="008E14AF">
              <w:rPr>
                <w:rFonts w:eastAsia="Times New Roman"/>
                <w:color w:val="231F20"/>
                <w:sz w:val="16"/>
                <w:szCs w:val="16"/>
              </w:rPr>
              <w:t>Различать с помощью иллюстрации в учебнике симпатический и парасимпатический подотделы автономного отдела нервной системы по особенностям строения.</w:t>
            </w:r>
          </w:p>
          <w:p w:rsidR="00FE680B" w:rsidRPr="008E14AF" w:rsidRDefault="00FE680B" w:rsidP="008E14AF">
            <w:pPr>
              <w:spacing w:before="2"/>
              <w:ind w:right="59"/>
              <w:contextualSpacing/>
              <w:rPr>
                <w:rFonts w:eastAsia="Times New Roman"/>
                <w:color w:val="231F20"/>
                <w:sz w:val="16"/>
                <w:szCs w:val="16"/>
              </w:rPr>
            </w:pPr>
            <w:r w:rsidRPr="008E14AF">
              <w:rPr>
                <w:rFonts w:eastAsia="Times New Roman"/>
                <w:color w:val="231F20"/>
                <w:sz w:val="16"/>
                <w:szCs w:val="16"/>
              </w:rPr>
              <w:t>Различать парасимпатический и симпатический подотделы по особенностям влияния на внутренние органы.</w:t>
            </w:r>
            <w:r>
              <w:rPr>
                <w:rFonts w:eastAsia="Times New Roman"/>
                <w:color w:val="231F20"/>
                <w:sz w:val="16"/>
                <w:szCs w:val="16"/>
              </w:rPr>
              <w:t xml:space="preserve"> </w:t>
            </w:r>
            <w:r w:rsidRPr="008E14AF">
              <w:rPr>
                <w:rFonts w:eastAsia="Times New Roman"/>
                <w:color w:val="231F20"/>
                <w:sz w:val="16"/>
                <w:szCs w:val="16"/>
              </w:rPr>
              <w:t>Объяснять на примере реакции на стресс согласованность работы желёз внутренней секреции и отделов нервной системы, различие между нервной и гуморальной регуляцией по общему характеру воздействия на организм.</w:t>
            </w:r>
            <w:r>
              <w:rPr>
                <w:rFonts w:eastAsia="Times New Roman"/>
                <w:color w:val="231F20"/>
                <w:sz w:val="16"/>
                <w:szCs w:val="16"/>
              </w:rPr>
              <w:t xml:space="preserve"> </w:t>
            </w:r>
            <w:r w:rsidRPr="008E14AF">
              <w:rPr>
                <w:rFonts w:eastAsia="Times New Roman"/>
                <w:color w:val="231F20"/>
                <w:sz w:val="16"/>
                <w:szCs w:val="16"/>
              </w:rPr>
              <w:t>Описывать с помощью иллюстраций в учебнике строение спинного мозга.</w:t>
            </w:r>
          </w:p>
          <w:p w:rsidR="00FE680B" w:rsidRPr="008E14AF" w:rsidRDefault="00FE680B" w:rsidP="00BB2B55">
            <w:pPr>
              <w:spacing w:before="2"/>
              <w:ind w:right="58"/>
              <w:contextualSpacing/>
              <w:rPr>
                <w:rFonts w:eastAsia="Times New Roman"/>
                <w:color w:val="231F20"/>
                <w:sz w:val="16"/>
                <w:szCs w:val="16"/>
              </w:rPr>
            </w:pPr>
            <w:r w:rsidRPr="008E14AF">
              <w:rPr>
                <w:rFonts w:eastAsia="Times New Roman"/>
                <w:color w:val="231F20"/>
                <w:sz w:val="16"/>
                <w:szCs w:val="16"/>
              </w:rPr>
              <w:t>Раскрывать связь между строением частей спинного мозга и их функциями.</w:t>
            </w:r>
            <w:r>
              <w:rPr>
                <w:rFonts w:eastAsia="Times New Roman"/>
                <w:color w:val="231F20"/>
                <w:sz w:val="16"/>
                <w:szCs w:val="16"/>
              </w:rPr>
              <w:t xml:space="preserve"> </w:t>
            </w:r>
            <w:r w:rsidRPr="008E14AF">
              <w:rPr>
                <w:rFonts w:eastAsia="Times New Roman"/>
                <w:color w:val="231F20"/>
                <w:sz w:val="16"/>
                <w:szCs w:val="16"/>
              </w:rPr>
              <w:t>Называть функции спинного мозга. Объяснять различие между спинномозговыми и симпатическими узлами, лежащими вдоль спинного мозга.</w:t>
            </w:r>
            <w:r>
              <w:rPr>
                <w:rFonts w:eastAsia="Times New Roman"/>
                <w:color w:val="231F20"/>
                <w:sz w:val="16"/>
                <w:szCs w:val="16"/>
              </w:rPr>
              <w:t xml:space="preserve"> </w:t>
            </w:r>
            <w:r w:rsidRPr="008E14AF">
              <w:rPr>
                <w:rFonts w:eastAsia="Times New Roman"/>
                <w:color w:val="231F20"/>
                <w:sz w:val="16"/>
                <w:szCs w:val="16"/>
              </w:rPr>
              <w:t>Описывать с помощью иллюстраций в учебнике различие между вегетативным и соматическим рефлексом.</w:t>
            </w:r>
            <w:r>
              <w:rPr>
                <w:rFonts w:eastAsia="Times New Roman"/>
                <w:color w:val="231F20"/>
                <w:sz w:val="16"/>
                <w:szCs w:val="16"/>
              </w:rPr>
              <w:t xml:space="preserve"> </w:t>
            </w:r>
            <w:r w:rsidRPr="008E14AF">
              <w:rPr>
                <w:rFonts w:eastAsia="Times New Roman"/>
                <w:color w:val="231F20"/>
                <w:sz w:val="16"/>
                <w:szCs w:val="16"/>
              </w:rPr>
              <w:t>Раскрывать понятия «восходящие пути» и «нисходящие пути» спинного мозга.</w:t>
            </w:r>
            <w:r>
              <w:rPr>
                <w:rFonts w:eastAsia="Times New Roman"/>
                <w:color w:val="231F20"/>
                <w:sz w:val="16"/>
                <w:szCs w:val="16"/>
              </w:rPr>
              <w:t xml:space="preserve"> </w:t>
            </w:r>
            <w:r w:rsidRPr="008E14AF">
              <w:rPr>
                <w:rFonts w:eastAsia="Times New Roman"/>
                <w:color w:val="231F20"/>
                <w:sz w:val="16"/>
                <w:szCs w:val="16"/>
              </w:rPr>
              <w:t>Называть отделы головного мозга и их функции.</w:t>
            </w:r>
            <w:r>
              <w:rPr>
                <w:rFonts w:eastAsia="Times New Roman"/>
                <w:color w:val="231F20"/>
                <w:sz w:val="16"/>
                <w:szCs w:val="16"/>
              </w:rPr>
              <w:t xml:space="preserve"> </w:t>
            </w:r>
            <w:r w:rsidRPr="008E14AF">
              <w:rPr>
                <w:rFonts w:eastAsia="Times New Roman"/>
                <w:color w:val="231F20"/>
                <w:sz w:val="16"/>
                <w:szCs w:val="16"/>
              </w:rPr>
              <w:t>Называть способы связи головного мозга с остальными органами в организме.</w:t>
            </w:r>
          </w:p>
          <w:p w:rsidR="00FE680B" w:rsidRPr="00BB2B55" w:rsidRDefault="00FE680B" w:rsidP="008E14AF">
            <w:pPr>
              <w:spacing w:before="2"/>
              <w:ind w:right="59"/>
              <w:contextualSpacing/>
              <w:rPr>
                <w:rFonts w:eastAsia="Times New Roman"/>
                <w:color w:val="231F20"/>
                <w:sz w:val="16"/>
                <w:szCs w:val="16"/>
              </w:rPr>
            </w:pPr>
            <w:r w:rsidRPr="008E14AF">
              <w:rPr>
                <w:rFonts w:eastAsia="Times New Roman"/>
                <w:color w:val="231F20"/>
                <w:sz w:val="16"/>
                <w:szCs w:val="16"/>
              </w:rPr>
              <w:t>Описывать с помощью иллюстрации в учебнике расположение отделов и зон коры больших полушарий головного мозга.</w:t>
            </w:r>
            <w:r>
              <w:rPr>
                <w:rFonts w:eastAsia="Times New Roman"/>
                <w:color w:val="231F20"/>
                <w:sz w:val="16"/>
                <w:szCs w:val="16"/>
              </w:rPr>
              <w:t xml:space="preserve"> </w:t>
            </w:r>
            <w:r w:rsidRPr="008E14AF">
              <w:rPr>
                <w:rFonts w:eastAsia="Times New Roman"/>
                <w:color w:val="231F20"/>
                <w:sz w:val="16"/>
                <w:szCs w:val="16"/>
              </w:rPr>
              <w:t>Называть функции коры больших полушарий. Называть зоны коры больших полушарий и их функции.</w:t>
            </w:r>
            <w:r>
              <w:rPr>
                <w:rFonts w:eastAsia="Times New Roman"/>
                <w:color w:val="231F20"/>
                <w:sz w:val="16"/>
                <w:szCs w:val="16"/>
              </w:rPr>
              <w:t xml:space="preserve"> </w:t>
            </w:r>
            <w:r w:rsidRPr="008E14AF">
              <w:rPr>
                <w:rFonts w:eastAsia="Times New Roman"/>
                <w:color w:val="231F20"/>
                <w:sz w:val="16"/>
                <w:szCs w:val="16"/>
              </w:rPr>
              <w:t xml:space="preserve">Выполнять опыт, наблюдать происходящие явления и сравнивать полученные результаты с ожидаемыми (описанными в тексте </w:t>
            </w:r>
            <w:r w:rsidRPr="008E14AF">
              <w:rPr>
                <w:rFonts w:eastAsia="Times New Roman"/>
                <w:color w:val="231F20"/>
                <w:w w:val="101"/>
                <w:sz w:val="16"/>
                <w:szCs w:val="16"/>
              </w:rPr>
              <w:t>учеб</w:t>
            </w:r>
            <w:r w:rsidRPr="008E14AF">
              <w:rPr>
                <w:rFonts w:eastAsia="Times New Roman"/>
                <w:color w:val="231F20"/>
                <w:sz w:val="16"/>
                <w:szCs w:val="16"/>
              </w:rPr>
              <w:t>ника).</w:t>
            </w:r>
          </w:p>
        </w:tc>
        <w:tc>
          <w:tcPr>
            <w:tcW w:w="1276" w:type="dxa"/>
          </w:tcPr>
          <w:p w:rsidR="00FE680B" w:rsidRPr="00686697" w:rsidRDefault="00FE680B" w:rsidP="00513F2E">
            <w:pPr>
              <w:jc w:val="center"/>
              <w:rPr>
                <w:b/>
                <w:sz w:val="20"/>
                <w:szCs w:val="20"/>
              </w:rPr>
            </w:pPr>
            <w:r>
              <w:rPr>
                <w:b/>
                <w:sz w:val="20"/>
                <w:szCs w:val="20"/>
              </w:rPr>
              <w:t>5</w:t>
            </w:r>
          </w:p>
        </w:tc>
      </w:tr>
      <w:tr w:rsidR="00FE680B" w:rsidRPr="00686697" w:rsidTr="005F29FA">
        <w:trPr>
          <w:trHeight w:val="6533"/>
        </w:trPr>
        <w:tc>
          <w:tcPr>
            <w:tcW w:w="506" w:type="dxa"/>
          </w:tcPr>
          <w:p w:rsidR="00FE680B" w:rsidRPr="00036075" w:rsidRDefault="00FE680B" w:rsidP="00686697">
            <w:pPr>
              <w:spacing w:after="200"/>
              <w:jc w:val="center"/>
              <w:rPr>
                <w:b/>
                <w:sz w:val="20"/>
                <w:szCs w:val="20"/>
              </w:rPr>
            </w:pPr>
            <w:r>
              <w:rPr>
                <w:b/>
                <w:sz w:val="20"/>
                <w:szCs w:val="20"/>
              </w:rPr>
              <w:lastRenderedPageBreak/>
              <w:t>10</w:t>
            </w:r>
          </w:p>
        </w:tc>
        <w:tc>
          <w:tcPr>
            <w:tcW w:w="1595" w:type="dxa"/>
          </w:tcPr>
          <w:p w:rsidR="00FE680B" w:rsidRPr="00686697" w:rsidRDefault="00FE680B" w:rsidP="00513F2E">
            <w:pPr>
              <w:spacing w:after="200"/>
              <w:jc w:val="both"/>
              <w:rPr>
                <w:sz w:val="20"/>
                <w:szCs w:val="20"/>
              </w:rPr>
            </w:pPr>
            <w:r w:rsidRPr="00591537">
              <w:rPr>
                <w:rFonts w:eastAsia="Times New Roman"/>
                <w:b/>
                <w:bCs/>
                <w:color w:val="231F20"/>
                <w:sz w:val="20"/>
                <w:szCs w:val="20"/>
              </w:rPr>
              <w:t>Органы чувств. Анализаторы</w:t>
            </w:r>
            <w:r>
              <w:rPr>
                <w:rFonts w:eastAsia="Times New Roman"/>
                <w:b/>
                <w:bCs/>
                <w:color w:val="231F20"/>
                <w:sz w:val="20"/>
                <w:szCs w:val="20"/>
              </w:rPr>
              <w:t>.</w:t>
            </w:r>
          </w:p>
        </w:tc>
        <w:tc>
          <w:tcPr>
            <w:tcW w:w="2118" w:type="dxa"/>
          </w:tcPr>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Органы чувств. Строение и функции органов зрения. Методы изучения живых организмов: наблюдение, измерение, эксперимент.</w:t>
            </w:r>
          </w:p>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Нарушения зрения, их предупреждение.</w:t>
            </w:r>
          </w:p>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Строение и функции органов слуха. Вестибулярный аппарат. Нарушения слуха, их предупреждение.</w:t>
            </w:r>
          </w:p>
          <w:p w:rsidR="00FE680B" w:rsidRPr="008914EC" w:rsidRDefault="00FE680B" w:rsidP="006001BE">
            <w:pPr>
              <w:jc w:val="both"/>
              <w:rPr>
                <w:sz w:val="16"/>
                <w:szCs w:val="16"/>
              </w:rPr>
            </w:pPr>
            <w:r w:rsidRPr="008914EC">
              <w:rPr>
                <w:rFonts w:eastAsia="Times New Roman"/>
                <w:color w:val="231F20"/>
                <w:sz w:val="16"/>
                <w:szCs w:val="16"/>
              </w:rPr>
              <w:t>Мышечное и кожное чувства.  Обоняние.  Вкус.</w:t>
            </w:r>
          </w:p>
        </w:tc>
        <w:tc>
          <w:tcPr>
            <w:tcW w:w="5528" w:type="dxa"/>
          </w:tcPr>
          <w:p w:rsidR="00FE680B" w:rsidRPr="006001BE" w:rsidRDefault="00FE680B" w:rsidP="006001BE">
            <w:pPr>
              <w:spacing w:before="2"/>
              <w:ind w:right="59"/>
              <w:contextualSpacing/>
              <w:rPr>
                <w:rFonts w:eastAsia="Times New Roman"/>
                <w:color w:val="231F20"/>
                <w:sz w:val="16"/>
                <w:szCs w:val="16"/>
              </w:rPr>
            </w:pPr>
            <w:r w:rsidRPr="006001BE">
              <w:rPr>
                <w:rFonts w:eastAsia="Times New Roman"/>
                <w:color w:val="231F20"/>
                <w:sz w:val="16"/>
                <w:szCs w:val="16"/>
              </w:rPr>
              <w:t>Определять понятия «анализатор», «специфичность».</w:t>
            </w:r>
            <w:r>
              <w:rPr>
                <w:rFonts w:eastAsia="Times New Roman"/>
                <w:color w:val="231F20"/>
                <w:sz w:val="16"/>
                <w:szCs w:val="16"/>
              </w:rPr>
              <w:t xml:space="preserve"> </w:t>
            </w:r>
            <w:r w:rsidRPr="006001BE">
              <w:rPr>
                <w:rFonts w:eastAsia="Times New Roman"/>
                <w:color w:val="231F20"/>
                <w:sz w:val="16"/>
                <w:szCs w:val="16"/>
              </w:rPr>
              <w:t>Описывать путь прохождения сигнала из окружающей среды к центру его обработки и анализа в головном мозге.</w:t>
            </w:r>
            <w:r>
              <w:rPr>
                <w:rFonts w:eastAsia="Times New Roman"/>
                <w:color w:val="231F20"/>
                <w:sz w:val="16"/>
                <w:szCs w:val="16"/>
              </w:rPr>
              <w:t xml:space="preserve"> </w:t>
            </w:r>
            <w:r w:rsidRPr="006001BE">
              <w:rPr>
                <w:rFonts w:eastAsia="Times New Roman"/>
                <w:color w:val="231F20"/>
                <w:sz w:val="16"/>
                <w:szCs w:val="16"/>
              </w:rPr>
              <w:t>Обосновывать возможности развития органов чувств на примере связи между особенностями профессии человека и развитостью его органов чувств.</w:t>
            </w:r>
            <w:r>
              <w:rPr>
                <w:rFonts w:eastAsia="Times New Roman"/>
                <w:color w:val="231F20"/>
                <w:sz w:val="16"/>
                <w:szCs w:val="16"/>
              </w:rPr>
              <w:t xml:space="preserve"> </w:t>
            </w:r>
            <w:r w:rsidRPr="006001BE">
              <w:rPr>
                <w:rFonts w:eastAsia="Times New Roman"/>
                <w:color w:val="231F20"/>
                <w:sz w:val="16"/>
                <w:szCs w:val="16"/>
              </w:rPr>
              <w:t xml:space="preserve">Раскрывать роль зрения в жизни человека. </w:t>
            </w:r>
            <w:r>
              <w:rPr>
                <w:rFonts w:eastAsia="Times New Roman"/>
                <w:color w:val="231F20"/>
                <w:sz w:val="16"/>
                <w:szCs w:val="16"/>
              </w:rPr>
              <w:t xml:space="preserve"> </w:t>
            </w:r>
            <w:r w:rsidRPr="006001BE">
              <w:rPr>
                <w:rFonts w:eastAsia="Times New Roman"/>
                <w:color w:val="231F20"/>
                <w:sz w:val="16"/>
                <w:szCs w:val="16"/>
              </w:rPr>
              <w:t>Описывать строение глаза.</w:t>
            </w:r>
            <w:r>
              <w:rPr>
                <w:rFonts w:eastAsia="Times New Roman"/>
                <w:color w:val="231F20"/>
                <w:sz w:val="16"/>
                <w:szCs w:val="16"/>
              </w:rPr>
              <w:t xml:space="preserve"> </w:t>
            </w:r>
            <w:r w:rsidRPr="006001BE">
              <w:rPr>
                <w:rFonts w:eastAsia="Times New Roman"/>
                <w:color w:val="231F20"/>
                <w:sz w:val="16"/>
                <w:szCs w:val="16"/>
              </w:rPr>
              <w:t>Называть функции разных частей глаза. Раскрывать связь между особенностями строения и функциями зрачка, хрусталика, сетчатки, стекловидного тела.</w:t>
            </w:r>
            <w:r>
              <w:rPr>
                <w:rFonts w:eastAsia="Times New Roman"/>
                <w:color w:val="231F20"/>
                <w:sz w:val="16"/>
                <w:szCs w:val="16"/>
              </w:rPr>
              <w:t xml:space="preserve"> </w:t>
            </w:r>
            <w:r w:rsidRPr="006001BE">
              <w:rPr>
                <w:rFonts w:eastAsia="Times New Roman"/>
                <w:color w:val="231F20"/>
                <w:sz w:val="16"/>
                <w:szCs w:val="16"/>
              </w:rPr>
              <w:t>Описывать путь прохождения зрительного сигнала к зрительному анализатору.</w:t>
            </w:r>
            <w:r>
              <w:rPr>
                <w:rFonts w:eastAsia="Times New Roman"/>
                <w:color w:val="231F20"/>
                <w:sz w:val="16"/>
                <w:szCs w:val="16"/>
              </w:rPr>
              <w:t xml:space="preserve"> </w:t>
            </w:r>
            <w:r w:rsidRPr="006001BE">
              <w:rPr>
                <w:rFonts w:eastAsia="Times New Roman"/>
                <w:color w:val="231F20"/>
                <w:sz w:val="16"/>
                <w:szCs w:val="16"/>
              </w:rPr>
              <w:t>Называть места обработки зрительного сигнала в организме.</w:t>
            </w:r>
            <w:r>
              <w:rPr>
                <w:rFonts w:eastAsia="Times New Roman"/>
                <w:color w:val="231F20"/>
                <w:sz w:val="16"/>
                <w:szCs w:val="16"/>
              </w:rPr>
              <w:t xml:space="preserve"> </w:t>
            </w:r>
            <w:r w:rsidRPr="006001BE">
              <w:rPr>
                <w:rFonts w:eastAsia="Times New Roman"/>
                <w:color w:val="231F20"/>
                <w:sz w:val="16"/>
                <w:szCs w:val="16"/>
              </w:rPr>
              <w:t>Выполнять опыты, наблюдать происходящие явления, сравнивать наблюдаемые результаты с ожидаемыми (описанными в тексте учебника).</w:t>
            </w:r>
            <w:r>
              <w:rPr>
                <w:rFonts w:eastAsia="Times New Roman"/>
                <w:color w:val="231F20"/>
                <w:sz w:val="16"/>
                <w:szCs w:val="16"/>
              </w:rPr>
              <w:t xml:space="preserve"> </w:t>
            </w:r>
            <w:r w:rsidRPr="006001BE">
              <w:rPr>
                <w:rFonts w:eastAsia="Times New Roman"/>
                <w:color w:val="231F20"/>
                <w:sz w:val="16"/>
                <w:szCs w:val="16"/>
              </w:rPr>
              <w:t>Определять понятия «дальнозоркость», «близорукость».</w:t>
            </w:r>
            <w:r>
              <w:rPr>
                <w:rFonts w:eastAsia="Times New Roman"/>
                <w:color w:val="231F20"/>
                <w:sz w:val="16"/>
                <w:szCs w:val="16"/>
              </w:rPr>
              <w:t xml:space="preserve"> </w:t>
            </w:r>
            <w:r w:rsidRPr="006001BE">
              <w:rPr>
                <w:rFonts w:eastAsia="Times New Roman"/>
                <w:color w:val="231F20"/>
                <w:sz w:val="16"/>
                <w:szCs w:val="16"/>
              </w:rPr>
              <w:t>Называть факторы, вызывающие снижение остроты зрения.</w:t>
            </w:r>
            <w:r>
              <w:rPr>
                <w:rFonts w:eastAsia="Times New Roman"/>
                <w:color w:val="231F20"/>
                <w:sz w:val="16"/>
                <w:szCs w:val="16"/>
              </w:rPr>
              <w:t xml:space="preserve"> </w:t>
            </w:r>
            <w:r w:rsidRPr="006001BE">
              <w:rPr>
                <w:rFonts w:eastAsia="Times New Roman"/>
                <w:color w:val="231F20"/>
                <w:sz w:val="16"/>
                <w:szCs w:val="16"/>
              </w:rPr>
              <w:t>Описывать меры предупреждения заболеваний глаз.</w:t>
            </w:r>
            <w:r>
              <w:rPr>
                <w:rFonts w:eastAsia="Times New Roman"/>
                <w:color w:val="231F20"/>
                <w:sz w:val="16"/>
                <w:szCs w:val="16"/>
              </w:rPr>
              <w:t xml:space="preserve"> </w:t>
            </w:r>
            <w:r w:rsidRPr="006001BE">
              <w:rPr>
                <w:rFonts w:eastAsia="Times New Roman"/>
                <w:color w:val="231F20"/>
                <w:sz w:val="16"/>
                <w:szCs w:val="16"/>
              </w:rPr>
              <w:t>Описывать приёмы оказания первой медицинской помощи при повреждениях органа зрения.</w:t>
            </w:r>
            <w:r>
              <w:rPr>
                <w:rFonts w:eastAsia="Times New Roman"/>
                <w:color w:val="231F20"/>
                <w:sz w:val="16"/>
                <w:szCs w:val="16"/>
              </w:rPr>
              <w:t xml:space="preserve"> </w:t>
            </w:r>
            <w:r w:rsidRPr="006001BE">
              <w:rPr>
                <w:rFonts w:eastAsia="Times New Roman"/>
                <w:color w:val="231F20"/>
                <w:sz w:val="16"/>
                <w:szCs w:val="16"/>
              </w:rPr>
              <w:t xml:space="preserve">Раскрывать роль слуха в жизни человека. </w:t>
            </w:r>
          </w:p>
          <w:p w:rsidR="00FE680B" w:rsidRPr="006001BE" w:rsidRDefault="00FE680B" w:rsidP="006001BE">
            <w:pPr>
              <w:spacing w:before="2"/>
              <w:ind w:right="59"/>
              <w:contextualSpacing/>
              <w:rPr>
                <w:rFonts w:eastAsia="Times New Roman"/>
                <w:color w:val="231F20"/>
                <w:sz w:val="16"/>
                <w:szCs w:val="16"/>
              </w:rPr>
            </w:pPr>
            <w:r w:rsidRPr="006001BE">
              <w:rPr>
                <w:rFonts w:eastAsia="Times New Roman"/>
                <w:color w:val="231F20"/>
                <w:sz w:val="16"/>
                <w:szCs w:val="16"/>
              </w:rPr>
              <w:t>Описывать с помощью иллюстраций в учебнике строение наружного, среднего и внутреннего уха.</w:t>
            </w:r>
            <w:r>
              <w:rPr>
                <w:rFonts w:eastAsia="Times New Roman"/>
                <w:color w:val="231F20"/>
                <w:sz w:val="16"/>
                <w:szCs w:val="16"/>
              </w:rPr>
              <w:t xml:space="preserve"> </w:t>
            </w:r>
            <w:r w:rsidRPr="006001BE">
              <w:rPr>
                <w:rFonts w:eastAsia="Times New Roman"/>
                <w:color w:val="231F20"/>
                <w:sz w:val="16"/>
                <w:szCs w:val="16"/>
              </w:rPr>
              <w:t xml:space="preserve">Объяснять значение евстахиевой трубы. </w:t>
            </w:r>
          </w:p>
          <w:p w:rsidR="00FE680B" w:rsidRPr="006001BE" w:rsidRDefault="00FE680B" w:rsidP="00BB2B55">
            <w:pPr>
              <w:spacing w:before="2"/>
              <w:ind w:right="59"/>
              <w:contextualSpacing/>
              <w:rPr>
                <w:rFonts w:eastAsia="Times New Roman"/>
                <w:color w:val="231F20"/>
                <w:sz w:val="16"/>
                <w:szCs w:val="16"/>
              </w:rPr>
            </w:pPr>
            <w:r w:rsidRPr="006001BE">
              <w:rPr>
                <w:rFonts w:eastAsia="Times New Roman"/>
                <w:color w:val="231F20"/>
                <w:sz w:val="16"/>
                <w:szCs w:val="16"/>
              </w:rPr>
              <w:t>Описывать этапы преобразования звукового сигнала при движении к слуховому анализатору.</w:t>
            </w:r>
            <w:r>
              <w:rPr>
                <w:rFonts w:eastAsia="Times New Roman"/>
                <w:color w:val="231F20"/>
                <w:sz w:val="16"/>
                <w:szCs w:val="16"/>
              </w:rPr>
              <w:t xml:space="preserve"> </w:t>
            </w:r>
            <w:r w:rsidRPr="006001BE">
              <w:rPr>
                <w:rFonts w:eastAsia="Times New Roman"/>
                <w:color w:val="231F20"/>
                <w:sz w:val="16"/>
                <w:szCs w:val="16"/>
              </w:rPr>
              <w:t xml:space="preserve">Раскрывать риск заболеваний, вызывающих осложнения на орган слуха, и вред от воздействия громких звуков на орган слуха. </w:t>
            </w:r>
            <w:r>
              <w:rPr>
                <w:rFonts w:eastAsia="Times New Roman"/>
                <w:color w:val="231F20"/>
                <w:sz w:val="16"/>
                <w:szCs w:val="16"/>
              </w:rPr>
              <w:t xml:space="preserve"> </w:t>
            </w:r>
            <w:r w:rsidRPr="006001BE">
              <w:rPr>
                <w:rFonts w:eastAsia="Times New Roman"/>
                <w:color w:val="231F20"/>
                <w:sz w:val="16"/>
                <w:szCs w:val="16"/>
              </w:rPr>
              <w:t>Описывать с помощью иллюстрации в учебнике механизм восприятия сигнала вестибулярным аппаратом.</w:t>
            </w:r>
            <w:r>
              <w:rPr>
                <w:rFonts w:eastAsia="Times New Roman"/>
                <w:color w:val="231F20"/>
                <w:sz w:val="16"/>
                <w:szCs w:val="16"/>
              </w:rPr>
              <w:t xml:space="preserve"> </w:t>
            </w:r>
            <w:r w:rsidRPr="006001BE">
              <w:rPr>
                <w:rFonts w:eastAsia="Times New Roman"/>
                <w:color w:val="231F20"/>
                <w:sz w:val="16"/>
                <w:szCs w:val="16"/>
              </w:rPr>
              <w:t>Выполнять опыт, наблюдать происходящие явления и делать вывод о состоянии своего вестибулярного аппарата.</w:t>
            </w:r>
            <w:r>
              <w:rPr>
                <w:rFonts w:eastAsia="Times New Roman"/>
                <w:color w:val="231F20"/>
                <w:sz w:val="16"/>
                <w:szCs w:val="16"/>
              </w:rPr>
              <w:t xml:space="preserve"> </w:t>
            </w:r>
            <w:r w:rsidRPr="006001BE">
              <w:rPr>
                <w:rFonts w:eastAsia="Times New Roman"/>
                <w:color w:val="231F20"/>
                <w:sz w:val="16"/>
                <w:szCs w:val="16"/>
              </w:rPr>
              <w:t>Описывать значение органов осязания, обоняния и вкуса для человека.</w:t>
            </w:r>
            <w:r>
              <w:rPr>
                <w:rFonts w:eastAsia="Times New Roman"/>
                <w:color w:val="231F20"/>
                <w:sz w:val="16"/>
                <w:szCs w:val="16"/>
              </w:rPr>
              <w:t xml:space="preserve"> </w:t>
            </w:r>
            <w:r w:rsidRPr="006001BE">
              <w:rPr>
                <w:rFonts w:eastAsia="Times New Roman"/>
                <w:color w:val="231F20"/>
                <w:sz w:val="16"/>
                <w:szCs w:val="16"/>
              </w:rPr>
              <w:t>Сравнивать строение органов осязания, обоняния и вкуса.</w:t>
            </w:r>
            <w:r>
              <w:rPr>
                <w:rFonts w:eastAsia="Times New Roman"/>
                <w:color w:val="231F20"/>
                <w:sz w:val="16"/>
                <w:szCs w:val="16"/>
              </w:rPr>
              <w:t xml:space="preserve"> </w:t>
            </w:r>
            <w:r w:rsidRPr="006001BE">
              <w:rPr>
                <w:rFonts w:eastAsia="Times New Roman"/>
                <w:color w:val="231F20"/>
                <w:sz w:val="16"/>
                <w:szCs w:val="16"/>
              </w:rPr>
              <w:t>Описывать путь прохождения осязательных, обонятельных и вкусовых сигналов от рецепторов в головной мозг.</w:t>
            </w:r>
            <w:r>
              <w:rPr>
                <w:rFonts w:eastAsia="Times New Roman"/>
                <w:color w:val="231F20"/>
                <w:sz w:val="16"/>
                <w:szCs w:val="16"/>
              </w:rPr>
              <w:t xml:space="preserve"> </w:t>
            </w:r>
            <w:r w:rsidRPr="006001BE">
              <w:rPr>
                <w:rFonts w:eastAsia="Times New Roman"/>
                <w:color w:val="231F20"/>
                <w:sz w:val="16"/>
                <w:szCs w:val="16"/>
              </w:rPr>
              <w:t>Раскрывать понятие «токсикомания» и опасность вдыхания некоторых веществ.</w:t>
            </w:r>
            <w:r>
              <w:rPr>
                <w:rFonts w:eastAsia="Times New Roman"/>
                <w:color w:val="231F20"/>
                <w:sz w:val="16"/>
                <w:szCs w:val="16"/>
              </w:rPr>
              <w:t xml:space="preserve"> </w:t>
            </w:r>
            <w:r w:rsidRPr="006001BE">
              <w:rPr>
                <w:rFonts w:eastAsia="Times New Roman"/>
                <w:color w:val="231F20"/>
                <w:sz w:val="16"/>
                <w:szCs w:val="16"/>
              </w:rPr>
              <w:t>Называть меры безопасности при оценке запаха ядовитых или незнакомых веществ. Выполнять опыт, наблюдать происходящие явления и сравнивать наблюдаемые результаты с описанием в тексте учебника.</w:t>
            </w:r>
            <w:r>
              <w:rPr>
                <w:rFonts w:eastAsia="Times New Roman"/>
                <w:color w:val="231F20"/>
                <w:sz w:val="16"/>
                <w:szCs w:val="16"/>
              </w:rPr>
              <w:t xml:space="preserve"> </w:t>
            </w:r>
            <w:r w:rsidRPr="006001BE">
              <w:rPr>
                <w:rFonts w:eastAsia="Times New Roman"/>
                <w:color w:val="231F20"/>
                <w:sz w:val="16"/>
                <w:szCs w:val="16"/>
              </w:rPr>
              <w:t>Характеризовать особенности строения нервной и сенсорной систем в связи с выполняемыми функциями.</w:t>
            </w:r>
            <w:r>
              <w:rPr>
                <w:rFonts w:eastAsia="Times New Roman"/>
                <w:color w:val="231F20"/>
                <w:sz w:val="16"/>
                <w:szCs w:val="16"/>
              </w:rPr>
              <w:t xml:space="preserve"> </w:t>
            </w:r>
            <w:r w:rsidRPr="006001BE">
              <w:rPr>
                <w:rFonts w:eastAsia="Times New Roman"/>
                <w:color w:val="231F20"/>
                <w:sz w:val="16"/>
                <w:szCs w:val="16"/>
              </w:rPr>
              <w:t>Выявлять особенности функционирования нервной системы.</w:t>
            </w:r>
          </w:p>
        </w:tc>
        <w:tc>
          <w:tcPr>
            <w:tcW w:w="1276" w:type="dxa"/>
          </w:tcPr>
          <w:p w:rsidR="00FE680B" w:rsidRPr="00686697" w:rsidRDefault="00FE680B" w:rsidP="00513F2E">
            <w:pPr>
              <w:jc w:val="center"/>
              <w:rPr>
                <w:b/>
                <w:sz w:val="20"/>
                <w:szCs w:val="20"/>
              </w:rPr>
            </w:pPr>
            <w:r>
              <w:rPr>
                <w:b/>
                <w:sz w:val="20"/>
                <w:szCs w:val="20"/>
              </w:rPr>
              <w:t>6</w:t>
            </w:r>
          </w:p>
        </w:tc>
      </w:tr>
      <w:tr w:rsidR="00FE680B" w:rsidRPr="00686697" w:rsidTr="005F29FA">
        <w:trPr>
          <w:trHeight w:val="503"/>
        </w:trPr>
        <w:tc>
          <w:tcPr>
            <w:tcW w:w="506" w:type="dxa"/>
          </w:tcPr>
          <w:p w:rsidR="00FE680B" w:rsidRPr="00036075" w:rsidRDefault="00FE680B" w:rsidP="00686697">
            <w:pPr>
              <w:spacing w:after="200"/>
              <w:jc w:val="center"/>
              <w:rPr>
                <w:b/>
                <w:sz w:val="20"/>
                <w:szCs w:val="20"/>
              </w:rPr>
            </w:pPr>
            <w:r>
              <w:rPr>
                <w:b/>
                <w:sz w:val="20"/>
                <w:szCs w:val="20"/>
              </w:rPr>
              <w:t>11</w:t>
            </w:r>
          </w:p>
        </w:tc>
        <w:tc>
          <w:tcPr>
            <w:tcW w:w="1595" w:type="dxa"/>
          </w:tcPr>
          <w:p w:rsidR="00FE680B" w:rsidRPr="00686697" w:rsidRDefault="00FE680B" w:rsidP="00513F2E">
            <w:pPr>
              <w:spacing w:after="200"/>
              <w:jc w:val="both"/>
              <w:rPr>
                <w:sz w:val="20"/>
                <w:szCs w:val="20"/>
              </w:rPr>
            </w:pPr>
            <w:r w:rsidRPr="00591537">
              <w:rPr>
                <w:rFonts w:eastAsia="Times New Roman"/>
                <w:b/>
                <w:bCs/>
                <w:color w:val="231F20"/>
                <w:sz w:val="20"/>
                <w:szCs w:val="20"/>
              </w:rPr>
              <w:t>Поведение человека и высшая нервная деятельность</w:t>
            </w:r>
          </w:p>
        </w:tc>
        <w:tc>
          <w:tcPr>
            <w:tcW w:w="2118" w:type="dxa"/>
          </w:tcPr>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Поведение и психика человека. Особенности поведения человека. Безусловные рефлексы и инстинкты. Условные рефлексы. Методы изучения живых организмов: наблюдение, измерение, эксперимент.</w:t>
            </w:r>
          </w:p>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Речь. Мышление. Память. Роль обучения и воспитания в развитии поведения и психики человека.</w:t>
            </w:r>
          </w:p>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Темперамент и характер. Роль обучения и воспитания в развитии поведения и психики человека. Способности и одарённость. Межличностные отношения.</w:t>
            </w:r>
          </w:p>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Особенности поведения человека. Внимание. Эмоции и чувства. Межличностные отношения.</w:t>
            </w:r>
          </w:p>
          <w:p w:rsidR="00FE680B" w:rsidRPr="008914EC" w:rsidRDefault="00FE680B" w:rsidP="00513F2E">
            <w:pPr>
              <w:jc w:val="both"/>
              <w:rPr>
                <w:sz w:val="16"/>
                <w:szCs w:val="16"/>
              </w:rPr>
            </w:pPr>
            <w:r w:rsidRPr="008914EC">
              <w:rPr>
                <w:rFonts w:eastAsia="Times New Roman"/>
                <w:color w:val="231F20"/>
                <w:sz w:val="16"/>
                <w:szCs w:val="16"/>
              </w:rPr>
              <w:t xml:space="preserve">Сон. Здоровый образ </w:t>
            </w:r>
          </w:p>
        </w:tc>
        <w:tc>
          <w:tcPr>
            <w:tcW w:w="5528" w:type="dxa"/>
          </w:tcPr>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Определять понятия «инстинкт», «запечатление».</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 xml:space="preserve">Сравнивать врождённый рефлекс и инстинкт. </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Раскрывать понятия «положительный инстинкт (рефлекс)» и «отрицательный инстинкт (рефлекс)».</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Объяснять значение инстинктов для животных и человека.</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Описывать роль запечатления в жизни животных и человека.</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Определять понятие «динамический стереотип».</w:t>
            </w:r>
          </w:p>
          <w:p w:rsidR="00FE680B" w:rsidRPr="00361634" w:rsidRDefault="00FE680B" w:rsidP="00361634">
            <w:pPr>
              <w:spacing w:before="2"/>
              <w:ind w:right="61"/>
              <w:contextualSpacing/>
              <w:rPr>
                <w:rFonts w:eastAsia="Times New Roman"/>
                <w:color w:val="231F20"/>
                <w:sz w:val="16"/>
                <w:szCs w:val="16"/>
              </w:rPr>
            </w:pPr>
            <w:r w:rsidRPr="00361634">
              <w:rPr>
                <w:rFonts w:eastAsia="Times New Roman"/>
                <w:color w:val="231F20"/>
                <w:sz w:val="16"/>
                <w:szCs w:val="16"/>
              </w:rPr>
              <w:t>Раскрывать понятия «условный рефлекс», «рассудочная деятельность».</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Объяснять связь между подкреплением и сохранением условного рефлекса.</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Описывать место динамических стереотипов в жизнедеятельности человека.</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Различать условный рефлекс и рассудочную деятельность.</w:t>
            </w:r>
          </w:p>
          <w:p w:rsidR="00FE680B" w:rsidRPr="00361634" w:rsidRDefault="00FE680B" w:rsidP="00361634">
            <w:pPr>
              <w:spacing w:before="2"/>
              <w:ind w:right="56"/>
              <w:contextualSpacing/>
              <w:rPr>
                <w:rFonts w:eastAsia="Times New Roman"/>
                <w:color w:val="231F20"/>
                <w:sz w:val="16"/>
                <w:szCs w:val="16"/>
              </w:rPr>
            </w:pPr>
            <w:r w:rsidRPr="00361634">
              <w:rPr>
                <w:rFonts w:eastAsia="Times New Roman"/>
                <w:color w:val="231F20"/>
                <w:sz w:val="16"/>
                <w:szCs w:val="16"/>
              </w:rPr>
              <w:t>Выполнять опыт, фиксировать результаты и сравнивать их с ожидаемыми (текстом и иллюстрацией в учебнике).</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 xml:space="preserve">Определять понятия «возбуждение», «торможение», «центральное торможение». </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Сравнивать безусловное и условное торможение.</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Объяснять роль безусловного и условного торможения для жизнедеятельности.</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Описывать явления доминанты и взаимной индукции.</w:t>
            </w:r>
          </w:p>
          <w:p w:rsidR="00FE680B" w:rsidRPr="00361634" w:rsidRDefault="00FE680B" w:rsidP="00361634">
            <w:pPr>
              <w:spacing w:before="2"/>
              <w:ind w:right="56"/>
              <w:contextualSpacing/>
              <w:rPr>
                <w:rFonts w:eastAsia="Times New Roman"/>
                <w:color w:val="231F20"/>
                <w:sz w:val="16"/>
                <w:szCs w:val="16"/>
              </w:rPr>
            </w:pPr>
            <w:r w:rsidRPr="00361634">
              <w:rPr>
                <w:rFonts w:eastAsia="Times New Roman"/>
                <w:color w:val="231F20"/>
                <w:sz w:val="16"/>
                <w:szCs w:val="16"/>
              </w:rPr>
              <w:t>Раскрывать вклад отечественных учёных в развитие медицины и науки.</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Определять понятия «физиология высшей нервной деятельности», «память», «воображение», «мышление», «впечатление».</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Называть факторы, влияющие на формирование речи в онтогенезе.</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Называть познавательные процессы, свойственные человеку.</w:t>
            </w:r>
          </w:p>
          <w:p w:rsidR="00FE680B"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Называть процессы памяти.</w:t>
            </w:r>
            <w:r>
              <w:rPr>
                <w:rFonts w:eastAsia="Times New Roman"/>
                <w:color w:val="231F20"/>
                <w:sz w:val="16"/>
                <w:szCs w:val="16"/>
              </w:rPr>
              <w:t xml:space="preserve"> </w:t>
            </w:r>
            <w:r w:rsidRPr="00361634">
              <w:rPr>
                <w:rFonts w:eastAsia="Times New Roman"/>
                <w:color w:val="231F20"/>
                <w:sz w:val="16"/>
                <w:szCs w:val="16"/>
              </w:rPr>
              <w:t>Раскрывать понятия «долговременная память» и «кратковременная память».</w:t>
            </w:r>
            <w:r>
              <w:rPr>
                <w:rFonts w:eastAsia="Times New Roman"/>
                <w:color w:val="231F20"/>
                <w:sz w:val="16"/>
                <w:szCs w:val="16"/>
              </w:rPr>
              <w:t xml:space="preserve"> </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 xml:space="preserve">Различать механическую и логическую память. </w:t>
            </w:r>
          </w:p>
          <w:p w:rsidR="00FE680B"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Объяснять связь между операцией обобщения и мышлением.</w:t>
            </w:r>
            <w:r>
              <w:rPr>
                <w:rFonts w:eastAsia="Times New Roman"/>
                <w:color w:val="231F20"/>
                <w:sz w:val="16"/>
                <w:szCs w:val="16"/>
              </w:rPr>
              <w:t xml:space="preserve">  </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Описывать роль мышления в жизни человека.</w:t>
            </w:r>
            <w:r>
              <w:rPr>
                <w:rFonts w:eastAsia="Times New Roman"/>
                <w:color w:val="231F20"/>
                <w:sz w:val="16"/>
                <w:szCs w:val="16"/>
              </w:rPr>
              <w:t xml:space="preserve"> </w:t>
            </w:r>
            <w:r w:rsidRPr="00361634">
              <w:rPr>
                <w:rFonts w:eastAsia="Times New Roman"/>
                <w:color w:val="231F20"/>
                <w:sz w:val="16"/>
                <w:szCs w:val="16"/>
              </w:rPr>
              <w:t xml:space="preserve">Определять понятия «темперамент», «характер (человека)», «способность (человека)». </w:t>
            </w:r>
          </w:p>
        </w:tc>
        <w:tc>
          <w:tcPr>
            <w:tcW w:w="1276" w:type="dxa"/>
          </w:tcPr>
          <w:p w:rsidR="00FE680B" w:rsidRPr="00686697" w:rsidRDefault="00FE680B" w:rsidP="00513F2E">
            <w:pPr>
              <w:jc w:val="center"/>
              <w:rPr>
                <w:b/>
                <w:sz w:val="20"/>
                <w:szCs w:val="20"/>
              </w:rPr>
            </w:pPr>
            <w:r>
              <w:rPr>
                <w:b/>
                <w:sz w:val="20"/>
                <w:szCs w:val="20"/>
              </w:rPr>
              <w:t>9</w:t>
            </w:r>
          </w:p>
        </w:tc>
      </w:tr>
      <w:tr w:rsidR="00FE680B" w:rsidRPr="00686697" w:rsidTr="005F29FA">
        <w:trPr>
          <w:trHeight w:val="6006"/>
        </w:trPr>
        <w:tc>
          <w:tcPr>
            <w:tcW w:w="506" w:type="dxa"/>
          </w:tcPr>
          <w:p w:rsidR="00FE680B" w:rsidRPr="00686697" w:rsidRDefault="00FE680B" w:rsidP="00686697">
            <w:pPr>
              <w:spacing w:after="200"/>
              <w:jc w:val="center"/>
              <w:rPr>
                <w:sz w:val="20"/>
                <w:szCs w:val="20"/>
              </w:rPr>
            </w:pPr>
          </w:p>
        </w:tc>
        <w:tc>
          <w:tcPr>
            <w:tcW w:w="1595" w:type="dxa"/>
          </w:tcPr>
          <w:p w:rsidR="00FE680B" w:rsidRPr="00686697" w:rsidRDefault="00FE680B" w:rsidP="00513F2E">
            <w:pPr>
              <w:spacing w:after="200"/>
              <w:jc w:val="both"/>
              <w:rPr>
                <w:sz w:val="20"/>
                <w:szCs w:val="20"/>
              </w:rPr>
            </w:pPr>
          </w:p>
        </w:tc>
        <w:tc>
          <w:tcPr>
            <w:tcW w:w="2118" w:type="dxa"/>
          </w:tcPr>
          <w:p w:rsidR="00FE680B" w:rsidRPr="008914EC" w:rsidRDefault="00FE680B" w:rsidP="00361634">
            <w:pPr>
              <w:jc w:val="both"/>
              <w:rPr>
                <w:rFonts w:eastAsia="Times New Roman"/>
                <w:color w:val="231F20"/>
                <w:sz w:val="16"/>
                <w:szCs w:val="16"/>
              </w:rPr>
            </w:pPr>
            <w:r w:rsidRPr="008914EC">
              <w:rPr>
                <w:rFonts w:eastAsia="Times New Roman"/>
                <w:color w:val="231F20"/>
                <w:sz w:val="16"/>
                <w:szCs w:val="16"/>
              </w:rPr>
              <w:t>жизни. Соблюдение санитарно-гигиенических норм и правил здорового образа жизни. Укрепление здоровья: аутотренинг, закаливание, двигательная активность. Влияние физических упражнений на органы и системы органов. Факторы риска: стрессы, гиподинамия, переутомление, переохлаждение.</w:t>
            </w:r>
          </w:p>
          <w:p w:rsidR="00FE680B" w:rsidRPr="008914EC" w:rsidRDefault="00FE680B" w:rsidP="00361634">
            <w:pPr>
              <w:spacing w:after="200"/>
              <w:jc w:val="both"/>
              <w:rPr>
                <w:sz w:val="16"/>
                <w:szCs w:val="16"/>
              </w:rPr>
            </w:pPr>
            <w:r w:rsidRPr="008914EC">
              <w:rPr>
                <w:rFonts w:eastAsia="Times New Roman"/>
                <w:color w:val="231F20"/>
                <w:sz w:val="16"/>
                <w:szCs w:val="16"/>
              </w:rPr>
              <w:t>Вредные привычки, их влияние на состояние здоровья. Вредное влияние на развитие организма курения, употребления алкоголя, наркотиков.</w:t>
            </w:r>
          </w:p>
        </w:tc>
        <w:tc>
          <w:tcPr>
            <w:tcW w:w="5528" w:type="dxa"/>
          </w:tcPr>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Описывать с помощью иллюстрации в учебнике типы темперамента.</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Классифицировать типы темперамента по типу нервных процессов.</w:t>
            </w:r>
            <w:r>
              <w:rPr>
                <w:rFonts w:eastAsia="Times New Roman"/>
                <w:color w:val="231F20"/>
                <w:sz w:val="16"/>
                <w:szCs w:val="16"/>
              </w:rPr>
              <w:t xml:space="preserve"> </w:t>
            </w:r>
            <w:r w:rsidRPr="00361634">
              <w:rPr>
                <w:rFonts w:eastAsia="Times New Roman"/>
                <w:color w:val="231F20"/>
                <w:sz w:val="16"/>
                <w:szCs w:val="16"/>
              </w:rPr>
              <w:t>Различать экстравертов и интровертов. Раскрывать связь между характером и волевыми качествами личности.</w:t>
            </w:r>
          </w:p>
          <w:p w:rsidR="00FE680B" w:rsidRPr="00361634" w:rsidRDefault="00FE680B" w:rsidP="00BB2B55">
            <w:pPr>
              <w:spacing w:before="2"/>
              <w:ind w:right="56"/>
              <w:contextualSpacing/>
              <w:rPr>
                <w:rFonts w:eastAsia="Times New Roman"/>
                <w:color w:val="231F20"/>
                <w:sz w:val="16"/>
                <w:szCs w:val="16"/>
              </w:rPr>
            </w:pPr>
            <w:r w:rsidRPr="00361634">
              <w:rPr>
                <w:rFonts w:eastAsia="Times New Roman"/>
                <w:color w:val="231F20"/>
                <w:sz w:val="16"/>
                <w:szCs w:val="16"/>
              </w:rPr>
              <w:t xml:space="preserve">Различать понятия «интерес» и «склонность». </w:t>
            </w:r>
            <w:r>
              <w:rPr>
                <w:rFonts w:eastAsia="Times New Roman"/>
                <w:color w:val="231F20"/>
                <w:sz w:val="16"/>
                <w:szCs w:val="16"/>
              </w:rPr>
              <w:t xml:space="preserve"> Объяснять роль </w:t>
            </w:r>
            <w:r w:rsidRPr="00361634">
              <w:rPr>
                <w:rFonts w:eastAsia="Times New Roman"/>
                <w:color w:val="231F20"/>
                <w:sz w:val="16"/>
                <w:szCs w:val="16"/>
              </w:rPr>
              <w:t xml:space="preserve">способностей, интересов и склонностей в выборе будущей профессии. </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 xml:space="preserve">Определять понятия «воля», «внимание». </w:t>
            </w:r>
            <w:r>
              <w:rPr>
                <w:rFonts w:eastAsia="Times New Roman"/>
                <w:color w:val="231F20"/>
                <w:sz w:val="16"/>
                <w:szCs w:val="16"/>
              </w:rPr>
              <w:t xml:space="preserve"> </w:t>
            </w:r>
            <w:r w:rsidRPr="00361634">
              <w:rPr>
                <w:rFonts w:eastAsia="Times New Roman"/>
                <w:color w:val="231F20"/>
                <w:sz w:val="16"/>
                <w:szCs w:val="16"/>
              </w:rPr>
              <w:t>Раскрывать понятия «волевое действие», «эмоция».</w:t>
            </w:r>
            <w:r>
              <w:rPr>
                <w:rFonts w:eastAsia="Times New Roman"/>
                <w:color w:val="231F20"/>
                <w:sz w:val="16"/>
                <w:szCs w:val="16"/>
              </w:rPr>
              <w:t xml:space="preserve"> </w:t>
            </w:r>
            <w:r w:rsidRPr="00361634">
              <w:rPr>
                <w:rFonts w:eastAsia="Times New Roman"/>
                <w:color w:val="231F20"/>
                <w:sz w:val="16"/>
                <w:szCs w:val="16"/>
              </w:rPr>
              <w:t>Описывать этапы волевого акта.</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Объяснять явления внушаемости и негативизма.</w:t>
            </w:r>
            <w:r>
              <w:rPr>
                <w:rFonts w:eastAsia="Times New Roman"/>
                <w:color w:val="231F20"/>
                <w:sz w:val="16"/>
                <w:szCs w:val="16"/>
              </w:rPr>
              <w:t xml:space="preserve"> </w:t>
            </w:r>
            <w:r w:rsidRPr="00361634">
              <w:rPr>
                <w:rFonts w:eastAsia="Times New Roman"/>
                <w:color w:val="231F20"/>
                <w:sz w:val="16"/>
                <w:szCs w:val="16"/>
              </w:rPr>
              <w:t>Различать эмоциональные реакции, эмоциональные состояния и эмоциональные отношения.</w:t>
            </w:r>
            <w:r>
              <w:rPr>
                <w:rFonts w:eastAsia="Times New Roman"/>
                <w:color w:val="231F20"/>
                <w:sz w:val="16"/>
                <w:szCs w:val="16"/>
              </w:rPr>
              <w:t xml:space="preserve"> </w:t>
            </w:r>
            <w:r w:rsidRPr="00361634">
              <w:rPr>
                <w:rFonts w:eastAsia="Times New Roman"/>
                <w:color w:val="231F20"/>
                <w:sz w:val="16"/>
                <w:szCs w:val="16"/>
              </w:rPr>
              <w:t>Называть примеры положительных и отрицательных эмоций, стенических и астенических эмоций.</w:t>
            </w:r>
            <w:r>
              <w:rPr>
                <w:rFonts w:eastAsia="Times New Roman"/>
                <w:color w:val="231F20"/>
                <w:sz w:val="16"/>
                <w:szCs w:val="16"/>
              </w:rPr>
              <w:t xml:space="preserve"> </w:t>
            </w:r>
            <w:r w:rsidRPr="00361634">
              <w:rPr>
                <w:rFonts w:eastAsia="Times New Roman"/>
                <w:color w:val="231F20"/>
                <w:sz w:val="16"/>
                <w:szCs w:val="16"/>
              </w:rPr>
              <w:t>Раскрывать роль доминанты в поддержании чувства.</w:t>
            </w:r>
            <w:r>
              <w:rPr>
                <w:rFonts w:eastAsia="Times New Roman"/>
                <w:color w:val="231F20"/>
                <w:sz w:val="16"/>
                <w:szCs w:val="16"/>
              </w:rPr>
              <w:t xml:space="preserve"> </w:t>
            </w:r>
            <w:r w:rsidRPr="00361634">
              <w:rPr>
                <w:rFonts w:eastAsia="Times New Roman"/>
                <w:color w:val="231F20"/>
                <w:sz w:val="16"/>
                <w:szCs w:val="16"/>
              </w:rPr>
              <w:t>Объяснять роль произвольного внимания в жизни человека.</w:t>
            </w:r>
            <w:r>
              <w:rPr>
                <w:rFonts w:eastAsia="Times New Roman"/>
                <w:color w:val="231F20"/>
                <w:sz w:val="16"/>
                <w:szCs w:val="16"/>
              </w:rPr>
              <w:t xml:space="preserve"> </w:t>
            </w:r>
            <w:r w:rsidRPr="00361634">
              <w:rPr>
                <w:rFonts w:eastAsia="Times New Roman"/>
                <w:color w:val="231F20"/>
                <w:sz w:val="16"/>
                <w:szCs w:val="16"/>
              </w:rPr>
              <w:t xml:space="preserve">Называть причины рассеянности внимания. </w:t>
            </w:r>
          </w:p>
          <w:p w:rsidR="00FE680B" w:rsidRPr="00361634" w:rsidRDefault="00FE680B" w:rsidP="00361634">
            <w:pPr>
              <w:spacing w:before="2"/>
              <w:ind w:right="56"/>
              <w:contextualSpacing/>
              <w:rPr>
                <w:rFonts w:eastAsia="Times New Roman"/>
                <w:color w:val="231F20"/>
                <w:sz w:val="16"/>
                <w:szCs w:val="16"/>
              </w:rPr>
            </w:pPr>
            <w:r w:rsidRPr="00361634">
              <w:rPr>
                <w:rFonts w:eastAsia="Times New Roman"/>
                <w:color w:val="231F20"/>
                <w:sz w:val="16"/>
                <w:szCs w:val="16"/>
              </w:rPr>
              <w:t>Выполнять опыт, фиксировать результаты и сравнивать их с ожидаемыми (текстом в учебнике).</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Определять понятия «работоспособность», «режим дня».</w:t>
            </w:r>
            <w:r>
              <w:rPr>
                <w:rFonts w:eastAsia="Times New Roman"/>
                <w:color w:val="231F20"/>
                <w:sz w:val="16"/>
                <w:szCs w:val="16"/>
              </w:rPr>
              <w:t xml:space="preserve"> </w:t>
            </w:r>
            <w:r w:rsidRPr="00361634">
              <w:rPr>
                <w:rFonts w:eastAsia="Times New Roman"/>
                <w:color w:val="231F20"/>
                <w:sz w:val="16"/>
                <w:szCs w:val="16"/>
              </w:rPr>
              <w:t xml:space="preserve">Описывать стадии работоспособности. </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 xml:space="preserve">Раскрывать понятие «активный отдых». </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Объяснять роль активного отдыха в поддержании работоспособности.</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Раскрывать понятия «медленный сон», «быстрый сон».</w:t>
            </w:r>
            <w:r>
              <w:rPr>
                <w:rFonts w:eastAsia="Times New Roman"/>
                <w:color w:val="231F20"/>
                <w:sz w:val="16"/>
                <w:szCs w:val="16"/>
              </w:rPr>
              <w:t xml:space="preserve"> </w:t>
            </w:r>
            <w:r w:rsidRPr="00361634">
              <w:rPr>
                <w:rFonts w:eastAsia="Times New Roman"/>
                <w:color w:val="231F20"/>
                <w:sz w:val="16"/>
                <w:szCs w:val="16"/>
              </w:rPr>
              <w:t>Раскрывать причину существования сновидений.</w:t>
            </w:r>
            <w:r>
              <w:rPr>
                <w:rFonts w:eastAsia="Times New Roman"/>
                <w:color w:val="231F20"/>
                <w:sz w:val="16"/>
                <w:szCs w:val="16"/>
              </w:rPr>
              <w:t xml:space="preserve"> </w:t>
            </w:r>
            <w:r w:rsidRPr="00361634">
              <w:rPr>
                <w:rFonts w:eastAsia="Times New Roman"/>
                <w:color w:val="231F20"/>
                <w:sz w:val="16"/>
                <w:szCs w:val="16"/>
              </w:rPr>
              <w:t>Объяснять значение сна.</w:t>
            </w:r>
            <w:r>
              <w:rPr>
                <w:rFonts w:eastAsia="Times New Roman"/>
                <w:color w:val="231F20"/>
                <w:sz w:val="16"/>
                <w:szCs w:val="16"/>
              </w:rPr>
              <w:t xml:space="preserve"> </w:t>
            </w:r>
            <w:r w:rsidRPr="00361634">
              <w:rPr>
                <w:rFonts w:eastAsia="Times New Roman"/>
                <w:color w:val="231F20"/>
                <w:sz w:val="16"/>
                <w:szCs w:val="16"/>
              </w:rPr>
              <w:t>Описывать рекомендации по подготовке организма ко сну.</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Объяснять причины, вызывающие привыкание к табаку.</w:t>
            </w:r>
            <w:r>
              <w:rPr>
                <w:rFonts w:eastAsia="Times New Roman"/>
                <w:color w:val="231F20"/>
                <w:sz w:val="16"/>
                <w:szCs w:val="16"/>
              </w:rPr>
              <w:t xml:space="preserve"> </w:t>
            </w:r>
            <w:r w:rsidRPr="00361634">
              <w:rPr>
                <w:rFonts w:eastAsia="Times New Roman"/>
                <w:color w:val="231F20"/>
                <w:sz w:val="16"/>
                <w:szCs w:val="16"/>
              </w:rPr>
              <w:t>Описывать пути попадания никотина в мозг. Называть внутренние органы, страдающие от курения.</w:t>
            </w:r>
            <w:r>
              <w:rPr>
                <w:rFonts w:eastAsia="Times New Roman"/>
                <w:color w:val="231F20"/>
                <w:sz w:val="16"/>
                <w:szCs w:val="16"/>
              </w:rPr>
              <w:t xml:space="preserve"> </w:t>
            </w:r>
            <w:r w:rsidRPr="00361634">
              <w:rPr>
                <w:rFonts w:eastAsia="Times New Roman"/>
                <w:color w:val="231F20"/>
                <w:sz w:val="16"/>
                <w:szCs w:val="16"/>
              </w:rPr>
              <w:t xml:space="preserve">Раскрывать опасность принятия наркотиков. </w:t>
            </w:r>
          </w:p>
          <w:p w:rsidR="00FE680B" w:rsidRPr="00361634" w:rsidRDefault="00FE680B" w:rsidP="00361634">
            <w:pPr>
              <w:spacing w:before="2"/>
              <w:ind w:right="59"/>
              <w:contextualSpacing/>
              <w:rPr>
                <w:rFonts w:eastAsia="Times New Roman"/>
                <w:color w:val="231F20"/>
                <w:sz w:val="16"/>
                <w:szCs w:val="16"/>
              </w:rPr>
            </w:pPr>
            <w:r w:rsidRPr="00361634">
              <w:rPr>
                <w:rFonts w:eastAsia="Times New Roman"/>
                <w:color w:val="231F20"/>
                <w:sz w:val="16"/>
                <w:szCs w:val="16"/>
              </w:rPr>
              <w:t>Объяснять причину абстиненции (ломки) при принятии наркотиков.</w:t>
            </w:r>
            <w:r>
              <w:rPr>
                <w:rFonts w:eastAsia="Times New Roman"/>
                <w:color w:val="231F20"/>
                <w:sz w:val="16"/>
                <w:szCs w:val="16"/>
              </w:rPr>
              <w:t xml:space="preserve"> </w:t>
            </w:r>
            <w:r w:rsidRPr="00361634">
              <w:rPr>
                <w:rFonts w:eastAsia="Times New Roman"/>
                <w:color w:val="231F20"/>
                <w:sz w:val="16"/>
                <w:szCs w:val="16"/>
              </w:rPr>
              <w:t>Называть заболевания, вызываемые приёмом алкоголя.</w:t>
            </w:r>
            <w:r>
              <w:rPr>
                <w:rFonts w:eastAsia="Times New Roman"/>
                <w:color w:val="231F20"/>
                <w:sz w:val="16"/>
                <w:szCs w:val="16"/>
              </w:rPr>
              <w:t xml:space="preserve"> </w:t>
            </w:r>
            <w:r w:rsidRPr="00361634">
              <w:rPr>
                <w:rFonts w:eastAsia="Times New Roman"/>
                <w:color w:val="231F20"/>
                <w:sz w:val="16"/>
                <w:szCs w:val="16"/>
              </w:rPr>
              <w:t>Раскрывать понятие «белая горячка».</w:t>
            </w:r>
          </w:p>
          <w:p w:rsidR="00FE680B" w:rsidRPr="00686697" w:rsidRDefault="00FE680B" w:rsidP="00361634">
            <w:pPr>
              <w:jc w:val="both"/>
              <w:rPr>
                <w:sz w:val="20"/>
                <w:szCs w:val="20"/>
              </w:rPr>
            </w:pPr>
            <w:r w:rsidRPr="00361634">
              <w:rPr>
                <w:rFonts w:eastAsia="Times New Roman"/>
                <w:color w:val="231F20"/>
                <w:sz w:val="16"/>
                <w:szCs w:val="16"/>
              </w:rPr>
              <w:t>Характеризовать особенности высшей нервной деятельности человека.</w:t>
            </w:r>
            <w:r>
              <w:rPr>
                <w:rFonts w:eastAsia="Times New Roman"/>
                <w:color w:val="231F20"/>
                <w:sz w:val="16"/>
                <w:szCs w:val="16"/>
              </w:rPr>
              <w:t xml:space="preserve"> </w:t>
            </w:r>
            <w:r w:rsidRPr="00361634">
              <w:rPr>
                <w:rFonts w:eastAsia="Times New Roman"/>
                <w:color w:val="231F20"/>
                <w:sz w:val="16"/>
                <w:szCs w:val="16"/>
              </w:rPr>
              <w:t>Обосновывать значимость психических явлений и процессов в жизни человека.</w:t>
            </w:r>
          </w:p>
        </w:tc>
        <w:tc>
          <w:tcPr>
            <w:tcW w:w="1276" w:type="dxa"/>
          </w:tcPr>
          <w:p w:rsidR="00FE680B" w:rsidRPr="00686697" w:rsidRDefault="00FE680B" w:rsidP="00513F2E">
            <w:pPr>
              <w:jc w:val="center"/>
              <w:rPr>
                <w:b/>
                <w:sz w:val="20"/>
                <w:szCs w:val="20"/>
              </w:rPr>
            </w:pPr>
          </w:p>
        </w:tc>
      </w:tr>
      <w:tr w:rsidR="00FE680B" w:rsidRPr="00686697" w:rsidTr="005F29FA">
        <w:trPr>
          <w:trHeight w:val="503"/>
        </w:trPr>
        <w:tc>
          <w:tcPr>
            <w:tcW w:w="506" w:type="dxa"/>
          </w:tcPr>
          <w:p w:rsidR="00FE680B" w:rsidRPr="00361634" w:rsidRDefault="00FE680B" w:rsidP="00686697">
            <w:pPr>
              <w:spacing w:after="200"/>
              <w:jc w:val="center"/>
              <w:rPr>
                <w:b/>
                <w:sz w:val="20"/>
                <w:szCs w:val="20"/>
              </w:rPr>
            </w:pPr>
            <w:r w:rsidRPr="00361634">
              <w:rPr>
                <w:b/>
                <w:sz w:val="20"/>
                <w:szCs w:val="20"/>
              </w:rPr>
              <w:t>12</w:t>
            </w:r>
          </w:p>
        </w:tc>
        <w:tc>
          <w:tcPr>
            <w:tcW w:w="1595" w:type="dxa"/>
          </w:tcPr>
          <w:p w:rsidR="00FE680B" w:rsidRPr="00686697" w:rsidRDefault="00FE680B" w:rsidP="00513F2E">
            <w:pPr>
              <w:spacing w:after="200"/>
              <w:jc w:val="both"/>
              <w:rPr>
                <w:sz w:val="20"/>
                <w:szCs w:val="20"/>
              </w:rPr>
            </w:pPr>
            <w:r w:rsidRPr="00591537">
              <w:rPr>
                <w:rFonts w:eastAsia="Times New Roman"/>
                <w:b/>
                <w:bCs/>
                <w:color w:val="231F20"/>
                <w:sz w:val="20"/>
                <w:szCs w:val="20"/>
              </w:rPr>
              <w:t>Половая система. Индивидуальное развитие организма</w:t>
            </w:r>
          </w:p>
        </w:tc>
        <w:tc>
          <w:tcPr>
            <w:tcW w:w="2118" w:type="dxa"/>
          </w:tcPr>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Размножение и развитие. Половые железы и половые клетки. Половое созревание. Инфекции, передающиеся половым путём, их профилактика. ВИЧ-инфекция и её профилактика.</w:t>
            </w:r>
          </w:p>
          <w:p w:rsidR="00FE680B" w:rsidRPr="008914EC" w:rsidRDefault="00FE680B" w:rsidP="00513F2E">
            <w:pPr>
              <w:jc w:val="both"/>
              <w:rPr>
                <w:sz w:val="16"/>
                <w:szCs w:val="16"/>
              </w:rPr>
            </w:pPr>
            <w:r w:rsidRPr="008914EC">
              <w:rPr>
                <w:rFonts w:eastAsia="Times New Roman"/>
                <w:color w:val="231F20"/>
                <w:sz w:val="16"/>
                <w:szCs w:val="16"/>
              </w:rPr>
              <w:t>Оплодотворение, внутриутробное развитие. Беременность. Роды. Развитие после рождения</w:t>
            </w:r>
          </w:p>
        </w:tc>
        <w:tc>
          <w:tcPr>
            <w:tcW w:w="5528" w:type="dxa"/>
          </w:tcPr>
          <w:p w:rsidR="00FE680B" w:rsidRPr="004101F2" w:rsidRDefault="00FE680B" w:rsidP="004101F2">
            <w:pPr>
              <w:spacing w:before="2"/>
              <w:ind w:right="59"/>
              <w:contextualSpacing/>
              <w:rPr>
                <w:rFonts w:eastAsia="Times New Roman"/>
                <w:color w:val="231F20"/>
                <w:sz w:val="16"/>
                <w:szCs w:val="16"/>
              </w:rPr>
            </w:pPr>
            <w:r w:rsidRPr="00361634">
              <w:rPr>
                <w:rFonts w:eastAsia="Times New Roman"/>
                <w:color w:val="231F20"/>
                <w:sz w:val="16"/>
                <w:szCs w:val="16"/>
              </w:rPr>
              <w:t xml:space="preserve">Называть факторы, влияющие на формирование пола, и факторы, влияющие на формирование мужской и женской личности. </w:t>
            </w:r>
            <w:r>
              <w:rPr>
                <w:rFonts w:eastAsia="Times New Roman"/>
                <w:color w:val="231F20"/>
                <w:sz w:val="16"/>
                <w:szCs w:val="16"/>
              </w:rPr>
              <w:t xml:space="preserve"> </w:t>
            </w:r>
            <w:r w:rsidRPr="00361634">
              <w:rPr>
                <w:rFonts w:eastAsia="Times New Roman"/>
                <w:color w:val="231F20"/>
                <w:sz w:val="16"/>
                <w:szCs w:val="16"/>
              </w:rPr>
              <w:t xml:space="preserve">Раскрывать связь между хромосомным набором в соматических клетках и полом человека. </w:t>
            </w:r>
            <w:r>
              <w:rPr>
                <w:rFonts w:eastAsia="Times New Roman"/>
                <w:color w:val="231F20"/>
                <w:sz w:val="16"/>
                <w:szCs w:val="16"/>
              </w:rPr>
              <w:t xml:space="preserve"> </w:t>
            </w:r>
            <w:r w:rsidRPr="00361634">
              <w:rPr>
                <w:rFonts w:eastAsia="Times New Roman"/>
                <w:color w:val="231F20"/>
                <w:sz w:val="16"/>
                <w:szCs w:val="16"/>
              </w:rPr>
              <w:t>Описывать с помощью иллюстраций в учебнике строение женской и мужской половой системы.</w:t>
            </w:r>
            <w:r>
              <w:rPr>
                <w:rFonts w:eastAsia="Times New Roman"/>
                <w:color w:val="231F20"/>
                <w:sz w:val="16"/>
                <w:szCs w:val="16"/>
              </w:rPr>
              <w:t xml:space="preserve"> </w:t>
            </w:r>
            <w:r w:rsidRPr="00361634">
              <w:rPr>
                <w:rFonts w:eastAsia="Times New Roman"/>
                <w:color w:val="231F20"/>
                <w:sz w:val="16"/>
                <w:szCs w:val="16"/>
              </w:rPr>
              <w:t>Объяснять связь между менструацией и созреванием яйцеклетки, поллюцией и созреванием сперматозоидов.</w:t>
            </w:r>
            <w:r>
              <w:rPr>
                <w:rFonts w:eastAsia="Times New Roman"/>
                <w:color w:val="231F20"/>
                <w:sz w:val="16"/>
                <w:szCs w:val="16"/>
              </w:rPr>
              <w:t xml:space="preserve"> </w:t>
            </w:r>
            <w:r w:rsidRPr="00361634">
              <w:rPr>
                <w:rFonts w:eastAsia="Times New Roman"/>
                <w:color w:val="231F20"/>
                <w:sz w:val="16"/>
                <w:szCs w:val="16"/>
              </w:rPr>
              <w:t>Знать необходимость соблюдения правил гигиены внешних половых органов.</w:t>
            </w:r>
            <w:r>
              <w:rPr>
                <w:rFonts w:eastAsia="Times New Roman"/>
                <w:color w:val="231F20"/>
                <w:sz w:val="16"/>
                <w:szCs w:val="16"/>
              </w:rPr>
              <w:t xml:space="preserve"> </w:t>
            </w:r>
            <w:r w:rsidRPr="00361634">
              <w:rPr>
                <w:rFonts w:eastAsia="Times New Roman"/>
                <w:color w:val="231F20"/>
                <w:sz w:val="16"/>
                <w:szCs w:val="16"/>
              </w:rPr>
              <w:t>Раскрывать понятия «наследственное заболевание», «врождённое заболевание».</w:t>
            </w:r>
            <w:r>
              <w:rPr>
                <w:rFonts w:eastAsia="Times New Roman"/>
                <w:color w:val="231F20"/>
                <w:sz w:val="16"/>
                <w:szCs w:val="16"/>
              </w:rPr>
              <w:t xml:space="preserve"> </w:t>
            </w:r>
            <w:r w:rsidRPr="00361634">
              <w:rPr>
                <w:rFonts w:eastAsia="Times New Roman"/>
                <w:color w:val="231F20"/>
                <w:sz w:val="16"/>
                <w:szCs w:val="16"/>
              </w:rPr>
              <w:t>Называть пути попадания возбудителей СПИДа, гонореи, сифилиса в организм человека.</w:t>
            </w:r>
            <w:r>
              <w:rPr>
                <w:rFonts w:eastAsia="Times New Roman"/>
                <w:color w:val="231F20"/>
                <w:sz w:val="16"/>
                <w:szCs w:val="16"/>
              </w:rPr>
              <w:t xml:space="preserve">  </w:t>
            </w:r>
            <w:r w:rsidRPr="00361634">
              <w:rPr>
                <w:rFonts w:eastAsia="Times New Roman"/>
                <w:color w:val="231F20"/>
                <w:sz w:val="16"/>
                <w:szCs w:val="16"/>
              </w:rPr>
              <w:t>Различать понятия СПИД и ВИЧ. Раскрывать опасность заражения ВИЧ. Называть части организма, поражаемые возбудителем сифилиса, признаки гонореи, меры профилактики заболевания сифилисом и гонореей. Описывать с помощью иллюстраций в учебнике процесс созревания зародыша человека, строение плода на ранней стадии развития.</w:t>
            </w:r>
            <w:r>
              <w:rPr>
                <w:rFonts w:eastAsia="Times New Roman"/>
                <w:color w:val="231F20"/>
                <w:sz w:val="16"/>
                <w:szCs w:val="16"/>
              </w:rPr>
              <w:t xml:space="preserve"> </w:t>
            </w:r>
            <w:r w:rsidRPr="00361634">
              <w:rPr>
                <w:rFonts w:eastAsia="Times New Roman"/>
                <w:color w:val="231F20"/>
                <w:sz w:val="16"/>
                <w:szCs w:val="16"/>
              </w:rPr>
              <w:t>Называть последовательность заложения систем органов в зародыше.</w:t>
            </w:r>
            <w:r>
              <w:rPr>
                <w:rFonts w:eastAsia="Times New Roman"/>
                <w:color w:val="231F20"/>
                <w:sz w:val="16"/>
                <w:szCs w:val="16"/>
              </w:rPr>
              <w:t xml:space="preserve">  </w:t>
            </w:r>
            <w:r w:rsidRPr="00361634">
              <w:rPr>
                <w:rFonts w:eastAsia="Times New Roman"/>
                <w:color w:val="231F20"/>
                <w:sz w:val="16"/>
                <w:szCs w:val="16"/>
              </w:rPr>
              <w:t>Раскрывать понятие «полуростовой скачок». Описывать особенности роста разных частей тела в организме ребёнка. Различать календарный и биологический возраст человека.</w:t>
            </w:r>
            <w:r>
              <w:rPr>
                <w:rFonts w:eastAsia="Times New Roman"/>
                <w:color w:val="231F20"/>
                <w:sz w:val="16"/>
                <w:szCs w:val="16"/>
              </w:rPr>
              <w:t xml:space="preserve"> </w:t>
            </w:r>
            <w:r w:rsidRPr="00361634">
              <w:rPr>
                <w:rFonts w:eastAsia="Times New Roman"/>
                <w:color w:val="231F20"/>
                <w:sz w:val="16"/>
                <w:szCs w:val="16"/>
              </w:rPr>
              <w:t xml:space="preserve">Раскрывать влияние физической подготовки на ростовые процессы организма подростка. </w:t>
            </w:r>
            <w:r>
              <w:rPr>
                <w:rFonts w:eastAsia="Times New Roman"/>
                <w:color w:val="231F20"/>
                <w:sz w:val="16"/>
                <w:szCs w:val="16"/>
              </w:rPr>
              <w:t xml:space="preserve"> </w:t>
            </w:r>
            <w:r w:rsidRPr="00361634">
              <w:rPr>
                <w:rFonts w:eastAsia="Times New Roman"/>
                <w:color w:val="231F20"/>
                <w:sz w:val="16"/>
                <w:szCs w:val="16"/>
              </w:rPr>
              <w:t>Характеризовать роль половой системы в организме.</w:t>
            </w:r>
            <w:r>
              <w:rPr>
                <w:rFonts w:eastAsia="Times New Roman"/>
                <w:color w:val="231F20"/>
                <w:sz w:val="16"/>
                <w:szCs w:val="16"/>
              </w:rPr>
              <w:t xml:space="preserve"> </w:t>
            </w:r>
            <w:r w:rsidRPr="00361634">
              <w:rPr>
                <w:rFonts w:eastAsia="Times New Roman"/>
                <w:color w:val="231F20"/>
                <w:sz w:val="16"/>
                <w:szCs w:val="16"/>
              </w:rPr>
              <w:t>Устанавливать закономерности индивидуального развития человека</w:t>
            </w:r>
          </w:p>
        </w:tc>
        <w:tc>
          <w:tcPr>
            <w:tcW w:w="1276" w:type="dxa"/>
          </w:tcPr>
          <w:p w:rsidR="00FE680B" w:rsidRPr="00686697" w:rsidRDefault="00FE680B" w:rsidP="00513F2E">
            <w:pPr>
              <w:jc w:val="center"/>
              <w:rPr>
                <w:b/>
                <w:sz w:val="20"/>
                <w:szCs w:val="20"/>
              </w:rPr>
            </w:pPr>
            <w:r>
              <w:rPr>
                <w:b/>
                <w:sz w:val="20"/>
                <w:szCs w:val="20"/>
              </w:rPr>
              <w:t>2</w:t>
            </w:r>
          </w:p>
        </w:tc>
      </w:tr>
      <w:tr w:rsidR="00FE680B" w:rsidRPr="00686697" w:rsidTr="005F29FA">
        <w:trPr>
          <w:trHeight w:val="1273"/>
        </w:trPr>
        <w:tc>
          <w:tcPr>
            <w:tcW w:w="506" w:type="dxa"/>
          </w:tcPr>
          <w:p w:rsidR="00FE680B" w:rsidRPr="00BA024E" w:rsidRDefault="00FE680B" w:rsidP="00686697">
            <w:pPr>
              <w:spacing w:after="200"/>
              <w:jc w:val="center"/>
              <w:rPr>
                <w:b/>
                <w:sz w:val="20"/>
                <w:szCs w:val="20"/>
              </w:rPr>
            </w:pPr>
            <w:r w:rsidRPr="00BA024E">
              <w:rPr>
                <w:b/>
                <w:sz w:val="20"/>
                <w:szCs w:val="20"/>
              </w:rPr>
              <w:t>13</w:t>
            </w:r>
          </w:p>
        </w:tc>
        <w:tc>
          <w:tcPr>
            <w:tcW w:w="1595" w:type="dxa"/>
          </w:tcPr>
          <w:p w:rsidR="00FE680B" w:rsidRPr="00686697" w:rsidRDefault="00FE680B" w:rsidP="00513F2E">
            <w:pPr>
              <w:spacing w:after="200"/>
              <w:jc w:val="both"/>
              <w:rPr>
                <w:sz w:val="20"/>
                <w:szCs w:val="20"/>
              </w:rPr>
            </w:pPr>
            <w:r w:rsidRPr="00591537">
              <w:rPr>
                <w:rFonts w:eastAsia="Times New Roman"/>
                <w:b/>
                <w:bCs/>
                <w:color w:val="231F20"/>
                <w:sz w:val="20"/>
                <w:szCs w:val="20"/>
              </w:rPr>
              <w:t>Биосфера и человек</w:t>
            </w:r>
          </w:p>
        </w:tc>
        <w:tc>
          <w:tcPr>
            <w:tcW w:w="2118" w:type="dxa"/>
          </w:tcPr>
          <w:p w:rsidR="00FE680B" w:rsidRPr="008914EC" w:rsidRDefault="00FE680B" w:rsidP="00513F2E">
            <w:pPr>
              <w:jc w:val="both"/>
              <w:rPr>
                <w:rFonts w:eastAsia="Times New Roman"/>
                <w:color w:val="231F20"/>
                <w:sz w:val="16"/>
                <w:szCs w:val="16"/>
              </w:rPr>
            </w:pPr>
            <w:r w:rsidRPr="008914EC">
              <w:rPr>
                <w:rFonts w:eastAsia="Times New Roman"/>
                <w:color w:val="231F20"/>
                <w:sz w:val="16"/>
                <w:szCs w:val="16"/>
              </w:rPr>
              <w:t>Защита среды обитания человека. Роль человека в биосфере. Последствия деятельности человека в экосистемах.</w:t>
            </w:r>
          </w:p>
          <w:p w:rsidR="00FE680B" w:rsidRPr="008914EC" w:rsidRDefault="00FE680B" w:rsidP="00513F2E">
            <w:pPr>
              <w:jc w:val="both"/>
              <w:rPr>
                <w:sz w:val="16"/>
                <w:szCs w:val="16"/>
              </w:rPr>
            </w:pPr>
            <w:r w:rsidRPr="008914EC">
              <w:rPr>
                <w:color w:val="231F20"/>
                <w:sz w:val="16"/>
                <w:szCs w:val="16"/>
              </w:rPr>
              <w:t>Экологические проблемы.</w:t>
            </w:r>
          </w:p>
        </w:tc>
        <w:tc>
          <w:tcPr>
            <w:tcW w:w="5528" w:type="dxa"/>
          </w:tcPr>
          <w:p w:rsidR="00FE680B" w:rsidRPr="008914EC" w:rsidRDefault="00FE680B" w:rsidP="00BA024E">
            <w:pPr>
              <w:spacing w:before="2"/>
              <w:ind w:right="59"/>
              <w:contextualSpacing/>
              <w:rPr>
                <w:rFonts w:eastAsia="Times New Roman"/>
                <w:color w:val="231F20"/>
                <w:sz w:val="16"/>
                <w:szCs w:val="16"/>
              </w:rPr>
            </w:pPr>
            <w:r w:rsidRPr="008914EC">
              <w:rPr>
                <w:rFonts w:eastAsia="Times New Roman"/>
                <w:color w:val="231F20"/>
                <w:sz w:val="16"/>
                <w:szCs w:val="16"/>
              </w:rPr>
              <w:t xml:space="preserve">Определять понятие «биосфера». </w:t>
            </w:r>
          </w:p>
          <w:p w:rsidR="00FE680B" w:rsidRPr="008914EC" w:rsidRDefault="00FE680B" w:rsidP="00BA024E">
            <w:pPr>
              <w:spacing w:before="2"/>
              <w:ind w:right="59"/>
              <w:contextualSpacing/>
              <w:rPr>
                <w:rFonts w:eastAsia="Times New Roman"/>
                <w:color w:val="231F20"/>
                <w:sz w:val="16"/>
                <w:szCs w:val="16"/>
              </w:rPr>
            </w:pPr>
            <w:r w:rsidRPr="008914EC">
              <w:rPr>
                <w:rFonts w:eastAsia="Times New Roman"/>
                <w:color w:val="231F20"/>
                <w:sz w:val="16"/>
                <w:szCs w:val="16"/>
              </w:rPr>
              <w:t xml:space="preserve">Объяснять место человека в биосфере. </w:t>
            </w:r>
          </w:p>
          <w:p w:rsidR="00FE680B" w:rsidRPr="008914EC" w:rsidRDefault="00FE680B" w:rsidP="00BA024E">
            <w:pPr>
              <w:spacing w:before="2"/>
              <w:ind w:right="59"/>
              <w:contextualSpacing/>
              <w:rPr>
                <w:rFonts w:eastAsia="Times New Roman"/>
                <w:color w:val="231F20"/>
                <w:sz w:val="16"/>
                <w:szCs w:val="16"/>
              </w:rPr>
            </w:pPr>
            <w:r w:rsidRPr="008914EC">
              <w:rPr>
                <w:rFonts w:eastAsia="Times New Roman"/>
                <w:color w:val="231F20"/>
                <w:sz w:val="16"/>
                <w:szCs w:val="16"/>
              </w:rPr>
              <w:t xml:space="preserve">Называть экологические факторы, влияющие на человека как на любого другого представителя сухопутных позвоночных животных. </w:t>
            </w:r>
          </w:p>
          <w:p w:rsidR="00FE680B" w:rsidRPr="008914EC" w:rsidRDefault="00FE680B" w:rsidP="00BA024E">
            <w:pPr>
              <w:spacing w:before="2"/>
              <w:ind w:right="59"/>
              <w:contextualSpacing/>
              <w:rPr>
                <w:rFonts w:eastAsia="Times New Roman"/>
                <w:color w:val="231F20"/>
                <w:sz w:val="16"/>
                <w:szCs w:val="16"/>
              </w:rPr>
            </w:pPr>
            <w:r w:rsidRPr="008914EC">
              <w:rPr>
                <w:rFonts w:eastAsia="Times New Roman"/>
                <w:color w:val="231F20"/>
                <w:sz w:val="16"/>
                <w:szCs w:val="16"/>
              </w:rPr>
              <w:t>Называть примеры позитивного и негативного влияния хозяйственной деятельности на биосферу.</w:t>
            </w:r>
          </w:p>
          <w:p w:rsidR="00FE680B" w:rsidRPr="008914EC" w:rsidRDefault="00FE680B" w:rsidP="00BA024E">
            <w:pPr>
              <w:spacing w:before="2"/>
              <w:ind w:right="59"/>
              <w:contextualSpacing/>
              <w:rPr>
                <w:rFonts w:eastAsia="Times New Roman"/>
                <w:color w:val="231F20"/>
                <w:sz w:val="16"/>
                <w:szCs w:val="16"/>
              </w:rPr>
            </w:pPr>
            <w:r w:rsidRPr="008914EC">
              <w:rPr>
                <w:rFonts w:eastAsia="Times New Roman"/>
                <w:color w:val="231F20"/>
                <w:sz w:val="16"/>
                <w:szCs w:val="16"/>
              </w:rPr>
              <w:t>Определять понятия «глобальная экологическая проблема», «ноосфера».</w:t>
            </w:r>
          </w:p>
          <w:p w:rsidR="00FE680B" w:rsidRPr="008914EC" w:rsidRDefault="00FE680B" w:rsidP="00BA024E">
            <w:pPr>
              <w:spacing w:before="2"/>
              <w:ind w:right="59"/>
              <w:contextualSpacing/>
              <w:rPr>
                <w:rFonts w:eastAsia="Times New Roman"/>
                <w:color w:val="231F20"/>
                <w:sz w:val="16"/>
                <w:szCs w:val="16"/>
              </w:rPr>
            </w:pPr>
            <w:r w:rsidRPr="008914EC">
              <w:rPr>
                <w:rFonts w:eastAsia="Times New Roman"/>
                <w:color w:val="231F20"/>
                <w:sz w:val="16"/>
                <w:szCs w:val="16"/>
              </w:rPr>
              <w:t xml:space="preserve">Раскрывать причины усиления влияния человека на биосферу в последние столетия. </w:t>
            </w:r>
          </w:p>
          <w:p w:rsidR="00FE680B" w:rsidRPr="008914EC" w:rsidRDefault="00FE680B" w:rsidP="00BA024E">
            <w:pPr>
              <w:spacing w:before="2"/>
              <w:ind w:right="59"/>
              <w:contextualSpacing/>
              <w:rPr>
                <w:rFonts w:eastAsia="Times New Roman"/>
                <w:color w:val="231F20"/>
                <w:sz w:val="16"/>
                <w:szCs w:val="16"/>
              </w:rPr>
            </w:pPr>
            <w:r w:rsidRPr="008914EC">
              <w:rPr>
                <w:rFonts w:eastAsia="Times New Roman"/>
                <w:color w:val="231F20"/>
                <w:sz w:val="16"/>
                <w:szCs w:val="16"/>
              </w:rPr>
              <w:t>Описывать пути антропогенного загрязнения атмосферы, гидросферы, литосферы в современности, негативное влияние человека на животных и растения.</w:t>
            </w:r>
          </w:p>
          <w:p w:rsidR="00FE680B" w:rsidRPr="008914EC" w:rsidRDefault="00FE680B" w:rsidP="00325E33">
            <w:pPr>
              <w:spacing w:before="2"/>
              <w:ind w:right="60"/>
              <w:contextualSpacing/>
              <w:rPr>
                <w:rFonts w:eastAsia="Times New Roman"/>
                <w:color w:val="231F20"/>
                <w:sz w:val="16"/>
                <w:szCs w:val="16"/>
              </w:rPr>
            </w:pPr>
            <w:r w:rsidRPr="008914EC">
              <w:rPr>
                <w:rFonts w:eastAsia="Times New Roman"/>
                <w:color w:val="231F20"/>
                <w:sz w:val="16"/>
                <w:szCs w:val="16"/>
              </w:rPr>
              <w:t>Раскрывать понятия «охрана природы» и «экологическое образование».Обосновывать связь между биосоциальной природой человека и его местом в биосфере.</w:t>
            </w:r>
          </w:p>
          <w:p w:rsidR="00FE680B" w:rsidRPr="008914EC" w:rsidRDefault="00FE680B" w:rsidP="00BA024E">
            <w:pPr>
              <w:spacing w:before="2"/>
              <w:ind w:right="59"/>
              <w:contextualSpacing/>
              <w:rPr>
                <w:rFonts w:eastAsia="Times New Roman"/>
                <w:color w:val="231F20"/>
                <w:sz w:val="16"/>
                <w:szCs w:val="16"/>
              </w:rPr>
            </w:pPr>
            <w:r w:rsidRPr="008914EC">
              <w:rPr>
                <w:rFonts w:eastAsia="Times New Roman"/>
                <w:color w:val="231F20"/>
                <w:sz w:val="16"/>
                <w:szCs w:val="16"/>
              </w:rPr>
              <w:t>Характеризовать функции различных систем органов.</w:t>
            </w:r>
          </w:p>
          <w:p w:rsidR="00FE680B" w:rsidRPr="008914EC" w:rsidRDefault="00FE680B" w:rsidP="00BA024E">
            <w:pPr>
              <w:spacing w:before="2"/>
              <w:ind w:right="59"/>
              <w:contextualSpacing/>
              <w:rPr>
                <w:rFonts w:eastAsia="Times New Roman"/>
                <w:color w:val="231F20"/>
                <w:sz w:val="16"/>
                <w:szCs w:val="16"/>
              </w:rPr>
            </w:pPr>
            <w:r w:rsidRPr="008914EC">
              <w:rPr>
                <w:rFonts w:eastAsia="Times New Roman"/>
                <w:color w:val="231F20"/>
                <w:sz w:val="16"/>
                <w:szCs w:val="16"/>
              </w:rPr>
              <w:t>Выявлять взаимосвязь строения и функций различных систем органов.</w:t>
            </w:r>
          </w:p>
          <w:p w:rsidR="00FE680B" w:rsidRPr="00686697" w:rsidRDefault="00FE680B" w:rsidP="00BA024E">
            <w:pPr>
              <w:jc w:val="both"/>
              <w:rPr>
                <w:sz w:val="20"/>
                <w:szCs w:val="20"/>
              </w:rPr>
            </w:pPr>
            <w:r w:rsidRPr="008914EC">
              <w:rPr>
                <w:rFonts w:eastAsia="Times New Roman"/>
                <w:color w:val="231F20"/>
                <w:sz w:val="16"/>
                <w:szCs w:val="16"/>
              </w:rPr>
              <w:t>Объяснять участие различных систем органов в важнейших процессах роста, развития и обмена веществ в организме.</w:t>
            </w:r>
          </w:p>
        </w:tc>
        <w:tc>
          <w:tcPr>
            <w:tcW w:w="1276" w:type="dxa"/>
          </w:tcPr>
          <w:p w:rsidR="00FE680B" w:rsidRPr="00686697" w:rsidRDefault="00FE680B" w:rsidP="00513F2E">
            <w:pPr>
              <w:jc w:val="center"/>
              <w:rPr>
                <w:b/>
                <w:sz w:val="20"/>
                <w:szCs w:val="20"/>
              </w:rPr>
            </w:pPr>
            <w:r>
              <w:rPr>
                <w:b/>
                <w:sz w:val="20"/>
                <w:szCs w:val="20"/>
              </w:rPr>
              <w:t>3</w:t>
            </w:r>
          </w:p>
        </w:tc>
      </w:tr>
      <w:tr w:rsidR="00FE680B" w:rsidRPr="00686697" w:rsidTr="005F29FA">
        <w:trPr>
          <w:trHeight w:val="440"/>
        </w:trPr>
        <w:tc>
          <w:tcPr>
            <w:tcW w:w="506" w:type="dxa"/>
          </w:tcPr>
          <w:p w:rsidR="00FE680B" w:rsidRPr="00BA024E" w:rsidRDefault="00FE680B" w:rsidP="00686697">
            <w:pPr>
              <w:spacing w:after="200"/>
              <w:jc w:val="center"/>
              <w:rPr>
                <w:b/>
                <w:sz w:val="20"/>
                <w:szCs w:val="20"/>
              </w:rPr>
            </w:pPr>
          </w:p>
        </w:tc>
        <w:tc>
          <w:tcPr>
            <w:tcW w:w="1595" w:type="dxa"/>
          </w:tcPr>
          <w:p w:rsidR="00FE680B" w:rsidRPr="00591537" w:rsidRDefault="00FE680B" w:rsidP="00513F2E">
            <w:pPr>
              <w:spacing w:after="200"/>
              <w:jc w:val="both"/>
              <w:rPr>
                <w:rFonts w:eastAsia="Times New Roman"/>
                <w:b/>
                <w:bCs/>
                <w:color w:val="231F20"/>
                <w:sz w:val="20"/>
                <w:szCs w:val="20"/>
              </w:rPr>
            </w:pPr>
            <w:r>
              <w:rPr>
                <w:rFonts w:eastAsia="Times New Roman"/>
                <w:b/>
                <w:bCs/>
                <w:color w:val="231F20"/>
                <w:sz w:val="20"/>
                <w:szCs w:val="20"/>
              </w:rPr>
              <w:t>Итого весь курс биологии</w:t>
            </w:r>
          </w:p>
        </w:tc>
        <w:tc>
          <w:tcPr>
            <w:tcW w:w="2118" w:type="dxa"/>
          </w:tcPr>
          <w:p w:rsidR="00FE680B" w:rsidRPr="00591537" w:rsidRDefault="00FE680B" w:rsidP="00513F2E">
            <w:pPr>
              <w:jc w:val="both"/>
              <w:rPr>
                <w:rFonts w:eastAsia="Times New Roman"/>
                <w:color w:val="231F20"/>
                <w:sz w:val="20"/>
                <w:szCs w:val="20"/>
              </w:rPr>
            </w:pPr>
          </w:p>
        </w:tc>
        <w:tc>
          <w:tcPr>
            <w:tcW w:w="5528" w:type="dxa"/>
          </w:tcPr>
          <w:p w:rsidR="00FE680B" w:rsidRPr="00BA024E" w:rsidRDefault="00FE680B" w:rsidP="00BA024E">
            <w:pPr>
              <w:spacing w:before="2"/>
              <w:ind w:right="59"/>
              <w:contextualSpacing/>
              <w:rPr>
                <w:rFonts w:eastAsia="Times New Roman"/>
                <w:color w:val="231F20"/>
                <w:sz w:val="20"/>
                <w:szCs w:val="20"/>
              </w:rPr>
            </w:pPr>
          </w:p>
        </w:tc>
        <w:tc>
          <w:tcPr>
            <w:tcW w:w="1276" w:type="dxa"/>
          </w:tcPr>
          <w:p w:rsidR="00FE680B" w:rsidRDefault="00FE680B" w:rsidP="00513F2E">
            <w:pPr>
              <w:jc w:val="center"/>
              <w:rPr>
                <w:b/>
                <w:sz w:val="20"/>
                <w:szCs w:val="20"/>
              </w:rPr>
            </w:pPr>
            <w:r>
              <w:rPr>
                <w:b/>
                <w:sz w:val="20"/>
                <w:szCs w:val="20"/>
              </w:rPr>
              <w:t>272</w:t>
            </w:r>
          </w:p>
        </w:tc>
      </w:tr>
    </w:tbl>
    <w:p w:rsidR="00FE680B" w:rsidRPr="00686697" w:rsidRDefault="00FE680B" w:rsidP="00E963DF">
      <w:pPr>
        <w:spacing w:before="21"/>
        <w:contextualSpacing/>
        <w:jc w:val="center"/>
        <w:rPr>
          <w:b/>
          <w:sz w:val="20"/>
          <w:szCs w:val="20"/>
        </w:rPr>
      </w:pPr>
    </w:p>
    <w:p w:rsidR="00FE680B" w:rsidRPr="00C8307D" w:rsidRDefault="00FE680B" w:rsidP="00080D9F">
      <w:pPr>
        <w:spacing w:after="200"/>
        <w:jc w:val="center"/>
      </w:pPr>
      <w:r w:rsidRPr="00D44A4A">
        <w:rPr>
          <w:b/>
          <w:bCs/>
        </w:rPr>
        <w:t>ПРАКТИЧЕСКАЯ ЧАСТЬ ПРОГРАММЫ</w:t>
      </w:r>
    </w:p>
    <w:tbl>
      <w:tblPr>
        <w:tblW w:w="110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10489"/>
      </w:tblGrid>
      <w:tr w:rsidR="00FE680B" w:rsidTr="00325E33">
        <w:tc>
          <w:tcPr>
            <w:tcW w:w="568" w:type="dxa"/>
          </w:tcPr>
          <w:p w:rsidR="00FE680B" w:rsidRDefault="00FE680B" w:rsidP="0036427C">
            <w:pPr>
              <w:pStyle w:val="a6"/>
              <w:suppressAutoHyphens/>
              <w:ind w:left="0"/>
              <w:jc w:val="center"/>
              <w:rPr>
                <w:b/>
                <w:bCs/>
                <w:lang w:eastAsia="ar-SA"/>
              </w:rPr>
            </w:pPr>
            <w:r w:rsidRPr="003D0000">
              <w:rPr>
                <w:b/>
                <w:bCs/>
                <w:lang w:eastAsia="ar-SA"/>
              </w:rPr>
              <w:t>№</w:t>
            </w:r>
          </w:p>
        </w:tc>
        <w:tc>
          <w:tcPr>
            <w:tcW w:w="10489" w:type="dxa"/>
          </w:tcPr>
          <w:p w:rsidR="00FE680B" w:rsidRPr="00C8307D" w:rsidRDefault="00FE680B" w:rsidP="0036427C">
            <w:pPr>
              <w:pStyle w:val="a6"/>
              <w:suppressAutoHyphens/>
              <w:ind w:left="0"/>
              <w:jc w:val="center"/>
              <w:rPr>
                <w:b/>
                <w:bCs/>
                <w:lang w:eastAsia="ar-SA"/>
              </w:rPr>
            </w:pPr>
            <w:r w:rsidRPr="00C8307D">
              <w:rPr>
                <w:b/>
                <w:bCs/>
                <w:lang w:eastAsia="ar-SA"/>
              </w:rPr>
              <w:t>Тема</w:t>
            </w:r>
          </w:p>
        </w:tc>
      </w:tr>
      <w:tr w:rsidR="00FE680B" w:rsidTr="00325E33">
        <w:tc>
          <w:tcPr>
            <w:tcW w:w="568" w:type="dxa"/>
          </w:tcPr>
          <w:p w:rsidR="00FE680B" w:rsidRPr="003D0000" w:rsidRDefault="00FE680B" w:rsidP="0036427C">
            <w:pPr>
              <w:pStyle w:val="a6"/>
              <w:suppressAutoHyphens/>
              <w:ind w:left="0"/>
              <w:jc w:val="center"/>
              <w:rPr>
                <w:b/>
                <w:bCs/>
                <w:lang w:eastAsia="ar-SA"/>
              </w:rPr>
            </w:pPr>
          </w:p>
        </w:tc>
        <w:tc>
          <w:tcPr>
            <w:tcW w:w="10489" w:type="dxa"/>
          </w:tcPr>
          <w:p w:rsidR="00FE680B" w:rsidRPr="00723F6F" w:rsidRDefault="00FE680B" w:rsidP="0036427C">
            <w:pPr>
              <w:suppressAutoHyphens/>
              <w:jc w:val="center"/>
              <w:rPr>
                <w:rFonts w:eastAsia="Times New Roman"/>
                <w:b/>
                <w:bCs/>
                <w:iCs/>
                <w:lang w:eastAsia="en-US"/>
              </w:rPr>
            </w:pPr>
            <w:r w:rsidRPr="00723F6F">
              <w:rPr>
                <w:rFonts w:eastAsia="Times New Roman"/>
                <w:b/>
                <w:bCs/>
                <w:iCs/>
                <w:lang w:eastAsia="en-US"/>
              </w:rPr>
              <w:t>5 класс</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1</w:t>
            </w:r>
          </w:p>
        </w:tc>
        <w:tc>
          <w:tcPr>
            <w:tcW w:w="10489" w:type="dxa"/>
          </w:tcPr>
          <w:p w:rsidR="00FE680B" w:rsidRPr="00807816" w:rsidRDefault="00FE680B" w:rsidP="00807816">
            <w:pPr>
              <w:suppressAutoHyphens/>
              <w:rPr>
                <w:rFonts w:eastAsia="Times New Roman"/>
                <w:bCs/>
                <w:iCs/>
                <w:lang w:eastAsia="en-US"/>
              </w:rPr>
            </w:pPr>
            <w:r w:rsidRPr="00723F6F">
              <w:rPr>
                <w:rFonts w:eastAsia="Times New Roman"/>
                <w:bCs/>
                <w:iCs/>
                <w:sz w:val="22"/>
                <w:szCs w:val="22"/>
                <w:lang w:eastAsia="en-US"/>
              </w:rPr>
              <w:t>Лабораторная работа № 1</w:t>
            </w:r>
            <w:r w:rsidRPr="00723F6F">
              <w:rPr>
                <w:rFonts w:eastAsia="Times New Roman"/>
                <w:bCs/>
                <w:sz w:val="22"/>
                <w:szCs w:val="22"/>
                <w:lang w:eastAsia="en-US"/>
              </w:rPr>
              <w:t>«</w:t>
            </w:r>
            <w:r w:rsidRPr="00D62EB9">
              <w:rPr>
                <w:sz w:val="22"/>
                <w:szCs w:val="22"/>
              </w:rPr>
              <w:t>Изучение устройства увеличительных приборов и правил работы с ними</w:t>
            </w:r>
            <w:r w:rsidRPr="00723F6F">
              <w:rPr>
                <w:rFonts w:eastAsia="Times New Roman"/>
                <w:bCs/>
                <w:sz w:val="22"/>
                <w:szCs w:val="22"/>
                <w:lang w:eastAsia="en-US"/>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2</w:t>
            </w:r>
          </w:p>
        </w:tc>
        <w:tc>
          <w:tcPr>
            <w:tcW w:w="10489" w:type="dxa"/>
          </w:tcPr>
          <w:p w:rsidR="00FE680B" w:rsidRPr="00807816" w:rsidRDefault="00FE680B" w:rsidP="00A40D7E">
            <w:pPr>
              <w:suppressAutoHyphens/>
              <w:rPr>
                <w:rFonts w:eastAsia="Times New Roman"/>
                <w:bCs/>
                <w:iCs/>
                <w:lang w:eastAsia="en-US"/>
              </w:rPr>
            </w:pPr>
            <w:r w:rsidRPr="00723F6F">
              <w:rPr>
                <w:rFonts w:eastAsia="Times New Roman"/>
                <w:bCs/>
                <w:iCs/>
                <w:sz w:val="22"/>
                <w:szCs w:val="22"/>
                <w:lang w:eastAsia="en-US"/>
              </w:rPr>
              <w:t>Лабораторная работа № 2</w:t>
            </w:r>
            <w:r>
              <w:rPr>
                <w:rFonts w:eastAsia="Times New Roman"/>
                <w:bCs/>
                <w:iCs/>
                <w:sz w:val="22"/>
                <w:szCs w:val="22"/>
                <w:lang w:eastAsia="en-US"/>
              </w:rPr>
              <w:t xml:space="preserve"> </w:t>
            </w:r>
            <w:r w:rsidRPr="00723F6F">
              <w:rPr>
                <w:rFonts w:eastAsia="Times New Roman"/>
                <w:bCs/>
                <w:sz w:val="22"/>
                <w:szCs w:val="22"/>
                <w:lang w:eastAsia="en-US"/>
              </w:rPr>
              <w:t>«</w:t>
            </w:r>
            <w:r w:rsidRPr="00D62EB9">
              <w:rPr>
                <w:sz w:val="22"/>
                <w:szCs w:val="22"/>
              </w:rPr>
              <w:t>Приготовление микропрепарата кожицы чешуи лука</w:t>
            </w:r>
            <w:r>
              <w:rPr>
                <w:sz w:val="22"/>
                <w:szCs w:val="22"/>
              </w:rPr>
              <w:t>»</w:t>
            </w:r>
            <w:r w:rsidRPr="00723F6F">
              <w:rPr>
                <w:rFonts w:eastAsia="Times New Roman"/>
                <w:bCs/>
                <w:sz w:val="22"/>
                <w:szCs w:val="22"/>
                <w:lang w:eastAsia="en-US"/>
              </w:rPr>
              <w:t xml:space="preserve">. </w:t>
            </w:r>
          </w:p>
        </w:tc>
      </w:tr>
      <w:tr w:rsidR="00FE680B" w:rsidTr="00325E33">
        <w:tc>
          <w:tcPr>
            <w:tcW w:w="568" w:type="dxa"/>
          </w:tcPr>
          <w:p w:rsidR="00FE680B" w:rsidRPr="00D62EB9" w:rsidRDefault="00FE680B" w:rsidP="0036427C">
            <w:pPr>
              <w:pStyle w:val="a6"/>
              <w:suppressAutoHyphens/>
              <w:ind w:left="0"/>
              <w:jc w:val="center"/>
              <w:rPr>
                <w:bCs/>
                <w:lang w:val="en-US" w:eastAsia="ar-SA"/>
              </w:rPr>
            </w:pPr>
            <w:r w:rsidRPr="00D62EB9">
              <w:rPr>
                <w:bCs/>
                <w:sz w:val="22"/>
                <w:szCs w:val="22"/>
                <w:lang w:val="en-US" w:eastAsia="ar-SA"/>
              </w:rPr>
              <w:t>3</w:t>
            </w:r>
          </w:p>
        </w:tc>
        <w:tc>
          <w:tcPr>
            <w:tcW w:w="10489" w:type="dxa"/>
          </w:tcPr>
          <w:p w:rsidR="00FE680B" w:rsidRPr="00807816"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 3</w:t>
            </w:r>
            <w:r>
              <w:rPr>
                <w:rFonts w:eastAsia="Times New Roman"/>
                <w:bCs/>
                <w:iCs/>
                <w:sz w:val="22"/>
                <w:szCs w:val="22"/>
                <w:lang w:eastAsia="en-US"/>
              </w:rPr>
              <w:t xml:space="preserve"> </w:t>
            </w:r>
            <w:r w:rsidRPr="00723F6F">
              <w:rPr>
                <w:rFonts w:eastAsia="Times New Roman"/>
                <w:bCs/>
                <w:sz w:val="22"/>
                <w:szCs w:val="22"/>
                <w:lang w:eastAsia="en-US"/>
              </w:rPr>
              <w:t>«Рассматривание под микроскопом клеток одноклеточных и многоклеточных организмов»</w:t>
            </w:r>
          </w:p>
        </w:tc>
      </w:tr>
      <w:tr w:rsidR="00FE680B" w:rsidTr="00325E33">
        <w:tc>
          <w:tcPr>
            <w:tcW w:w="568" w:type="dxa"/>
          </w:tcPr>
          <w:p w:rsidR="00FE680B" w:rsidRPr="00D62EB9" w:rsidRDefault="00FE680B" w:rsidP="0036427C">
            <w:pPr>
              <w:pStyle w:val="a6"/>
              <w:suppressAutoHyphens/>
              <w:ind w:left="0"/>
              <w:jc w:val="center"/>
              <w:rPr>
                <w:bCs/>
                <w:lang w:val="en-US" w:eastAsia="ar-SA"/>
              </w:rPr>
            </w:pPr>
            <w:r w:rsidRPr="00D62EB9">
              <w:rPr>
                <w:bCs/>
                <w:sz w:val="22"/>
                <w:szCs w:val="22"/>
                <w:lang w:val="en-US" w:eastAsia="ar-SA"/>
              </w:rPr>
              <w:t>4</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 4</w:t>
            </w:r>
            <w:r>
              <w:rPr>
                <w:rFonts w:eastAsia="Times New Roman"/>
                <w:bCs/>
                <w:iCs/>
                <w:sz w:val="22"/>
                <w:szCs w:val="22"/>
                <w:lang w:eastAsia="en-US"/>
              </w:rPr>
              <w:t xml:space="preserve"> </w:t>
            </w:r>
            <w:r w:rsidRPr="00723F6F">
              <w:rPr>
                <w:rFonts w:eastAsia="Times New Roman"/>
                <w:bCs/>
                <w:sz w:val="22"/>
                <w:szCs w:val="22"/>
                <w:lang w:eastAsia="en-US"/>
              </w:rPr>
              <w:t>«Изучение строения семени фасоли»</w:t>
            </w:r>
          </w:p>
        </w:tc>
      </w:tr>
      <w:tr w:rsidR="00FE680B" w:rsidTr="00325E33">
        <w:tc>
          <w:tcPr>
            <w:tcW w:w="568" w:type="dxa"/>
          </w:tcPr>
          <w:p w:rsidR="00FE680B" w:rsidRPr="00D62EB9" w:rsidRDefault="00FE680B" w:rsidP="0036427C">
            <w:pPr>
              <w:pStyle w:val="a6"/>
              <w:suppressAutoHyphens/>
              <w:ind w:left="0"/>
              <w:jc w:val="center"/>
              <w:rPr>
                <w:bCs/>
                <w:lang w:val="en-US" w:eastAsia="ar-SA"/>
              </w:rPr>
            </w:pPr>
            <w:r w:rsidRPr="00D62EB9">
              <w:rPr>
                <w:bCs/>
                <w:sz w:val="22"/>
                <w:szCs w:val="22"/>
                <w:lang w:val="en-US" w:eastAsia="ar-SA"/>
              </w:rPr>
              <w:t>5</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 5</w:t>
            </w:r>
            <w:r>
              <w:rPr>
                <w:rFonts w:eastAsia="Times New Roman"/>
                <w:bCs/>
                <w:iCs/>
                <w:sz w:val="22"/>
                <w:szCs w:val="22"/>
                <w:lang w:eastAsia="en-US"/>
              </w:rPr>
              <w:t xml:space="preserve"> </w:t>
            </w:r>
            <w:r w:rsidRPr="00723F6F">
              <w:rPr>
                <w:rFonts w:eastAsia="Times New Roman"/>
                <w:bCs/>
                <w:sz w:val="22"/>
                <w:szCs w:val="22"/>
                <w:lang w:eastAsia="en-US"/>
              </w:rPr>
              <w:t>«Рассматривание корней растений»</w:t>
            </w:r>
          </w:p>
        </w:tc>
      </w:tr>
      <w:tr w:rsidR="00FE680B" w:rsidTr="00325E33">
        <w:tc>
          <w:tcPr>
            <w:tcW w:w="568" w:type="dxa"/>
          </w:tcPr>
          <w:p w:rsidR="00FE680B" w:rsidRPr="00D62EB9" w:rsidRDefault="00FE680B" w:rsidP="00C409B0">
            <w:pPr>
              <w:pStyle w:val="a6"/>
              <w:suppressAutoHyphens/>
              <w:ind w:left="0"/>
              <w:jc w:val="center"/>
              <w:rPr>
                <w:bCs/>
                <w:lang w:val="en-US" w:eastAsia="ar-SA"/>
              </w:rPr>
            </w:pPr>
            <w:r w:rsidRPr="00D62EB9">
              <w:rPr>
                <w:bCs/>
                <w:sz w:val="22"/>
                <w:szCs w:val="22"/>
                <w:lang w:val="en-US" w:eastAsia="ar-SA"/>
              </w:rPr>
              <w:t>6</w:t>
            </w:r>
          </w:p>
        </w:tc>
        <w:tc>
          <w:tcPr>
            <w:tcW w:w="10489" w:type="dxa"/>
          </w:tcPr>
          <w:p w:rsidR="00FE680B" w:rsidRPr="00807816" w:rsidRDefault="00FE680B" w:rsidP="00807816">
            <w:pPr>
              <w:rPr>
                <w:rFonts w:eastAsia="Times New Roman"/>
                <w:iCs/>
                <w:lang w:eastAsia="en-US"/>
              </w:rPr>
            </w:pPr>
            <w:r w:rsidRPr="00AB606F">
              <w:rPr>
                <w:rFonts w:eastAsia="Times New Roman"/>
                <w:iCs/>
                <w:sz w:val="22"/>
                <w:szCs w:val="22"/>
                <w:lang w:eastAsia="en-US"/>
              </w:rPr>
              <w:t>Практическая работа</w:t>
            </w:r>
            <w:r>
              <w:rPr>
                <w:rFonts w:eastAsia="Times New Roman"/>
                <w:iCs/>
                <w:lang w:eastAsia="en-US"/>
              </w:rPr>
              <w:t xml:space="preserve"> </w:t>
            </w:r>
            <w:r w:rsidRPr="00AB606F">
              <w:rPr>
                <w:rFonts w:eastAsia="Times New Roman"/>
                <w:sz w:val="22"/>
                <w:szCs w:val="22"/>
                <w:lang w:eastAsia="en-US"/>
              </w:rPr>
              <w:t>«Уход за аквариумными</w:t>
            </w:r>
            <w:r w:rsidRPr="00F767F0">
              <w:rPr>
                <w:rFonts w:eastAsia="Times New Roman"/>
                <w:b/>
                <w:sz w:val="22"/>
                <w:szCs w:val="22"/>
                <w:lang w:eastAsia="en-US"/>
              </w:rPr>
              <w:t xml:space="preserve"> </w:t>
            </w:r>
            <w:r w:rsidRPr="00AB606F">
              <w:rPr>
                <w:rFonts w:eastAsia="Times New Roman"/>
                <w:sz w:val="22"/>
                <w:szCs w:val="22"/>
                <w:lang w:eastAsia="en-US"/>
              </w:rPr>
              <w:t>рыбками</w:t>
            </w:r>
            <w:r w:rsidRPr="00F767F0">
              <w:rPr>
                <w:rFonts w:eastAsia="Times New Roman"/>
                <w:b/>
                <w:sz w:val="22"/>
                <w:szCs w:val="22"/>
                <w:lang w:eastAsia="en-US"/>
              </w:rPr>
              <w:t>»</w:t>
            </w:r>
          </w:p>
        </w:tc>
      </w:tr>
      <w:tr w:rsidR="00FE680B" w:rsidTr="00325E33">
        <w:tc>
          <w:tcPr>
            <w:tcW w:w="568" w:type="dxa"/>
          </w:tcPr>
          <w:p w:rsidR="00FE680B" w:rsidRPr="00D62EB9" w:rsidRDefault="00FE680B" w:rsidP="00C409B0">
            <w:pPr>
              <w:pStyle w:val="a6"/>
              <w:suppressAutoHyphens/>
              <w:ind w:left="0"/>
              <w:jc w:val="center"/>
              <w:rPr>
                <w:bCs/>
                <w:lang w:val="en-US" w:eastAsia="ar-SA"/>
              </w:rPr>
            </w:pPr>
            <w:r w:rsidRPr="00D62EB9">
              <w:rPr>
                <w:bCs/>
                <w:sz w:val="22"/>
                <w:szCs w:val="22"/>
                <w:lang w:val="en-US" w:eastAsia="ar-SA"/>
              </w:rPr>
              <w:t>7</w:t>
            </w:r>
          </w:p>
        </w:tc>
        <w:tc>
          <w:tcPr>
            <w:tcW w:w="10489" w:type="dxa"/>
          </w:tcPr>
          <w:p w:rsidR="00FE680B" w:rsidRPr="00723F6F" w:rsidRDefault="00FE680B" w:rsidP="0036427C">
            <w:pPr>
              <w:suppressAutoHyphens/>
              <w:rPr>
                <w:rFonts w:eastAsia="Times New Roman"/>
                <w:bCs/>
                <w:iCs/>
                <w:lang w:eastAsia="en-US"/>
              </w:rPr>
            </w:pPr>
            <w:r>
              <w:rPr>
                <w:rFonts w:eastAsia="Times New Roman"/>
                <w:bCs/>
                <w:iCs/>
                <w:sz w:val="22"/>
                <w:szCs w:val="22"/>
                <w:lang w:eastAsia="en-US"/>
              </w:rPr>
              <w:t xml:space="preserve">Практическая работа </w:t>
            </w:r>
            <w:r w:rsidRPr="00723F6F">
              <w:rPr>
                <w:rFonts w:eastAsia="Times New Roman"/>
                <w:bCs/>
                <w:sz w:val="22"/>
                <w:szCs w:val="22"/>
                <w:lang w:eastAsia="en-US"/>
              </w:rPr>
              <w:t>«Уход за комнатными растениями»</w:t>
            </w:r>
          </w:p>
        </w:tc>
      </w:tr>
      <w:tr w:rsidR="00FE680B" w:rsidTr="00325E33">
        <w:tc>
          <w:tcPr>
            <w:tcW w:w="568" w:type="dxa"/>
          </w:tcPr>
          <w:p w:rsidR="00FE680B" w:rsidRPr="00D62EB9" w:rsidRDefault="00FE680B" w:rsidP="00C409B0">
            <w:pPr>
              <w:pStyle w:val="a6"/>
              <w:suppressAutoHyphens/>
              <w:ind w:left="0"/>
              <w:jc w:val="center"/>
              <w:rPr>
                <w:bCs/>
                <w:lang w:val="en-US" w:eastAsia="ar-SA"/>
              </w:rPr>
            </w:pPr>
            <w:r w:rsidRPr="00D62EB9">
              <w:rPr>
                <w:bCs/>
                <w:sz w:val="22"/>
                <w:szCs w:val="22"/>
                <w:lang w:val="en-US" w:eastAsia="ar-SA"/>
              </w:rPr>
              <w:t>8</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Практическая работа</w:t>
            </w:r>
            <w:r>
              <w:rPr>
                <w:rFonts w:eastAsia="Times New Roman"/>
                <w:bCs/>
                <w:iCs/>
                <w:sz w:val="22"/>
                <w:szCs w:val="22"/>
                <w:lang w:eastAsia="en-US"/>
              </w:rPr>
              <w:t xml:space="preserve"> </w:t>
            </w:r>
            <w:r w:rsidRPr="00723F6F">
              <w:rPr>
                <w:rFonts w:eastAsia="Times New Roman"/>
                <w:bCs/>
                <w:sz w:val="22"/>
                <w:szCs w:val="22"/>
                <w:lang w:eastAsia="en-US"/>
              </w:rPr>
              <w:t>«Подкармливание птиц зимой»</w:t>
            </w:r>
          </w:p>
        </w:tc>
      </w:tr>
      <w:tr w:rsidR="00FE680B" w:rsidTr="00325E33">
        <w:tc>
          <w:tcPr>
            <w:tcW w:w="568" w:type="dxa"/>
          </w:tcPr>
          <w:p w:rsidR="00FE680B" w:rsidRPr="00D62EB9" w:rsidRDefault="00FE680B" w:rsidP="00C409B0">
            <w:pPr>
              <w:pStyle w:val="a6"/>
              <w:suppressAutoHyphens/>
              <w:ind w:left="0"/>
              <w:jc w:val="center"/>
              <w:rPr>
                <w:bCs/>
                <w:lang w:val="en-US" w:eastAsia="ar-SA"/>
              </w:rPr>
            </w:pPr>
            <w:r w:rsidRPr="00D62EB9">
              <w:rPr>
                <w:bCs/>
                <w:sz w:val="22"/>
                <w:szCs w:val="22"/>
                <w:lang w:val="en-US" w:eastAsia="ar-SA"/>
              </w:rPr>
              <w:t>9</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Практическая работа</w:t>
            </w:r>
            <w:r>
              <w:rPr>
                <w:rFonts w:eastAsia="Times New Roman"/>
                <w:bCs/>
                <w:iCs/>
                <w:sz w:val="22"/>
                <w:szCs w:val="22"/>
                <w:lang w:eastAsia="en-US"/>
              </w:rPr>
              <w:t xml:space="preserve"> </w:t>
            </w:r>
            <w:r w:rsidRPr="00723F6F">
              <w:rPr>
                <w:rFonts w:eastAsia="Times New Roman"/>
                <w:bCs/>
                <w:sz w:val="22"/>
                <w:szCs w:val="22"/>
                <w:lang w:eastAsia="en-US"/>
              </w:rPr>
              <w:t>«Наблюдение за расходом воды в школе и в семье»</w:t>
            </w:r>
          </w:p>
        </w:tc>
      </w:tr>
      <w:tr w:rsidR="00FE680B" w:rsidTr="00325E33">
        <w:tc>
          <w:tcPr>
            <w:tcW w:w="568" w:type="dxa"/>
          </w:tcPr>
          <w:p w:rsidR="00FE680B" w:rsidRPr="00AB606F" w:rsidRDefault="00FE680B" w:rsidP="0036427C">
            <w:pPr>
              <w:pStyle w:val="a6"/>
              <w:suppressAutoHyphens/>
              <w:ind w:left="0"/>
              <w:jc w:val="center"/>
              <w:rPr>
                <w:bCs/>
                <w:lang w:eastAsia="ar-SA"/>
              </w:rPr>
            </w:pPr>
            <w:r>
              <w:rPr>
                <w:bCs/>
                <w:sz w:val="22"/>
                <w:szCs w:val="22"/>
                <w:lang w:eastAsia="ar-SA"/>
              </w:rPr>
              <w:t>10</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Экскурсия</w:t>
            </w:r>
            <w:r>
              <w:rPr>
                <w:rFonts w:eastAsia="Times New Roman"/>
                <w:bCs/>
                <w:iCs/>
                <w:sz w:val="22"/>
                <w:szCs w:val="22"/>
                <w:lang w:eastAsia="en-US"/>
              </w:rPr>
              <w:t xml:space="preserve"> </w:t>
            </w:r>
            <w:r w:rsidRPr="00723F6F">
              <w:rPr>
                <w:rFonts w:eastAsia="Times New Roman"/>
                <w:bCs/>
                <w:sz w:val="22"/>
                <w:szCs w:val="22"/>
                <w:lang w:eastAsia="en-US"/>
              </w:rPr>
              <w:t>«</w:t>
            </w:r>
            <w:r w:rsidRPr="00D62EB9">
              <w:rPr>
                <w:sz w:val="22"/>
                <w:szCs w:val="22"/>
              </w:rPr>
              <w:t>Осенние  явления в жизни растений и животных»</w:t>
            </w:r>
          </w:p>
        </w:tc>
      </w:tr>
      <w:tr w:rsidR="00FE680B" w:rsidTr="00325E33">
        <w:tc>
          <w:tcPr>
            <w:tcW w:w="568" w:type="dxa"/>
          </w:tcPr>
          <w:p w:rsidR="00FE680B" w:rsidRPr="00D62EB9" w:rsidRDefault="00FE680B" w:rsidP="0036427C">
            <w:pPr>
              <w:pStyle w:val="a6"/>
              <w:suppressAutoHyphens/>
              <w:ind w:left="0"/>
              <w:jc w:val="center"/>
              <w:rPr>
                <w:bCs/>
                <w:lang w:eastAsia="ar-SA"/>
              </w:rPr>
            </w:pPr>
          </w:p>
        </w:tc>
        <w:tc>
          <w:tcPr>
            <w:tcW w:w="10489" w:type="dxa"/>
          </w:tcPr>
          <w:p w:rsidR="00FE680B" w:rsidRPr="00723F6F" w:rsidRDefault="00FE680B" w:rsidP="0036427C">
            <w:pPr>
              <w:suppressAutoHyphens/>
              <w:jc w:val="center"/>
              <w:rPr>
                <w:rFonts w:eastAsia="Times New Roman"/>
                <w:b/>
                <w:bCs/>
                <w:iCs/>
                <w:lang w:eastAsia="en-US"/>
              </w:rPr>
            </w:pPr>
            <w:r w:rsidRPr="00723F6F">
              <w:rPr>
                <w:rFonts w:eastAsia="Times New Roman"/>
                <w:b/>
                <w:bCs/>
                <w:iCs/>
                <w:sz w:val="22"/>
                <w:szCs w:val="22"/>
                <w:lang w:eastAsia="en-US"/>
              </w:rPr>
              <w:t>6 класс</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1</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Практическая работа  « Контроль санитарного состояния классных комнат и коридоров»</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2</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Практическая работа  «Изучение состояния деревьев и кустарников на пришкольном участке»</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3</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 1 «</w:t>
            </w:r>
            <w:r w:rsidRPr="00D62EB9">
              <w:rPr>
                <w:sz w:val="22"/>
                <w:szCs w:val="22"/>
              </w:rPr>
              <w:t>Изучение строения и передвижения одноклеточных животных</w:t>
            </w:r>
            <w:r w:rsidRPr="00723F6F">
              <w:rPr>
                <w:rFonts w:eastAsia="Times New Roman"/>
                <w:bCs/>
                <w:iCs/>
                <w:sz w:val="22"/>
                <w:szCs w:val="22"/>
                <w:lang w:eastAsia="en-US"/>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4</w:t>
            </w:r>
          </w:p>
        </w:tc>
        <w:tc>
          <w:tcPr>
            <w:tcW w:w="10489" w:type="dxa"/>
          </w:tcPr>
          <w:p w:rsidR="00FE680B" w:rsidRPr="00807816" w:rsidRDefault="00FE680B" w:rsidP="00807816">
            <w:pPr>
              <w:overflowPunct w:val="0"/>
              <w:jc w:val="both"/>
            </w:pPr>
            <w:r w:rsidRPr="00723F6F">
              <w:rPr>
                <w:rFonts w:eastAsia="Times New Roman"/>
                <w:bCs/>
                <w:iCs/>
                <w:sz w:val="22"/>
                <w:szCs w:val="22"/>
                <w:lang w:eastAsia="en-US"/>
              </w:rPr>
              <w:t>Экскурсия «</w:t>
            </w:r>
            <w:r w:rsidRPr="00D62EB9">
              <w:rPr>
                <w:sz w:val="22"/>
                <w:szCs w:val="22"/>
              </w:rPr>
              <w:t>Зимние  явления в жизни растений и животных»</w:t>
            </w:r>
          </w:p>
        </w:tc>
      </w:tr>
      <w:tr w:rsidR="00FE680B" w:rsidTr="00325E33">
        <w:tc>
          <w:tcPr>
            <w:tcW w:w="568" w:type="dxa"/>
          </w:tcPr>
          <w:p w:rsidR="00FE680B" w:rsidRPr="00D62EB9" w:rsidRDefault="00FE680B" w:rsidP="00083CEC">
            <w:pPr>
              <w:pStyle w:val="a6"/>
              <w:suppressAutoHyphens/>
              <w:ind w:left="0"/>
              <w:jc w:val="center"/>
              <w:rPr>
                <w:bCs/>
                <w:lang w:eastAsia="ar-SA"/>
              </w:rPr>
            </w:pPr>
            <w:r w:rsidRPr="00D62EB9">
              <w:rPr>
                <w:bCs/>
                <w:sz w:val="22"/>
                <w:szCs w:val="22"/>
                <w:lang w:eastAsia="ar-SA"/>
              </w:rPr>
              <w:t>5</w:t>
            </w:r>
          </w:p>
        </w:tc>
        <w:tc>
          <w:tcPr>
            <w:tcW w:w="10489" w:type="dxa"/>
          </w:tcPr>
          <w:p w:rsidR="00FE680B" w:rsidRPr="000C5EFC" w:rsidRDefault="00FE680B" w:rsidP="0036427C">
            <w:pPr>
              <w:overflowPunct w:val="0"/>
              <w:jc w:val="both"/>
              <w:rPr>
                <w:rFonts w:eastAsia="Times New Roman"/>
                <w:bCs/>
                <w:iCs/>
                <w:lang w:eastAsia="en-US"/>
              </w:rPr>
            </w:pPr>
            <w:r w:rsidRPr="000C5EFC">
              <w:rPr>
                <w:sz w:val="22"/>
                <w:szCs w:val="22"/>
              </w:rPr>
              <w:t>Практическая работа «Подкармливание птиц зимой»</w:t>
            </w:r>
          </w:p>
        </w:tc>
      </w:tr>
      <w:tr w:rsidR="00FE680B" w:rsidTr="00325E33">
        <w:tc>
          <w:tcPr>
            <w:tcW w:w="568" w:type="dxa"/>
          </w:tcPr>
          <w:p w:rsidR="00FE680B" w:rsidRPr="00D62EB9" w:rsidRDefault="00FE680B" w:rsidP="00083CEC">
            <w:pPr>
              <w:pStyle w:val="a6"/>
              <w:suppressAutoHyphens/>
              <w:ind w:left="0"/>
              <w:jc w:val="center"/>
              <w:rPr>
                <w:bCs/>
                <w:lang w:eastAsia="ar-SA"/>
              </w:rPr>
            </w:pPr>
            <w:r w:rsidRPr="00D62EB9">
              <w:rPr>
                <w:bCs/>
                <w:sz w:val="22"/>
                <w:szCs w:val="22"/>
                <w:lang w:eastAsia="ar-SA"/>
              </w:rPr>
              <w:t>6</w:t>
            </w:r>
          </w:p>
        </w:tc>
        <w:tc>
          <w:tcPr>
            <w:tcW w:w="10489" w:type="dxa"/>
          </w:tcPr>
          <w:p w:rsidR="00FE680B" w:rsidRPr="00807816" w:rsidRDefault="00FE680B" w:rsidP="0036427C">
            <w:pPr>
              <w:overflowPunct w:val="0"/>
              <w:jc w:val="both"/>
            </w:pPr>
            <w:r w:rsidRPr="00723F6F">
              <w:rPr>
                <w:rFonts w:eastAsia="Times New Roman"/>
                <w:bCs/>
                <w:iCs/>
                <w:sz w:val="22"/>
                <w:szCs w:val="22"/>
                <w:lang w:eastAsia="en-US"/>
              </w:rPr>
              <w:t>Экскурсия «</w:t>
            </w:r>
            <w:r w:rsidRPr="00D62EB9">
              <w:rPr>
                <w:sz w:val="22"/>
                <w:szCs w:val="22"/>
              </w:rPr>
              <w:t>Весенние явления в жизни растений и животных»</w:t>
            </w:r>
          </w:p>
        </w:tc>
      </w:tr>
      <w:tr w:rsidR="00FE680B" w:rsidTr="00325E33">
        <w:tc>
          <w:tcPr>
            <w:tcW w:w="568" w:type="dxa"/>
          </w:tcPr>
          <w:p w:rsidR="00FE680B" w:rsidRPr="00D62EB9" w:rsidRDefault="00FE680B" w:rsidP="00083CEC">
            <w:pPr>
              <w:pStyle w:val="a6"/>
              <w:suppressAutoHyphens/>
              <w:ind w:left="0"/>
              <w:jc w:val="center"/>
              <w:rPr>
                <w:bCs/>
                <w:lang w:eastAsia="ar-SA"/>
              </w:rPr>
            </w:pPr>
            <w:r w:rsidRPr="00D62EB9">
              <w:rPr>
                <w:bCs/>
                <w:sz w:val="22"/>
                <w:szCs w:val="22"/>
                <w:lang w:eastAsia="ar-SA"/>
              </w:rPr>
              <w:t>7</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Экскурсия «Красота и гармония в природе»</w:t>
            </w:r>
          </w:p>
        </w:tc>
      </w:tr>
      <w:tr w:rsidR="00FE680B" w:rsidTr="00325E33">
        <w:tc>
          <w:tcPr>
            <w:tcW w:w="568" w:type="dxa"/>
          </w:tcPr>
          <w:p w:rsidR="00FE680B" w:rsidRPr="00D62EB9" w:rsidRDefault="00FE680B" w:rsidP="0036427C">
            <w:pPr>
              <w:pStyle w:val="a6"/>
              <w:suppressAutoHyphens/>
              <w:ind w:left="0"/>
              <w:jc w:val="center"/>
              <w:rPr>
                <w:bCs/>
                <w:lang w:eastAsia="ar-SA"/>
              </w:rPr>
            </w:pPr>
            <w:r>
              <w:rPr>
                <w:bCs/>
                <w:sz w:val="22"/>
                <w:szCs w:val="22"/>
                <w:lang w:eastAsia="ar-SA"/>
              </w:rPr>
              <w:t>8</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Практическая работа « Наблюдение за расходом электроэнергии в школе и в семье»</w:t>
            </w:r>
          </w:p>
        </w:tc>
      </w:tr>
      <w:tr w:rsidR="00FE680B" w:rsidTr="00325E33">
        <w:tc>
          <w:tcPr>
            <w:tcW w:w="568" w:type="dxa"/>
          </w:tcPr>
          <w:p w:rsidR="00FE680B" w:rsidRPr="00D62EB9" w:rsidRDefault="00FE680B" w:rsidP="0036427C">
            <w:pPr>
              <w:pStyle w:val="a6"/>
              <w:suppressAutoHyphens/>
              <w:ind w:left="0"/>
              <w:jc w:val="center"/>
              <w:rPr>
                <w:bCs/>
                <w:lang w:eastAsia="ar-SA"/>
              </w:rPr>
            </w:pPr>
          </w:p>
        </w:tc>
        <w:tc>
          <w:tcPr>
            <w:tcW w:w="10489" w:type="dxa"/>
          </w:tcPr>
          <w:p w:rsidR="00FE680B" w:rsidRPr="00723F6F" w:rsidRDefault="00FE680B" w:rsidP="0036427C">
            <w:pPr>
              <w:suppressAutoHyphens/>
              <w:jc w:val="center"/>
              <w:rPr>
                <w:rFonts w:eastAsia="Times New Roman"/>
                <w:b/>
                <w:bCs/>
                <w:iCs/>
                <w:lang w:eastAsia="en-US"/>
              </w:rPr>
            </w:pPr>
            <w:r w:rsidRPr="00723F6F">
              <w:rPr>
                <w:rFonts w:eastAsia="Times New Roman"/>
                <w:b/>
                <w:bCs/>
                <w:iCs/>
                <w:sz w:val="22"/>
                <w:szCs w:val="22"/>
                <w:lang w:eastAsia="en-US"/>
              </w:rPr>
              <w:t>7 класс</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1</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№1 «</w:t>
            </w:r>
            <w:r w:rsidRPr="00D62EB9">
              <w:rPr>
                <w:sz w:val="22"/>
                <w:szCs w:val="22"/>
              </w:rPr>
              <w:t>Изучение органов цветкового растения»</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2</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№2 «</w:t>
            </w:r>
            <w:r w:rsidRPr="00D62EB9">
              <w:rPr>
                <w:sz w:val="22"/>
                <w:szCs w:val="22"/>
              </w:rPr>
              <w:t>Приготовление микропрепарата кожицы</w:t>
            </w:r>
            <w:r>
              <w:rPr>
                <w:sz w:val="22"/>
                <w:szCs w:val="22"/>
              </w:rPr>
              <w:t xml:space="preserve"> чешуи лука</w:t>
            </w:r>
            <w:r w:rsidRPr="00723F6F">
              <w:rPr>
                <w:rFonts w:eastAsia="Times New Roman"/>
                <w:bCs/>
                <w:iCs/>
                <w:sz w:val="22"/>
                <w:szCs w:val="22"/>
                <w:lang w:eastAsia="en-US"/>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3</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№3 «</w:t>
            </w:r>
            <w:r w:rsidRPr="00D62EB9">
              <w:rPr>
                <w:sz w:val="22"/>
                <w:szCs w:val="22"/>
              </w:rPr>
              <w:t>Изучение строения семян однодольных и двудольных растений</w:t>
            </w:r>
            <w:r w:rsidRPr="00723F6F">
              <w:rPr>
                <w:rFonts w:eastAsia="Times New Roman"/>
                <w:bCs/>
                <w:iCs/>
                <w:sz w:val="22"/>
                <w:szCs w:val="22"/>
                <w:lang w:eastAsia="en-US"/>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4</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№4 «Передвижение воды и минеральных веществ в растении»</w:t>
            </w:r>
          </w:p>
        </w:tc>
      </w:tr>
      <w:tr w:rsidR="00FE680B" w:rsidTr="00325E33">
        <w:tc>
          <w:tcPr>
            <w:tcW w:w="568" w:type="dxa"/>
          </w:tcPr>
          <w:p w:rsidR="00FE680B" w:rsidRPr="00D62EB9" w:rsidRDefault="00FE680B" w:rsidP="0036427C">
            <w:pPr>
              <w:pStyle w:val="a6"/>
              <w:suppressAutoHyphens/>
              <w:ind w:left="0"/>
              <w:jc w:val="center"/>
              <w:rPr>
                <w:bCs/>
                <w:lang w:eastAsia="ar-SA"/>
              </w:rPr>
            </w:pPr>
            <w:r>
              <w:rPr>
                <w:bCs/>
                <w:sz w:val="22"/>
                <w:szCs w:val="22"/>
                <w:lang w:eastAsia="ar-SA"/>
              </w:rPr>
              <w:t>5</w:t>
            </w:r>
          </w:p>
        </w:tc>
        <w:tc>
          <w:tcPr>
            <w:tcW w:w="10489" w:type="dxa"/>
          </w:tcPr>
          <w:p w:rsidR="00FE680B" w:rsidRPr="00325E33" w:rsidRDefault="00FE680B" w:rsidP="00325E33">
            <w:pPr>
              <w:snapToGrid w:val="0"/>
              <w:spacing w:before="63"/>
              <w:ind w:left="113"/>
              <w:contextualSpacing/>
              <w:rPr>
                <w:rFonts w:eastAsia="Times New Roman"/>
                <w:iCs/>
                <w:color w:val="231F20"/>
                <w:w w:val="112"/>
              </w:rPr>
            </w:pPr>
            <w:r w:rsidRPr="001D52BB">
              <w:rPr>
                <w:rFonts w:eastAsia="Times New Roman"/>
                <w:iCs/>
                <w:color w:val="231F20"/>
                <w:w w:val="119"/>
                <w:sz w:val="22"/>
                <w:szCs w:val="22"/>
              </w:rPr>
              <w:t xml:space="preserve">Лабораторная работа </w:t>
            </w:r>
            <w:r w:rsidRPr="001D52BB">
              <w:rPr>
                <w:rFonts w:eastAsia="Times New Roman"/>
                <w:iCs/>
                <w:color w:val="231F20"/>
                <w:sz w:val="22"/>
                <w:szCs w:val="22"/>
              </w:rPr>
              <w:t xml:space="preserve">№ </w:t>
            </w:r>
            <w:r>
              <w:rPr>
                <w:rFonts w:eastAsia="Times New Roman"/>
                <w:iCs/>
                <w:color w:val="231F20"/>
                <w:w w:val="112"/>
                <w:sz w:val="22"/>
                <w:szCs w:val="22"/>
              </w:rPr>
              <w:t xml:space="preserve">5 </w:t>
            </w:r>
            <w:r w:rsidRPr="001D52BB">
              <w:rPr>
                <w:rFonts w:eastAsia="Times New Roman"/>
                <w:color w:val="231F20"/>
                <w:sz w:val="22"/>
                <w:szCs w:val="22"/>
              </w:rPr>
              <w:t>«Строение вегетативных и генеративных почек»</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6</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№6 «</w:t>
            </w:r>
            <w:r w:rsidRPr="00D62EB9">
              <w:rPr>
                <w:sz w:val="22"/>
                <w:szCs w:val="22"/>
              </w:rPr>
              <w:t>Вегетативное размножение комнатных растений</w:t>
            </w:r>
            <w:r w:rsidRPr="00723F6F">
              <w:rPr>
                <w:rFonts w:eastAsia="Times New Roman"/>
                <w:bCs/>
                <w:iCs/>
                <w:sz w:val="22"/>
                <w:szCs w:val="22"/>
                <w:lang w:eastAsia="en-US"/>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7</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 7 «</w:t>
            </w:r>
            <w:r>
              <w:rPr>
                <w:sz w:val="22"/>
                <w:szCs w:val="22"/>
              </w:rPr>
              <w:t xml:space="preserve">Изучение </w:t>
            </w:r>
            <w:r w:rsidRPr="00D62EB9">
              <w:rPr>
                <w:sz w:val="22"/>
                <w:szCs w:val="22"/>
              </w:rPr>
              <w:t xml:space="preserve"> строения мхов»</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8</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 8 «</w:t>
            </w:r>
            <w:r>
              <w:rPr>
                <w:sz w:val="22"/>
                <w:szCs w:val="22"/>
              </w:rPr>
              <w:t xml:space="preserve">Изучение </w:t>
            </w:r>
            <w:r w:rsidRPr="00D62EB9">
              <w:rPr>
                <w:sz w:val="22"/>
                <w:szCs w:val="22"/>
              </w:rPr>
              <w:t>строения папоротника»</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9</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 9 «</w:t>
            </w:r>
            <w:r>
              <w:rPr>
                <w:sz w:val="22"/>
                <w:szCs w:val="22"/>
              </w:rPr>
              <w:t xml:space="preserve">Изучение  строения </w:t>
            </w:r>
            <w:r w:rsidRPr="00D62EB9">
              <w:rPr>
                <w:sz w:val="22"/>
                <w:szCs w:val="22"/>
              </w:rPr>
              <w:t>голосеменных растений»</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10</w:t>
            </w:r>
          </w:p>
        </w:tc>
        <w:tc>
          <w:tcPr>
            <w:tcW w:w="10489" w:type="dxa"/>
          </w:tcPr>
          <w:p w:rsidR="00FE680B" w:rsidRPr="00D62EB9" w:rsidRDefault="00FE680B" w:rsidP="0036427C">
            <w:pPr>
              <w:suppressAutoHyphens/>
            </w:pPr>
            <w:r w:rsidRPr="00723F6F">
              <w:rPr>
                <w:rFonts w:eastAsia="Times New Roman"/>
                <w:bCs/>
                <w:iCs/>
                <w:sz w:val="22"/>
                <w:szCs w:val="22"/>
                <w:lang w:eastAsia="en-US"/>
              </w:rPr>
              <w:t>Лабораторная работа №10 «</w:t>
            </w:r>
            <w:r>
              <w:rPr>
                <w:sz w:val="22"/>
                <w:szCs w:val="22"/>
              </w:rPr>
              <w:t xml:space="preserve">Изучение </w:t>
            </w:r>
            <w:r w:rsidRPr="00D62EB9">
              <w:rPr>
                <w:sz w:val="22"/>
                <w:szCs w:val="22"/>
              </w:rPr>
              <w:t xml:space="preserve"> строения покрытосеменных растений»</w:t>
            </w:r>
          </w:p>
        </w:tc>
      </w:tr>
      <w:tr w:rsidR="00FE680B" w:rsidTr="00325E33">
        <w:tc>
          <w:tcPr>
            <w:tcW w:w="568" w:type="dxa"/>
          </w:tcPr>
          <w:p w:rsidR="00FE680B" w:rsidRPr="0086206F" w:rsidRDefault="00FE680B" w:rsidP="0036427C">
            <w:pPr>
              <w:pStyle w:val="a6"/>
              <w:suppressAutoHyphens/>
              <w:ind w:left="0"/>
              <w:jc w:val="center"/>
              <w:rPr>
                <w:bCs/>
                <w:lang w:eastAsia="ar-SA"/>
              </w:rPr>
            </w:pPr>
            <w:r w:rsidRPr="0086206F">
              <w:rPr>
                <w:bCs/>
                <w:sz w:val="22"/>
                <w:szCs w:val="22"/>
                <w:lang w:eastAsia="ar-SA"/>
              </w:rPr>
              <w:t>11</w:t>
            </w:r>
          </w:p>
        </w:tc>
        <w:tc>
          <w:tcPr>
            <w:tcW w:w="10489" w:type="dxa"/>
          </w:tcPr>
          <w:p w:rsidR="00FE680B" w:rsidRPr="0086206F" w:rsidRDefault="00FE680B" w:rsidP="0036427C">
            <w:pPr>
              <w:suppressAutoHyphens/>
              <w:rPr>
                <w:rFonts w:eastAsia="Times New Roman"/>
                <w:bCs/>
                <w:iCs/>
                <w:lang w:eastAsia="en-US"/>
              </w:rPr>
            </w:pPr>
            <w:r w:rsidRPr="0086206F">
              <w:rPr>
                <w:rFonts w:eastAsia="Times New Roman"/>
                <w:iCs/>
                <w:color w:val="231F20"/>
                <w:w w:val="123"/>
                <w:sz w:val="22"/>
                <w:szCs w:val="22"/>
              </w:rPr>
              <w:t>Экс</w:t>
            </w:r>
            <w:r w:rsidRPr="0086206F">
              <w:rPr>
                <w:rFonts w:eastAsia="Times New Roman"/>
                <w:iCs/>
                <w:color w:val="231F20"/>
                <w:w w:val="121"/>
                <w:sz w:val="22"/>
                <w:szCs w:val="22"/>
              </w:rPr>
              <w:t>кур</w:t>
            </w:r>
            <w:r w:rsidRPr="0086206F">
              <w:rPr>
                <w:rFonts w:eastAsia="Times New Roman"/>
                <w:iCs/>
                <w:color w:val="231F20"/>
                <w:w w:val="120"/>
                <w:sz w:val="22"/>
                <w:szCs w:val="22"/>
              </w:rPr>
              <w:t>сия</w:t>
            </w:r>
            <w:r w:rsidRPr="0086206F">
              <w:rPr>
                <w:rFonts w:eastAsia="Times New Roman"/>
                <w:i/>
                <w:iCs/>
                <w:color w:val="231F20"/>
                <w:w w:val="120"/>
                <w:sz w:val="22"/>
                <w:szCs w:val="22"/>
              </w:rPr>
              <w:t xml:space="preserve"> </w:t>
            </w:r>
            <w:r w:rsidRPr="0086206F">
              <w:rPr>
                <w:rFonts w:eastAsia="Times New Roman"/>
                <w:color w:val="231F20"/>
                <w:sz w:val="22"/>
                <w:szCs w:val="22"/>
              </w:rPr>
              <w:t>«Жизненные формы растений. Осенние явления в их жизни»</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13</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Экскурсия «Жизнь природного сообщества весной»</w:t>
            </w:r>
          </w:p>
        </w:tc>
      </w:tr>
      <w:tr w:rsidR="00FE680B" w:rsidTr="00325E33">
        <w:tc>
          <w:tcPr>
            <w:tcW w:w="568" w:type="dxa"/>
          </w:tcPr>
          <w:p w:rsidR="00FE680B" w:rsidRPr="00D62EB9" w:rsidRDefault="00FE680B" w:rsidP="0036427C">
            <w:pPr>
              <w:pStyle w:val="a6"/>
              <w:suppressAutoHyphens/>
              <w:ind w:left="0"/>
              <w:jc w:val="center"/>
              <w:rPr>
                <w:bCs/>
                <w:lang w:eastAsia="ar-SA"/>
              </w:rPr>
            </w:pPr>
          </w:p>
        </w:tc>
        <w:tc>
          <w:tcPr>
            <w:tcW w:w="10489" w:type="dxa"/>
          </w:tcPr>
          <w:p w:rsidR="00FE680B" w:rsidRPr="00723F6F" w:rsidRDefault="00FE680B" w:rsidP="0036427C">
            <w:pPr>
              <w:suppressAutoHyphens/>
              <w:jc w:val="center"/>
              <w:rPr>
                <w:rFonts w:eastAsia="Times New Roman"/>
                <w:b/>
                <w:bCs/>
                <w:iCs/>
                <w:lang w:eastAsia="en-US"/>
              </w:rPr>
            </w:pPr>
            <w:r w:rsidRPr="00723F6F">
              <w:rPr>
                <w:rFonts w:eastAsia="Times New Roman"/>
                <w:b/>
                <w:bCs/>
                <w:iCs/>
                <w:sz w:val="22"/>
                <w:szCs w:val="22"/>
                <w:lang w:eastAsia="en-US"/>
              </w:rPr>
              <w:t>8 класс</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1</w:t>
            </w:r>
          </w:p>
        </w:tc>
        <w:tc>
          <w:tcPr>
            <w:tcW w:w="10489" w:type="dxa"/>
          </w:tcPr>
          <w:p w:rsidR="00FE680B" w:rsidRPr="00723F6F" w:rsidRDefault="00FE680B" w:rsidP="00D1014C">
            <w:pPr>
              <w:suppressAutoHyphens/>
              <w:rPr>
                <w:rFonts w:eastAsia="Times New Roman"/>
                <w:bCs/>
                <w:iCs/>
                <w:lang w:eastAsia="en-US"/>
              </w:rPr>
            </w:pPr>
            <w:r w:rsidRPr="00723F6F">
              <w:rPr>
                <w:rFonts w:eastAsia="Times New Roman"/>
                <w:bCs/>
                <w:iCs/>
                <w:sz w:val="22"/>
                <w:szCs w:val="22"/>
                <w:lang w:eastAsia="en-US"/>
              </w:rPr>
              <w:t>Экскурсия «</w:t>
            </w:r>
            <w:r w:rsidRPr="00D44802">
              <w:rPr>
                <w:rFonts w:eastAsia="Times New Roman"/>
                <w:color w:val="231F20"/>
              </w:rPr>
              <w:t>Разнообразие животных в природе</w:t>
            </w:r>
            <w:r w:rsidRPr="00723F6F">
              <w:rPr>
                <w:rFonts w:eastAsia="Times New Roman"/>
                <w:bCs/>
                <w:iCs/>
                <w:sz w:val="22"/>
                <w:szCs w:val="22"/>
                <w:lang w:eastAsia="en-US"/>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2</w:t>
            </w:r>
          </w:p>
        </w:tc>
        <w:tc>
          <w:tcPr>
            <w:tcW w:w="10489" w:type="dxa"/>
          </w:tcPr>
          <w:p w:rsidR="00FE680B" w:rsidRPr="00723F6F" w:rsidRDefault="00FE680B" w:rsidP="00D1014C">
            <w:pPr>
              <w:suppressAutoHyphens/>
              <w:rPr>
                <w:rFonts w:eastAsia="Times New Roman"/>
                <w:bCs/>
                <w:iCs/>
                <w:lang w:eastAsia="en-US"/>
              </w:rPr>
            </w:pPr>
            <w:r w:rsidRPr="00723F6F">
              <w:rPr>
                <w:rFonts w:eastAsia="Times New Roman"/>
                <w:bCs/>
                <w:iCs/>
                <w:sz w:val="22"/>
                <w:szCs w:val="22"/>
                <w:lang w:eastAsia="en-US"/>
              </w:rPr>
              <w:t>Лабораторная работа №1 «</w:t>
            </w:r>
            <w:r w:rsidRPr="00D44802">
              <w:t>Изучение одноклеточных животных</w:t>
            </w:r>
            <w:r>
              <w:rPr>
                <w:sz w:val="22"/>
                <w:szCs w:val="22"/>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3</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№2 «</w:t>
            </w:r>
            <w:r w:rsidRPr="00214582">
              <w:rPr>
                <w:sz w:val="22"/>
                <w:szCs w:val="22"/>
              </w:rPr>
              <w:t>Изучение внешнего строения дождевого червя, наблюдение за его передвижением и реакциями на раздражения</w:t>
            </w:r>
            <w:r w:rsidRPr="00723F6F">
              <w:rPr>
                <w:rFonts w:eastAsia="Times New Roman"/>
                <w:bCs/>
                <w:iCs/>
                <w:sz w:val="22"/>
                <w:szCs w:val="22"/>
                <w:lang w:eastAsia="en-US"/>
              </w:rPr>
              <w:t xml:space="preserve"> »</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4</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№3 «</w:t>
            </w:r>
            <w:r w:rsidRPr="00D1014C">
              <w:t>Изучение строения раковин моллюсков</w:t>
            </w:r>
            <w:r w:rsidRPr="00723F6F">
              <w:rPr>
                <w:rFonts w:eastAsia="Times New Roman"/>
                <w:bCs/>
                <w:iCs/>
                <w:sz w:val="22"/>
                <w:szCs w:val="22"/>
                <w:lang w:eastAsia="en-US"/>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5</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№4 «</w:t>
            </w:r>
            <w:r w:rsidRPr="00D62EB9">
              <w:rPr>
                <w:sz w:val="22"/>
                <w:szCs w:val="22"/>
              </w:rPr>
              <w:t>Изуче</w:t>
            </w:r>
            <w:r>
              <w:rPr>
                <w:sz w:val="22"/>
                <w:szCs w:val="22"/>
              </w:rPr>
              <w:t>ние многообразия членистоногих по коллекциям</w:t>
            </w:r>
            <w:r w:rsidRPr="00723F6F">
              <w:rPr>
                <w:rFonts w:eastAsia="Times New Roman"/>
                <w:bCs/>
                <w:iCs/>
                <w:sz w:val="22"/>
                <w:szCs w:val="22"/>
                <w:lang w:eastAsia="en-US"/>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6</w:t>
            </w:r>
          </w:p>
        </w:tc>
        <w:tc>
          <w:tcPr>
            <w:tcW w:w="10489" w:type="dxa"/>
          </w:tcPr>
          <w:p w:rsidR="00FE680B" w:rsidRPr="00723F6F" w:rsidRDefault="00FE680B" w:rsidP="00D1014C">
            <w:pPr>
              <w:suppressAutoHyphens/>
              <w:rPr>
                <w:rFonts w:eastAsia="Times New Roman"/>
                <w:bCs/>
                <w:iCs/>
                <w:lang w:eastAsia="en-US"/>
              </w:rPr>
            </w:pPr>
            <w:r w:rsidRPr="00723F6F">
              <w:rPr>
                <w:rFonts w:eastAsia="Times New Roman"/>
                <w:bCs/>
                <w:iCs/>
                <w:sz w:val="22"/>
                <w:szCs w:val="22"/>
                <w:lang w:eastAsia="en-US"/>
              </w:rPr>
              <w:t>Лабораторная работа №5 «</w:t>
            </w:r>
            <w:r w:rsidRPr="00D44802">
              <w:t>Изучение  строения  рыб</w:t>
            </w:r>
            <w:r w:rsidRPr="00723F6F">
              <w:rPr>
                <w:rFonts w:eastAsia="Times New Roman"/>
                <w:bCs/>
                <w:iCs/>
                <w:sz w:val="22"/>
                <w:szCs w:val="22"/>
                <w:lang w:eastAsia="en-US"/>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7</w:t>
            </w:r>
          </w:p>
        </w:tc>
        <w:tc>
          <w:tcPr>
            <w:tcW w:w="10489" w:type="dxa"/>
          </w:tcPr>
          <w:p w:rsidR="00FE680B" w:rsidRPr="00723F6F" w:rsidRDefault="00FE680B" w:rsidP="00D1014C">
            <w:pPr>
              <w:suppressAutoHyphens/>
              <w:rPr>
                <w:rFonts w:eastAsia="Times New Roman"/>
                <w:bCs/>
                <w:iCs/>
                <w:lang w:eastAsia="en-US"/>
              </w:rPr>
            </w:pPr>
            <w:r w:rsidRPr="00723F6F">
              <w:rPr>
                <w:rFonts w:eastAsia="Times New Roman"/>
                <w:bCs/>
                <w:iCs/>
                <w:sz w:val="22"/>
                <w:szCs w:val="22"/>
                <w:lang w:eastAsia="en-US"/>
              </w:rPr>
              <w:t>Лабораторная работа №6 «</w:t>
            </w:r>
            <w:r w:rsidRPr="00D62EB9">
              <w:rPr>
                <w:sz w:val="22"/>
                <w:szCs w:val="22"/>
              </w:rPr>
              <w:t>Изучение внешнего строения и перьевого покрова птиц</w:t>
            </w:r>
            <w:r w:rsidRPr="00723F6F">
              <w:rPr>
                <w:rFonts w:eastAsia="Times New Roman"/>
                <w:bCs/>
                <w:iCs/>
                <w:sz w:val="22"/>
                <w:szCs w:val="22"/>
                <w:lang w:eastAsia="en-US"/>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8</w:t>
            </w:r>
          </w:p>
        </w:tc>
        <w:tc>
          <w:tcPr>
            <w:tcW w:w="10489" w:type="dxa"/>
          </w:tcPr>
          <w:p w:rsidR="00FE680B" w:rsidRPr="00723F6F" w:rsidRDefault="00FE680B" w:rsidP="00D1014C">
            <w:pPr>
              <w:suppressAutoHyphens/>
              <w:rPr>
                <w:rFonts w:eastAsia="Times New Roman"/>
                <w:bCs/>
                <w:iCs/>
                <w:lang w:eastAsia="en-US"/>
              </w:rPr>
            </w:pPr>
            <w:r w:rsidRPr="00723F6F">
              <w:rPr>
                <w:rFonts w:eastAsia="Times New Roman"/>
                <w:bCs/>
                <w:iCs/>
                <w:sz w:val="22"/>
                <w:szCs w:val="22"/>
                <w:lang w:eastAsia="en-US"/>
              </w:rPr>
              <w:t>Лабораторная работа №7 «Изучение строения куриного яйца»</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9</w:t>
            </w:r>
          </w:p>
        </w:tc>
        <w:tc>
          <w:tcPr>
            <w:tcW w:w="10489" w:type="dxa"/>
          </w:tcPr>
          <w:p w:rsidR="00FE680B" w:rsidRPr="00723F6F" w:rsidRDefault="00FE680B" w:rsidP="00D1014C">
            <w:pPr>
              <w:suppressAutoHyphens/>
              <w:rPr>
                <w:rFonts w:eastAsia="Times New Roman"/>
                <w:bCs/>
                <w:iCs/>
                <w:lang w:eastAsia="en-US"/>
              </w:rPr>
            </w:pPr>
            <w:r w:rsidRPr="00723F6F">
              <w:rPr>
                <w:rFonts w:eastAsia="Times New Roman"/>
                <w:bCs/>
                <w:iCs/>
                <w:sz w:val="22"/>
                <w:szCs w:val="22"/>
                <w:lang w:eastAsia="en-US"/>
              </w:rPr>
              <w:t>Экскурсия «</w:t>
            </w:r>
            <w:r w:rsidRPr="00D62EB9">
              <w:rPr>
                <w:sz w:val="22"/>
                <w:szCs w:val="22"/>
              </w:rPr>
              <w:t>Разнообразие птиц и млекопитающих местности проживания</w:t>
            </w:r>
            <w:r w:rsidRPr="00723F6F">
              <w:rPr>
                <w:rFonts w:eastAsia="Times New Roman"/>
                <w:bCs/>
                <w:iCs/>
                <w:sz w:val="22"/>
                <w:szCs w:val="22"/>
                <w:lang w:eastAsia="en-US"/>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10</w:t>
            </w:r>
          </w:p>
        </w:tc>
        <w:tc>
          <w:tcPr>
            <w:tcW w:w="10489" w:type="dxa"/>
          </w:tcPr>
          <w:p w:rsidR="00FE680B" w:rsidRPr="00723F6F" w:rsidRDefault="00FE680B" w:rsidP="00D1014C">
            <w:pPr>
              <w:suppressAutoHyphens/>
              <w:rPr>
                <w:rFonts w:eastAsia="Times New Roman"/>
                <w:bCs/>
                <w:iCs/>
                <w:lang w:eastAsia="en-US"/>
              </w:rPr>
            </w:pPr>
            <w:r w:rsidRPr="00723F6F">
              <w:rPr>
                <w:rFonts w:eastAsia="Times New Roman"/>
                <w:bCs/>
                <w:iCs/>
                <w:sz w:val="22"/>
                <w:szCs w:val="22"/>
                <w:lang w:eastAsia="en-US"/>
              </w:rPr>
              <w:t>Лабораторная работа № 8 «</w:t>
            </w:r>
            <w:r w:rsidRPr="00D62EB9">
              <w:rPr>
                <w:sz w:val="22"/>
                <w:szCs w:val="22"/>
              </w:rPr>
              <w:t>Изучение внешнего строения, скелета и зубной системы млекопитающих</w:t>
            </w:r>
            <w:r w:rsidRPr="00723F6F">
              <w:rPr>
                <w:rFonts w:eastAsia="Times New Roman"/>
                <w:bCs/>
                <w:iCs/>
                <w:sz w:val="22"/>
                <w:szCs w:val="22"/>
                <w:lang w:eastAsia="en-US"/>
              </w:rPr>
              <w:t xml:space="preserve"> »</w:t>
            </w:r>
          </w:p>
        </w:tc>
      </w:tr>
      <w:tr w:rsidR="00FE680B" w:rsidTr="00325E33">
        <w:tc>
          <w:tcPr>
            <w:tcW w:w="568" w:type="dxa"/>
          </w:tcPr>
          <w:p w:rsidR="00FE680B" w:rsidRPr="00D62EB9" w:rsidRDefault="00FE680B" w:rsidP="0036427C">
            <w:pPr>
              <w:pStyle w:val="a6"/>
              <w:suppressAutoHyphens/>
              <w:ind w:left="0"/>
              <w:jc w:val="center"/>
              <w:rPr>
                <w:bCs/>
                <w:lang w:eastAsia="ar-SA"/>
              </w:rPr>
            </w:pPr>
            <w:r w:rsidRPr="00D62EB9">
              <w:rPr>
                <w:bCs/>
                <w:sz w:val="22"/>
                <w:szCs w:val="22"/>
                <w:lang w:eastAsia="ar-SA"/>
              </w:rPr>
              <w:t>11</w:t>
            </w:r>
          </w:p>
        </w:tc>
        <w:tc>
          <w:tcPr>
            <w:tcW w:w="10489" w:type="dxa"/>
          </w:tcPr>
          <w:p w:rsidR="00FE680B" w:rsidRPr="00D1014C" w:rsidRDefault="00FE680B" w:rsidP="00D1014C">
            <w:pPr>
              <w:spacing w:before="63"/>
              <w:contextualSpacing/>
              <w:rPr>
                <w:rFonts w:eastAsia="Times New Roman"/>
                <w:b/>
                <w:iCs/>
                <w:color w:val="231F20"/>
                <w:w w:val="120"/>
              </w:rPr>
            </w:pPr>
            <w:r w:rsidRPr="00D1014C">
              <w:rPr>
                <w:rFonts w:eastAsia="Times New Roman"/>
                <w:iCs/>
                <w:color w:val="231F20"/>
                <w:w w:val="123"/>
                <w:sz w:val="20"/>
                <w:szCs w:val="20"/>
              </w:rPr>
              <w:t>Экс</w:t>
            </w:r>
            <w:r w:rsidRPr="00D1014C">
              <w:rPr>
                <w:rFonts w:eastAsia="Times New Roman"/>
                <w:iCs/>
                <w:color w:val="231F20"/>
                <w:w w:val="121"/>
                <w:sz w:val="20"/>
                <w:szCs w:val="20"/>
              </w:rPr>
              <w:t>кур</w:t>
            </w:r>
            <w:r w:rsidRPr="00D1014C">
              <w:rPr>
                <w:rFonts w:eastAsia="Times New Roman"/>
                <w:iCs/>
                <w:color w:val="231F20"/>
                <w:w w:val="120"/>
                <w:sz w:val="20"/>
                <w:szCs w:val="20"/>
              </w:rPr>
              <w:t>сия</w:t>
            </w:r>
            <w:r>
              <w:rPr>
                <w:rFonts w:eastAsia="Times New Roman"/>
                <w:iCs/>
                <w:color w:val="231F20"/>
                <w:w w:val="120"/>
                <w:sz w:val="20"/>
                <w:szCs w:val="20"/>
              </w:rPr>
              <w:t xml:space="preserve"> </w:t>
            </w:r>
            <w:r w:rsidRPr="00D1014C">
              <w:rPr>
                <w:rFonts w:eastAsia="Times New Roman"/>
                <w:color w:val="231F20"/>
                <w:sz w:val="20"/>
                <w:szCs w:val="20"/>
              </w:rPr>
              <w:t>«</w:t>
            </w:r>
            <w:r w:rsidRPr="00D44802">
              <w:rPr>
                <w:rFonts w:eastAsia="Times New Roman"/>
                <w:color w:val="231F20"/>
              </w:rPr>
              <w:t>Жизнь природного сообщества весной»</w:t>
            </w:r>
          </w:p>
        </w:tc>
      </w:tr>
      <w:tr w:rsidR="00FE680B" w:rsidTr="00325E33">
        <w:tc>
          <w:tcPr>
            <w:tcW w:w="568" w:type="dxa"/>
          </w:tcPr>
          <w:p w:rsidR="00FE680B" w:rsidRPr="00D62EB9" w:rsidRDefault="00FE680B" w:rsidP="0036427C">
            <w:pPr>
              <w:pStyle w:val="a6"/>
              <w:suppressAutoHyphens/>
              <w:ind w:left="0"/>
              <w:jc w:val="center"/>
              <w:rPr>
                <w:bCs/>
                <w:lang w:eastAsia="ar-SA"/>
              </w:rPr>
            </w:pPr>
          </w:p>
        </w:tc>
        <w:tc>
          <w:tcPr>
            <w:tcW w:w="10489" w:type="dxa"/>
          </w:tcPr>
          <w:p w:rsidR="00FE680B" w:rsidRPr="00723F6F" w:rsidRDefault="00FE680B" w:rsidP="0036427C">
            <w:pPr>
              <w:suppressAutoHyphens/>
              <w:jc w:val="center"/>
              <w:rPr>
                <w:rFonts w:eastAsia="Times New Roman"/>
                <w:b/>
                <w:bCs/>
                <w:iCs/>
                <w:lang w:eastAsia="en-US"/>
              </w:rPr>
            </w:pPr>
            <w:r w:rsidRPr="00723F6F">
              <w:rPr>
                <w:rFonts w:eastAsia="Times New Roman"/>
                <w:b/>
                <w:bCs/>
                <w:iCs/>
                <w:sz w:val="22"/>
                <w:szCs w:val="22"/>
                <w:lang w:eastAsia="en-US"/>
              </w:rPr>
              <w:t>9 класс</w:t>
            </w:r>
          </w:p>
        </w:tc>
      </w:tr>
      <w:tr w:rsidR="00FE680B" w:rsidTr="00325E33">
        <w:tc>
          <w:tcPr>
            <w:tcW w:w="568" w:type="dxa"/>
          </w:tcPr>
          <w:p w:rsidR="00FE680B" w:rsidRPr="00D62EB9" w:rsidRDefault="00FE680B" w:rsidP="0036427C">
            <w:pPr>
              <w:pStyle w:val="a6"/>
              <w:suppressAutoHyphens/>
              <w:ind w:left="0"/>
              <w:jc w:val="center"/>
              <w:rPr>
                <w:bCs/>
                <w:lang w:eastAsia="ar-SA"/>
              </w:rPr>
            </w:pPr>
            <w:r>
              <w:rPr>
                <w:bCs/>
                <w:sz w:val="22"/>
                <w:szCs w:val="22"/>
                <w:lang w:eastAsia="ar-SA"/>
              </w:rPr>
              <w:t>1</w:t>
            </w:r>
          </w:p>
        </w:tc>
        <w:tc>
          <w:tcPr>
            <w:tcW w:w="10489" w:type="dxa"/>
          </w:tcPr>
          <w:p w:rsidR="00FE680B" w:rsidRPr="00723F6F" w:rsidRDefault="00FE680B" w:rsidP="008914EC">
            <w:pPr>
              <w:suppressAutoHyphens/>
              <w:rPr>
                <w:rFonts w:eastAsia="Times New Roman"/>
                <w:bCs/>
                <w:iCs/>
                <w:lang w:eastAsia="en-US"/>
              </w:rPr>
            </w:pPr>
            <w:r w:rsidRPr="00723F6F">
              <w:rPr>
                <w:rFonts w:eastAsia="Times New Roman"/>
                <w:bCs/>
                <w:iCs/>
                <w:sz w:val="22"/>
                <w:szCs w:val="22"/>
                <w:lang w:eastAsia="en-US"/>
              </w:rPr>
              <w:t>Лабораторная работа №1 «</w:t>
            </w:r>
            <w:r w:rsidRPr="002A0279">
              <w:rPr>
                <w:rFonts w:eastAsia="Times New Roman"/>
                <w:color w:val="231F20"/>
                <w:sz w:val="20"/>
                <w:szCs w:val="20"/>
              </w:rPr>
              <w:t>Клетки и ткани под микроскопом</w:t>
            </w:r>
            <w:r w:rsidRPr="00723F6F">
              <w:rPr>
                <w:rFonts w:eastAsia="Times New Roman"/>
                <w:bCs/>
                <w:iCs/>
                <w:sz w:val="22"/>
                <w:szCs w:val="22"/>
                <w:lang w:eastAsia="en-US"/>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Pr>
                <w:bCs/>
                <w:sz w:val="22"/>
                <w:szCs w:val="22"/>
                <w:lang w:eastAsia="ar-SA"/>
              </w:rPr>
              <w:t>2</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Практическая работа « Определение гармонического физического развития. Выявление нарушений осанки и наличия плоскостопия»</w:t>
            </w:r>
          </w:p>
        </w:tc>
      </w:tr>
      <w:tr w:rsidR="00FE680B" w:rsidTr="00325E33">
        <w:tc>
          <w:tcPr>
            <w:tcW w:w="568" w:type="dxa"/>
          </w:tcPr>
          <w:p w:rsidR="00FE680B" w:rsidRDefault="00FE680B" w:rsidP="0036427C">
            <w:pPr>
              <w:pStyle w:val="a6"/>
              <w:suppressAutoHyphens/>
              <w:ind w:left="0"/>
              <w:jc w:val="center"/>
              <w:rPr>
                <w:bCs/>
                <w:lang w:eastAsia="ar-SA"/>
              </w:rPr>
            </w:pPr>
            <w:r>
              <w:rPr>
                <w:bCs/>
                <w:sz w:val="22"/>
                <w:szCs w:val="22"/>
                <w:lang w:eastAsia="ar-SA"/>
              </w:rPr>
              <w:t>3</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№2 «</w:t>
            </w:r>
            <w:r>
              <w:rPr>
                <w:sz w:val="22"/>
                <w:szCs w:val="22"/>
              </w:rPr>
              <w:t xml:space="preserve"> Микроскопического строение</w:t>
            </w:r>
            <w:r w:rsidRPr="00D62EB9">
              <w:rPr>
                <w:sz w:val="22"/>
                <w:szCs w:val="22"/>
              </w:rPr>
              <w:t xml:space="preserve"> крови человека и лягушки</w:t>
            </w:r>
            <w:r w:rsidRPr="00723F6F">
              <w:rPr>
                <w:rFonts w:eastAsia="Times New Roman"/>
                <w:bCs/>
                <w:iCs/>
                <w:sz w:val="22"/>
                <w:szCs w:val="22"/>
                <w:lang w:eastAsia="en-US"/>
              </w:rPr>
              <w:t>»</w:t>
            </w:r>
          </w:p>
        </w:tc>
      </w:tr>
      <w:tr w:rsidR="00FE680B" w:rsidTr="00325E33">
        <w:tc>
          <w:tcPr>
            <w:tcW w:w="568" w:type="dxa"/>
          </w:tcPr>
          <w:p w:rsidR="00FE680B" w:rsidRPr="00D62EB9" w:rsidRDefault="00FE680B" w:rsidP="0036427C">
            <w:pPr>
              <w:pStyle w:val="a6"/>
              <w:suppressAutoHyphens/>
              <w:ind w:left="0"/>
              <w:jc w:val="center"/>
              <w:rPr>
                <w:bCs/>
                <w:lang w:eastAsia="ar-SA"/>
              </w:rPr>
            </w:pPr>
            <w:r>
              <w:rPr>
                <w:bCs/>
                <w:sz w:val="22"/>
                <w:szCs w:val="22"/>
                <w:lang w:eastAsia="ar-SA"/>
              </w:rPr>
              <w:t>4</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lang w:eastAsia="en-US"/>
              </w:rPr>
              <w:t>Практическая работа « Подсчет пульса в разных условиях и измерение артериального давления»</w:t>
            </w:r>
          </w:p>
        </w:tc>
      </w:tr>
      <w:tr w:rsidR="00FE680B" w:rsidTr="00325E33">
        <w:tc>
          <w:tcPr>
            <w:tcW w:w="568" w:type="dxa"/>
          </w:tcPr>
          <w:p w:rsidR="00FE680B" w:rsidRPr="00D62EB9" w:rsidRDefault="00FE680B" w:rsidP="0036427C">
            <w:pPr>
              <w:pStyle w:val="a6"/>
              <w:suppressAutoHyphens/>
              <w:ind w:left="0"/>
              <w:jc w:val="center"/>
              <w:rPr>
                <w:bCs/>
                <w:lang w:eastAsia="ar-SA"/>
              </w:rPr>
            </w:pPr>
            <w:r>
              <w:rPr>
                <w:bCs/>
                <w:sz w:val="22"/>
                <w:szCs w:val="22"/>
                <w:lang w:eastAsia="ar-SA"/>
              </w:rPr>
              <w:t>5</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lang w:eastAsia="en-US"/>
              </w:rPr>
              <w:t>Лабораторная работа №3 «Дыхательные движения. Измерение жизненной емкости легких»</w:t>
            </w:r>
          </w:p>
        </w:tc>
      </w:tr>
      <w:tr w:rsidR="00FE680B" w:rsidTr="00325E33">
        <w:tc>
          <w:tcPr>
            <w:tcW w:w="568" w:type="dxa"/>
          </w:tcPr>
          <w:p w:rsidR="00FE680B" w:rsidRDefault="00FE680B" w:rsidP="0036427C">
            <w:pPr>
              <w:pStyle w:val="a6"/>
              <w:suppressAutoHyphens/>
              <w:ind w:left="0"/>
              <w:jc w:val="center"/>
              <w:rPr>
                <w:bCs/>
                <w:lang w:eastAsia="ar-SA"/>
              </w:rPr>
            </w:pPr>
            <w:r>
              <w:rPr>
                <w:bCs/>
                <w:sz w:val="22"/>
                <w:szCs w:val="22"/>
                <w:lang w:eastAsia="ar-SA"/>
              </w:rPr>
              <w:t>6</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Лабораторная работа № 4 «Действие ферментов слюны на крахмал»</w:t>
            </w:r>
          </w:p>
        </w:tc>
      </w:tr>
      <w:tr w:rsidR="00FE680B" w:rsidTr="00325E33">
        <w:tc>
          <w:tcPr>
            <w:tcW w:w="568" w:type="dxa"/>
          </w:tcPr>
          <w:p w:rsidR="00FE680B" w:rsidRPr="00D62EB9" w:rsidRDefault="00FE680B" w:rsidP="00457BDE">
            <w:pPr>
              <w:pStyle w:val="a6"/>
              <w:suppressAutoHyphens/>
              <w:ind w:left="0"/>
              <w:jc w:val="center"/>
              <w:rPr>
                <w:bCs/>
                <w:lang w:eastAsia="ar-SA"/>
              </w:rPr>
            </w:pPr>
            <w:r>
              <w:rPr>
                <w:bCs/>
                <w:sz w:val="22"/>
                <w:szCs w:val="22"/>
                <w:lang w:eastAsia="ar-SA"/>
              </w:rPr>
              <w:t>7</w:t>
            </w:r>
          </w:p>
        </w:tc>
        <w:tc>
          <w:tcPr>
            <w:tcW w:w="10489" w:type="dxa"/>
          </w:tcPr>
          <w:p w:rsidR="00FE680B" w:rsidRPr="008914EC" w:rsidRDefault="00FE680B" w:rsidP="008914EC">
            <w:pPr>
              <w:ind w:left="113" w:right="918"/>
              <w:contextualSpacing/>
              <w:rPr>
                <w:rFonts w:eastAsia="Times New Roman"/>
                <w:b/>
                <w:i/>
                <w:iCs/>
                <w:color w:val="231F20"/>
                <w:w w:val="118"/>
              </w:rPr>
            </w:pPr>
            <w:r w:rsidRPr="008914EC">
              <w:rPr>
                <w:rFonts w:eastAsia="Times New Roman"/>
                <w:iCs/>
                <w:color w:val="231F20"/>
                <w:w w:val="119"/>
              </w:rPr>
              <w:t xml:space="preserve">Практическая </w:t>
            </w:r>
            <w:r w:rsidRPr="008914EC">
              <w:rPr>
                <w:rFonts w:eastAsia="Times New Roman"/>
                <w:iCs/>
                <w:color w:val="231F20"/>
                <w:w w:val="120"/>
              </w:rPr>
              <w:t>рабо</w:t>
            </w:r>
            <w:r w:rsidRPr="008914EC">
              <w:rPr>
                <w:rFonts w:eastAsia="Times New Roman"/>
                <w:iCs/>
                <w:color w:val="231F20"/>
                <w:w w:val="118"/>
              </w:rPr>
              <w:t>та</w:t>
            </w:r>
            <w:r w:rsidRPr="008914EC">
              <w:rPr>
                <w:rFonts w:eastAsia="Times New Roman"/>
                <w:color w:val="231F20"/>
              </w:rPr>
              <w:t xml:space="preserve">«Определение тренированности организма по функциональной </w:t>
            </w:r>
            <w:r w:rsidRPr="008914EC">
              <w:rPr>
                <w:rFonts w:eastAsia="Times New Roman"/>
                <w:color w:val="231F20"/>
              </w:rPr>
              <w:lastRenderedPageBreak/>
              <w:t>пробе с максимальной задержкой дыхания до и после нагрузки»</w:t>
            </w:r>
          </w:p>
        </w:tc>
      </w:tr>
      <w:tr w:rsidR="00FE680B" w:rsidTr="00325E33">
        <w:tc>
          <w:tcPr>
            <w:tcW w:w="568" w:type="dxa"/>
          </w:tcPr>
          <w:p w:rsidR="00FE680B" w:rsidRDefault="00FE680B" w:rsidP="00457BDE">
            <w:pPr>
              <w:pStyle w:val="a6"/>
              <w:suppressAutoHyphens/>
              <w:ind w:left="0"/>
              <w:jc w:val="center"/>
              <w:rPr>
                <w:bCs/>
                <w:lang w:eastAsia="ar-SA"/>
              </w:rPr>
            </w:pPr>
            <w:r>
              <w:rPr>
                <w:bCs/>
                <w:sz w:val="22"/>
                <w:szCs w:val="22"/>
                <w:lang w:eastAsia="ar-SA"/>
              </w:rPr>
              <w:lastRenderedPageBreak/>
              <w:t>8</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 xml:space="preserve">Практическая работа </w:t>
            </w:r>
            <w:r>
              <w:rPr>
                <w:sz w:val="22"/>
                <w:szCs w:val="22"/>
              </w:rPr>
              <w:t>« Строение и функции спинного и головного мозга»</w:t>
            </w:r>
          </w:p>
        </w:tc>
      </w:tr>
      <w:tr w:rsidR="00FE680B" w:rsidTr="00325E33">
        <w:tc>
          <w:tcPr>
            <w:tcW w:w="568" w:type="dxa"/>
          </w:tcPr>
          <w:p w:rsidR="00FE680B" w:rsidRDefault="00FE680B" w:rsidP="0036427C">
            <w:pPr>
              <w:pStyle w:val="a6"/>
              <w:suppressAutoHyphens/>
              <w:ind w:left="0"/>
              <w:jc w:val="center"/>
              <w:rPr>
                <w:bCs/>
                <w:lang w:eastAsia="ar-SA"/>
              </w:rPr>
            </w:pPr>
            <w:r>
              <w:rPr>
                <w:bCs/>
                <w:sz w:val="22"/>
                <w:szCs w:val="22"/>
                <w:lang w:eastAsia="ar-SA"/>
              </w:rPr>
              <w:t>9</w:t>
            </w:r>
          </w:p>
        </w:tc>
        <w:tc>
          <w:tcPr>
            <w:tcW w:w="10489" w:type="dxa"/>
          </w:tcPr>
          <w:p w:rsidR="00FE680B" w:rsidRPr="00723F6F" w:rsidRDefault="00FE680B" w:rsidP="0036427C">
            <w:pPr>
              <w:suppressAutoHyphens/>
              <w:rPr>
                <w:rFonts w:eastAsia="Times New Roman"/>
                <w:bCs/>
                <w:iCs/>
                <w:lang w:eastAsia="en-US"/>
              </w:rPr>
            </w:pPr>
            <w:r w:rsidRPr="00723F6F">
              <w:rPr>
                <w:rFonts w:eastAsia="Times New Roman"/>
                <w:bCs/>
                <w:iCs/>
                <w:sz w:val="22"/>
                <w:szCs w:val="22"/>
                <w:lang w:eastAsia="en-US"/>
              </w:rPr>
              <w:t>Практическая работа « Строение и работа органов зрения»</w:t>
            </w:r>
          </w:p>
        </w:tc>
      </w:tr>
    </w:tbl>
    <w:p w:rsidR="00FE680B" w:rsidRDefault="00FE680B" w:rsidP="00080D9F">
      <w:pPr>
        <w:rPr>
          <w:b/>
        </w:rPr>
      </w:pPr>
    </w:p>
    <w:p w:rsidR="00FE680B" w:rsidRPr="00A82054" w:rsidRDefault="00FE680B" w:rsidP="00080D9F">
      <w:pPr>
        <w:rPr>
          <w:rFonts w:eastAsia="Times New Roman"/>
          <w:sz w:val="22"/>
          <w:szCs w:val="22"/>
          <w:lang w:eastAsia="en-US"/>
        </w:rPr>
      </w:pPr>
    </w:p>
    <w:p w:rsidR="00FE680B" w:rsidRDefault="00FE680B" w:rsidP="00B428A2">
      <w:pPr>
        <w:rPr>
          <w:b/>
          <w:sz w:val="28"/>
          <w:szCs w:val="28"/>
        </w:rPr>
      </w:pPr>
    </w:p>
    <w:p w:rsidR="00FE680B" w:rsidRDefault="00FE680B" w:rsidP="00132581">
      <w:pPr>
        <w:shd w:val="clear" w:color="auto" w:fill="FFFFFF"/>
        <w:rPr>
          <w:color w:val="000000"/>
        </w:rPr>
      </w:pPr>
      <w:r>
        <w:rPr>
          <w:color w:val="000000"/>
        </w:rPr>
        <w:t xml:space="preserve">СОГЛАСОВАНО                                                                   СОГЛАСОВАНО  </w:t>
      </w:r>
    </w:p>
    <w:p w:rsidR="00FE680B" w:rsidRDefault="00FE680B" w:rsidP="00132581">
      <w:pPr>
        <w:shd w:val="clear" w:color="auto" w:fill="FFFFFF"/>
        <w:rPr>
          <w:color w:val="000000"/>
        </w:rPr>
      </w:pPr>
      <w:r>
        <w:rPr>
          <w:color w:val="000000"/>
        </w:rPr>
        <w:t xml:space="preserve"> Протокол заседания                                                        </w:t>
      </w:r>
      <w:r w:rsidR="004C0DF2">
        <w:rPr>
          <w:color w:val="000000"/>
        </w:rPr>
        <w:t xml:space="preserve">     Заместитель директора по УР</w:t>
      </w:r>
    </w:p>
    <w:p w:rsidR="00FE680B" w:rsidRDefault="00FE680B" w:rsidP="00132581">
      <w:pPr>
        <w:shd w:val="clear" w:color="auto" w:fill="FFFFFF"/>
        <w:rPr>
          <w:color w:val="000000"/>
        </w:rPr>
      </w:pPr>
      <w:r>
        <w:rPr>
          <w:color w:val="000000"/>
        </w:rPr>
        <w:t xml:space="preserve">методического объединения                                      </w:t>
      </w:r>
      <w:r w:rsidR="004C0DF2">
        <w:rPr>
          <w:color w:val="000000"/>
        </w:rPr>
        <w:t xml:space="preserve">           ____________ Кузнецова Н.Н</w:t>
      </w:r>
      <w:r>
        <w:rPr>
          <w:color w:val="000000"/>
        </w:rPr>
        <w:t>.</w:t>
      </w:r>
    </w:p>
    <w:p w:rsidR="00FE680B" w:rsidRDefault="00FE680B" w:rsidP="00132581">
      <w:pPr>
        <w:shd w:val="clear" w:color="auto" w:fill="FFFFFF"/>
        <w:rPr>
          <w:color w:val="000000"/>
        </w:rPr>
      </w:pPr>
      <w:r>
        <w:rPr>
          <w:color w:val="000000"/>
        </w:rPr>
        <w:t xml:space="preserve">учителей естественнонаучного цикла                                    </w:t>
      </w:r>
      <w:r w:rsidRPr="009F2D5F">
        <w:rPr>
          <w:color w:val="000000"/>
          <w:sz w:val="16"/>
          <w:szCs w:val="16"/>
        </w:rPr>
        <w:t xml:space="preserve"> подпись</w:t>
      </w:r>
      <w:r>
        <w:rPr>
          <w:color w:val="000000"/>
        </w:rPr>
        <w:t xml:space="preserve">  </w:t>
      </w:r>
    </w:p>
    <w:p w:rsidR="00A03A6E" w:rsidRDefault="00FE680B" w:rsidP="00132581">
      <w:pPr>
        <w:shd w:val="clear" w:color="auto" w:fill="FFFFFF"/>
        <w:rPr>
          <w:color w:val="000000"/>
        </w:rPr>
      </w:pPr>
      <w:r>
        <w:rPr>
          <w:color w:val="000000"/>
        </w:rPr>
        <w:t>МБОУ СОШ № 2</w:t>
      </w:r>
      <w:r w:rsidR="00A03A6E">
        <w:rPr>
          <w:color w:val="000000"/>
        </w:rPr>
        <w:t xml:space="preserve"> имени Л.Н. Плаксина </w:t>
      </w:r>
    </w:p>
    <w:p w:rsidR="00FE680B" w:rsidRDefault="00FE680B" w:rsidP="00132581">
      <w:pPr>
        <w:shd w:val="clear" w:color="auto" w:fill="FFFFFF"/>
        <w:rPr>
          <w:color w:val="000000"/>
        </w:rPr>
      </w:pPr>
      <w:r>
        <w:rPr>
          <w:color w:val="000000"/>
        </w:rPr>
        <w:t xml:space="preserve"> пос. Мостовского  </w:t>
      </w:r>
    </w:p>
    <w:p w:rsidR="00FE680B" w:rsidRDefault="005501CA" w:rsidP="00132581">
      <w:pPr>
        <w:shd w:val="clear" w:color="auto" w:fill="FFFFFF"/>
        <w:rPr>
          <w:color w:val="000000"/>
        </w:rPr>
      </w:pPr>
      <w:r>
        <w:rPr>
          <w:color w:val="000000"/>
        </w:rPr>
        <w:t>от 29</w:t>
      </w:r>
      <w:r w:rsidR="004C0DF2">
        <w:rPr>
          <w:color w:val="000000"/>
        </w:rPr>
        <w:t xml:space="preserve">  августа 2019</w:t>
      </w:r>
      <w:r w:rsidR="00FE680B">
        <w:rPr>
          <w:color w:val="000000"/>
        </w:rPr>
        <w:t xml:space="preserve"> года  № 1                               </w:t>
      </w:r>
      <w:r w:rsidR="004C0DF2">
        <w:rPr>
          <w:color w:val="000000"/>
        </w:rPr>
        <w:t xml:space="preserve">                 29 августа 2019</w:t>
      </w:r>
      <w:r w:rsidR="00FE680B">
        <w:rPr>
          <w:color w:val="000000"/>
        </w:rPr>
        <w:t xml:space="preserve"> года  </w:t>
      </w:r>
    </w:p>
    <w:p w:rsidR="00FE680B" w:rsidRDefault="00FE680B" w:rsidP="00132581">
      <w:pPr>
        <w:shd w:val="clear" w:color="auto" w:fill="FFFFFF"/>
        <w:rPr>
          <w:color w:val="000000"/>
        </w:rPr>
      </w:pPr>
      <w:r>
        <w:rPr>
          <w:color w:val="000000"/>
        </w:rPr>
        <w:t xml:space="preserve">________________ Краевая Г.Н.                                                                                                                                                                                                                         </w:t>
      </w:r>
    </w:p>
    <w:p w:rsidR="00FE680B" w:rsidRPr="009F2D5F" w:rsidRDefault="00FE680B" w:rsidP="00132581">
      <w:pPr>
        <w:shd w:val="clear" w:color="auto" w:fill="FFFFFF"/>
        <w:rPr>
          <w:color w:val="000000"/>
          <w:sz w:val="16"/>
          <w:szCs w:val="16"/>
        </w:rPr>
      </w:pPr>
      <w:r w:rsidRPr="009F2D5F">
        <w:rPr>
          <w:color w:val="000000"/>
          <w:sz w:val="16"/>
          <w:szCs w:val="16"/>
        </w:rPr>
        <w:t xml:space="preserve"> подпись руководителя МО                                                                  </w:t>
      </w:r>
    </w:p>
    <w:p w:rsidR="00FE680B" w:rsidRDefault="00FE680B" w:rsidP="00132581">
      <w:pPr>
        <w:shd w:val="clear" w:color="auto" w:fill="FFFFFF"/>
        <w:rPr>
          <w:rFonts w:ascii="Calibri" w:hAnsi="Calibri"/>
          <w:color w:val="000000"/>
          <w:sz w:val="22"/>
          <w:szCs w:val="22"/>
        </w:rPr>
      </w:pPr>
    </w:p>
    <w:p w:rsidR="00FE680B" w:rsidRDefault="00FE680B" w:rsidP="00132581">
      <w:pPr>
        <w:shd w:val="clear" w:color="auto" w:fill="FFFFFF"/>
        <w:rPr>
          <w:color w:val="000000"/>
        </w:rPr>
      </w:pPr>
    </w:p>
    <w:p w:rsidR="00FE680B" w:rsidRDefault="00FE680B" w:rsidP="00B428A2">
      <w:pPr>
        <w:rPr>
          <w:b/>
          <w:sz w:val="28"/>
          <w:szCs w:val="28"/>
        </w:rPr>
      </w:pPr>
    </w:p>
    <w:tbl>
      <w:tblPr>
        <w:tblpPr w:leftFromText="180" w:rightFromText="180" w:vertAnchor="text" w:horzAnchor="margin" w:tblpXSpec="center" w:tblpY="153"/>
        <w:tblW w:w="9606" w:type="dxa"/>
        <w:tblLook w:val="00A0"/>
      </w:tblPr>
      <w:tblGrid>
        <w:gridCol w:w="3794"/>
        <w:gridCol w:w="1701"/>
        <w:gridCol w:w="4111"/>
      </w:tblGrid>
      <w:tr w:rsidR="00FE680B" w:rsidRPr="005770E4" w:rsidTr="007E238E">
        <w:trPr>
          <w:trHeight w:val="2397"/>
        </w:trPr>
        <w:tc>
          <w:tcPr>
            <w:tcW w:w="3794" w:type="dxa"/>
          </w:tcPr>
          <w:p w:rsidR="00FE680B" w:rsidRPr="005770E4" w:rsidRDefault="00FE680B" w:rsidP="00132581">
            <w:pPr>
              <w:rPr>
                <w:rFonts w:eastAsia="Times New Roman"/>
                <w:color w:val="000000"/>
                <w:highlight w:val="green"/>
              </w:rPr>
            </w:pPr>
          </w:p>
        </w:tc>
        <w:tc>
          <w:tcPr>
            <w:tcW w:w="1701" w:type="dxa"/>
          </w:tcPr>
          <w:p w:rsidR="00FE680B" w:rsidRPr="005770E4" w:rsidRDefault="00FE680B" w:rsidP="007E238E">
            <w:pPr>
              <w:jc w:val="center"/>
              <w:rPr>
                <w:rFonts w:eastAsia="Times New Roman"/>
                <w:color w:val="000000"/>
              </w:rPr>
            </w:pPr>
          </w:p>
        </w:tc>
        <w:tc>
          <w:tcPr>
            <w:tcW w:w="4111" w:type="dxa"/>
          </w:tcPr>
          <w:p w:rsidR="00FE680B" w:rsidRPr="005770E4" w:rsidRDefault="00FE680B" w:rsidP="000273EC">
            <w:pPr>
              <w:rPr>
                <w:rFonts w:eastAsia="Times New Roman"/>
                <w:color w:val="000000"/>
              </w:rPr>
            </w:pPr>
          </w:p>
        </w:tc>
      </w:tr>
    </w:tbl>
    <w:p w:rsidR="00FE680B" w:rsidRPr="004A51D3" w:rsidRDefault="00FE680B" w:rsidP="00080D9F">
      <w:pPr>
        <w:rPr>
          <w:sz w:val="28"/>
          <w:szCs w:val="28"/>
        </w:rPr>
      </w:pPr>
    </w:p>
    <w:sectPr w:rsidR="00FE680B" w:rsidRPr="004A51D3" w:rsidSect="008C087D">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74A" w:rsidRDefault="0042474A" w:rsidP="002651D4">
      <w:r>
        <w:separator/>
      </w:r>
    </w:p>
  </w:endnote>
  <w:endnote w:type="continuationSeparator" w:id="1">
    <w:p w:rsidR="0042474A" w:rsidRDefault="0042474A" w:rsidP="002651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CC"/>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PetersburgC-Italic">
    <w:panose1 w:val="00000000000000000000"/>
    <w:charset w:val="CC"/>
    <w:family w:val="auto"/>
    <w:notTrueType/>
    <w:pitch w:val="default"/>
    <w:sig w:usb0="00000201" w:usb1="00000000" w:usb2="00000000" w:usb3="00000000" w:csb0="00000004" w:csb1="00000000"/>
  </w:font>
  <w:font w:name="NewBaskervilleC-Bold">
    <w:panose1 w:val="00000000000000000000"/>
    <w:charset w:val="CC"/>
    <w:family w:val="auto"/>
    <w:notTrueType/>
    <w:pitch w:val="default"/>
    <w:sig w:usb0="00000201" w:usb1="00000000" w:usb2="00000000" w:usb3="00000000" w:csb0="00000004" w:csb1="00000000"/>
  </w:font>
  <w:font w:name="NewBaskervilleC-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80B" w:rsidRDefault="00073F3E">
    <w:pPr>
      <w:pStyle w:val="af0"/>
      <w:jc w:val="center"/>
    </w:pPr>
    <w:r>
      <w:rPr>
        <w:sz w:val="18"/>
        <w:szCs w:val="18"/>
      </w:rPr>
      <w:fldChar w:fldCharType="begin"/>
    </w:r>
    <w:r w:rsidR="00FE680B">
      <w:rPr>
        <w:sz w:val="18"/>
        <w:szCs w:val="18"/>
      </w:rPr>
      <w:instrText xml:space="preserve"> PAGE </w:instrText>
    </w:r>
    <w:r>
      <w:rPr>
        <w:sz w:val="18"/>
        <w:szCs w:val="18"/>
      </w:rPr>
      <w:fldChar w:fldCharType="separate"/>
    </w:r>
    <w:r w:rsidR="00A03A6E">
      <w:rPr>
        <w:noProof/>
        <w:sz w:val="18"/>
        <w:szCs w:val="18"/>
      </w:rPr>
      <w:t>1</w:t>
    </w:r>
    <w:r>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74A" w:rsidRDefault="0042474A" w:rsidP="002651D4">
      <w:r>
        <w:separator/>
      </w:r>
    </w:p>
  </w:footnote>
  <w:footnote w:type="continuationSeparator" w:id="1">
    <w:p w:rsidR="0042474A" w:rsidRDefault="0042474A" w:rsidP="002651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833"/>
        </w:tabs>
        <w:ind w:left="833" w:hanging="360"/>
      </w:pPr>
      <w:rPr>
        <w:rFonts w:ascii="Symbol" w:hAnsi="Symbol"/>
      </w:rPr>
    </w:lvl>
    <w:lvl w:ilvl="1">
      <w:start w:val="1"/>
      <w:numFmt w:val="bullet"/>
      <w:lvlText w:val="◦"/>
      <w:lvlJc w:val="left"/>
      <w:pPr>
        <w:tabs>
          <w:tab w:val="num" w:pos="1193"/>
        </w:tabs>
        <w:ind w:left="1193" w:hanging="360"/>
      </w:pPr>
      <w:rPr>
        <w:rFonts w:ascii="OpenSymbol" w:eastAsia="OpenSymbol"/>
      </w:rPr>
    </w:lvl>
    <w:lvl w:ilvl="2">
      <w:start w:val="1"/>
      <w:numFmt w:val="bullet"/>
      <w:lvlText w:val="▪"/>
      <w:lvlJc w:val="left"/>
      <w:pPr>
        <w:tabs>
          <w:tab w:val="num" w:pos="1553"/>
        </w:tabs>
        <w:ind w:left="1553" w:hanging="360"/>
      </w:pPr>
      <w:rPr>
        <w:rFonts w:ascii="OpenSymbol" w:eastAsia="OpenSymbol"/>
      </w:rPr>
    </w:lvl>
    <w:lvl w:ilvl="3">
      <w:start w:val="1"/>
      <w:numFmt w:val="bullet"/>
      <w:lvlText w:val=""/>
      <w:lvlJc w:val="left"/>
      <w:pPr>
        <w:tabs>
          <w:tab w:val="num" w:pos="1913"/>
        </w:tabs>
        <w:ind w:left="1913" w:hanging="360"/>
      </w:pPr>
      <w:rPr>
        <w:rFonts w:ascii="Symbol" w:hAnsi="Symbol"/>
      </w:rPr>
    </w:lvl>
    <w:lvl w:ilvl="4">
      <w:start w:val="1"/>
      <w:numFmt w:val="bullet"/>
      <w:lvlText w:val="◦"/>
      <w:lvlJc w:val="left"/>
      <w:pPr>
        <w:tabs>
          <w:tab w:val="num" w:pos="2273"/>
        </w:tabs>
        <w:ind w:left="2273" w:hanging="360"/>
      </w:pPr>
      <w:rPr>
        <w:rFonts w:ascii="OpenSymbol" w:eastAsia="OpenSymbol"/>
      </w:rPr>
    </w:lvl>
    <w:lvl w:ilvl="5">
      <w:start w:val="1"/>
      <w:numFmt w:val="bullet"/>
      <w:lvlText w:val="▪"/>
      <w:lvlJc w:val="left"/>
      <w:pPr>
        <w:tabs>
          <w:tab w:val="num" w:pos="2633"/>
        </w:tabs>
        <w:ind w:left="2633" w:hanging="360"/>
      </w:pPr>
      <w:rPr>
        <w:rFonts w:ascii="OpenSymbol" w:eastAsia="OpenSymbol"/>
      </w:rPr>
    </w:lvl>
    <w:lvl w:ilvl="6">
      <w:start w:val="1"/>
      <w:numFmt w:val="bullet"/>
      <w:lvlText w:val=""/>
      <w:lvlJc w:val="left"/>
      <w:pPr>
        <w:tabs>
          <w:tab w:val="num" w:pos="2993"/>
        </w:tabs>
        <w:ind w:left="2993" w:hanging="360"/>
      </w:pPr>
      <w:rPr>
        <w:rFonts w:ascii="Symbol" w:hAnsi="Symbol"/>
      </w:rPr>
    </w:lvl>
    <w:lvl w:ilvl="7">
      <w:start w:val="1"/>
      <w:numFmt w:val="bullet"/>
      <w:lvlText w:val="◦"/>
      <w:lvlJc w:val="left"/>
      <w:pPr>
        <w:tabs>
          <w:tab w:val="num" w:pos="3353"/>
        </w:tabs>
        <w:ind w:left="3353" w:hanging="360"/>
      </w:pPr>
      <w:rPr>
        <w:rFonts w:ascii="OpenSymbol" w:eastAsia="OpenSymbol"/>
      </w:rPr>
    </w:lvl>
    <w:lvl w:ilvl="8">
      <w:start w:val="1"/>
      <w:numFmt w:val="bullet"/>
      <w:lvlText w:val="▪"/>
      <w:lvlJc w:val="left"/>
      <w:pPr>
        <w:tabs>
          <w:tab w:val="num" w:pos="3713"/>
        </w:tabs>
        <w:ind w:left="3713" w:hanging="360"/>
      </w:pPr>
      <w:rPr>
        <w:rFonts w:ascii="OpenSymbol" w:eastAsia="OpenSymbol"/>
      </w:rPr>
    </w:lvl>
  </w:abstractNum>
  <w:abstractNum w:abstractNumId="1">
    <w:nsid w:val="0000491C"/>
    <w:multiLevelType w:val="hybridMultilevel"/>
    <w:tmpl w:val="00004D06"/>
    <w:lvl w:ilvl="0" w:tplc="00004DB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324272D"/>
    <w:multiLevelType w:val="hybridMultilevel"/>
    <w:tmpl w:val="3BAA681A"/>
    <w:lvl w:ilvl="0" w:tplc="92649BC8">
      <w:start w:val="1"/>
      <w:numFmt w:val="bullet"/>
      <w:lvlText w:val="-"/>
      <w:lvlJc w:val="left"/>
      <w:pPr>
        <w:ind w:left="720" w:hanging="360"/>
      </w:pPr>
      <w:rPr>
        <w:rFonts w:ascii="Verdana" w:hAnsi="Verdana" w:hint="default"/>
        <w:sz w:val="28"/>
      </w:rPr>
    </w:lvl>
    <w:lvl w:ilvl="1" w:tplc="E37A449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402177"/>
    <w:multiLevelType w:val="multilevel"/>
    <w:tmpl w:val="E73A568E"/>
    <w:lvl w:ilvl="0">
      <w:start w:val="1"/>
      <w:numFmt w:val="decimal"/>
      <w:lvlText w:val="%1."/>
      <w:lvlJc w:val="left"/>
      <w:pPr>
        <w:ind w:left="927" w:hanging="360"/>
      </w:pPr>
      <w:rPr>
        <w:rFonts w:cs="Times New Roman" w:hint="default"/>
      </w:rPr>
    </w:lvl>
    <w:lvl w:ilvl="1">
      <w:start w:val="2"/>
      <w:numFmt w:val="decimal"/>
      <w:isLgl/>
      <w:lvlText w:val="%1.%2"/>
      <w:lvlJc w:val="left"/>
      <w:pPr>
        <w:ind w:left="1647" w:hanging="360"/>
      </w:pPr>
      <w:rPr>
        <w:rFonts w:cs="Times New Roman" w:hint="default"/>
      </w:rPr>
    </w:lvl>
    <w:lvl w:ilvl="2">
      <w:start w:val="1"/>
      <w:numFmt w:val="decimal"/>
      <w:isLgl/>
      <w:lvlText w:val="%1.%2.%3"/>
      <w:lvlJc w:val="left"/>
      <w:pPr>
        <w:ind w:left="2727" w:hanging="720"/>
      </w:pPr>
      <w:rPr>
        <w:rFonts w:cs="Times New Roman" w:hint="default"/>
      </w:rPr>
    </w:lvl>
    <w:lvl w:ilvl="3">
      <w:start w:val="1"/>
      <w:numFmt w:val="decimal"/>
      <w:isLgl/>
      <w:lvlText w:val="%1.%2.%3.%4"/>
      <w:lvlJc w:val="left"/>
      <w:pPr>
        <w:ind w:left="3447" w:hanging="720"/>
      </w:pPr>
      <w:rPr>
        <w:rFonts w:cs="Times New Roman" w:hint="default"/>
      </w:rPr>
    </w:lvl>
    <w:lvl w:ilvl="4">
      <w:start w:val="1"/>
      <w:numFmt w:val="decimal"/>
      <w:isLgl/>
      <w:lvlText w:val="%1.%2.%3.%4.%5"/>
      <w:lvlJc w:val="left"/>
      <w:pPr>
        <w:ind w:left="4527" w:hanging="1080"/>
      </w:pPr>
      <w:rPr>
        <w:rFonts w:cs="Times New Roman" w:hint="default"/>
      </w:rPr>
    </w:lvl>
    <w:lvl w:ilvl="5">
      <w:start w:val="1"/>
      <w:numFmt w:val="decimal"/>
      <w:isLgl/>
      <w:lvlText w:val="%1.%2.%3.%4.%5.%6"/>
      <w:lvlJc w:val="left"/>
      <w:pPr>
        <w:ind w:left="5247" w:hanging="1080"/>
      </w:pPr>
      <w:rPr>
        <w:rFonts w:cs="Times New Roman" w:hint="default"/>
      </w:rPr>
    </w:lvl>
    <w:lvl w:ilvl="6">
      <w:start w:val="1"/>
      <w:numFmt w:val="decimal"/>
      <w:isLgl/>
      <w:lvlText w:val="%1.%2.%3.%4.%5.%6.%7"/>
      <w:lvlJc w:val="left"/>
      <w:pPr>
        <w:ind w:left="6327" w:hanging="1440"/>
      </w:pPr>
      <w:rPr>
        <w:rFonts w:cs="Times New Roman" w:hint="default"/>
      </w:rPr>
    </w:lvl>
    <w:lvl w:ilvl="7">
      <w:start w:val="1"/>
      <w:numFmt w:val="decimal"/>
      <w:isLgl/>
      <w:lvlText w:val="%1.%2.%3.%4.%5.%6.%7.%8"/>
      <w:lvlJc w:val="left"/>
      <w:pPr>
        <w:ind w:left="7047" w:hanging="1440"/>
      </w:pPr>
      <w:rPr>
        <w:rFonts w:cs="Times New Roman" w:hint="default"/>
      </w:rPr>
    </w:lvl>
    <w:lvl w:ilvl="8">
      <w:start w:val="1"/>
      <w:numFmt w:val="decimal"/>
      <w:isLgl/>
      <w:lvlText w:val="%1.%2.%3.%4.%5.%6.%7.%8.%9"/>
      <w:lvlJc w:val="left"/>
      <w:pPr>
        <w:ind w:left="8127" w:hanging="1800"/>
      </w:pPr>
      <w:rPr>
        <w:rFonts w:cs="Times New Roman" w:hint="default"/>
      </w:rPr>
    </w:lvl>
  </w:abstractNum>
  <w:abstractNum w:abstractNumId="4">
    <w:nsid w:val="10A111E1"/>
    <w:multiLevelType w:val="hybridMultilevel"/>
    <w:tmpl w:val="2DE2B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6062FD"/>
    <w:multiLevelType w:val="hybridMultilevel"/>
    <w:tmpl w:val="D5EAFCEA"/>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3354EB0"/>
    <w:multiLevelType w:val="hybridMultilevel"/>
    <w:tmpl w:val="00004D06"/>
    <w:lvl w:ilvl="0" w:tplc="00004DB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27BC0EDF"/>
    <w:multiLevelType w:val="hybridMultilevel"/>
    <w:tmpl w:val="87D0D468"/>
    <w:lvl w:ilvl="0" w:tplc="0419000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2BAD3886"/>
    <w:multiLevelType w:val="hybridMultilevel"/>
    <w:tmpl w:val="91A860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BE8139D"/>
    <w:multiLevelType w:val="hybridMultilevel"/>
    <w:tmpl w:val="53622D2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0">
    <w:nsid w:val="34A14F67"/>
    <w:multiLevelType w:val="hybridMultilevel"/>
    <w:tmpl w:val="E45A0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7864AC"/>
    <w:multiLevelType w:val="hybridMultilevel"/>
    <w:tmpl w:val="87D0D468"/>
    <w:lvl w:ilvl="0" w:tplc="0419000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396D44FE"/>
    <w:multiLevelType w:val="multilevel"/>
    <w:tmpl w:val="1470897C"/>
    <w:lvl w:ilvl="0">
      <w:start w:val="1"/>
      <w:numFmt w:val="decimal"/>
      <w:lvlText w:val="%1"/>
      <w:lvlJc w:val="left"/>
      <w:pPr>
        <w:ind w:left="360" w:hanging="360"/>
      </w:pPr>
      <w:rPr>
        <w:rFonts w:cs="Times New Roman" w:hint="default"/>
      </w:rPr>
    </w:lvl>
    <w:lvl w:ilvl="1">
      <w:start w:val="3"/>
      <w:numFmt w:val="decimal"/>
      <w:lvlText w:val="%1.%2"/>
      <w:lvlJc w:val="left"/>
      <w:pPr>
        <w:ind w:left="2007" w:hanging="360"/>
      </w:pPr>
      <w:rPr>
        <w:rFonts w:cs="Times New Roman" w:hint="default"/>
      </w:rPr>
    </w:lvl>
    <w:lvl w:ilvl="2">
      <w:start w:val="1"/>
      <w:numFmt w:val="decimal"/>
      <w:lvlText w:val="%1.%2.%3"/>
      <w:lvlJc w:val="left"/>
      <w:pPr>
        <w:ind w:left="4014" w:hanging="720"/>
      </w:pPr>
      <w:rPr>
        <w:rFonts w:cs="Times New Roman" w:hint="default"/>
      </w:rPr>
    </w:lvl>
    <w:lvl w:ilvl="3">
      <w:start w:val="1"/>
      <w:numFmt w:val="decimal"/>
      <w:lvlText w:val="%1.%2.%3.%4"/>
      <w:lvlJc w:val="left"/>
      <w:pPr>
        <w:ind w:left="5661" w:hanging="720"/>
      </w:pPr>
      <w:rPr>
        <w:rFonts w:cs="Times New Roman" w:hint="default"/>
      </w:rPr>
    </w:lvl>
    <w:lvl w:ilvl="4">
      <w:start w:val="1"/>
      <w:numFmt w:val="decimal"/>
      <w:lvlText w:val="%1.%2.%3.%4.%5"/>
      <w:lvlJc w:val="left"/>
      <w:pPr>
        <w:ind w:left="7308" w:hanging="720"/>
      </w:pPr>
      <w:rPr>
        <w:rFonts w:cs="Times New Roman" w:hint="default"/>
      </w:rPr>
    </w:lvl>
    <w:lvl w:ilvl="5">
      <w:start w:val="1"/>
      <w:numFmt w:val="decimal"/>
      <w:lvlText w:val="%1.%2.%3.%4.%5.%6"/>
      <w:lvlJc w:val="left"/>
      <w:pPr>
        <w:ind w:left="9315" w:hanging="1080"/>
      </w:pPr>
      <w:rPr>
        <w:rFonts w:cs="Times New Roman" w:hint="default"/>
      </w:rPr>
    </w:lvl>
    <w:lvl w:ilvl="6">
      <w:start w:val="1"/>
      <w:numFmt w:val="decimal"/>
      <w:lvlText w:val="%1.%2.%3.%4.%5.%6.%7"/>
      <w:lvlJc w:val="left"/>
      <w:pPr>
        <w:ind w:left="10962" w:hanging="1080"/>
      </w:pPr>
      <w:rPr>
        <w:rFonts w:cs="Times New Roman" w:hint="default"/>
      </w:rPr>
    </w:lvl>
    <w:lvl w:ilvl="7">
      <w:start w:val="1"/>
      <w:numFmt w:val="decimal"/>
      <w:lvlText w:val="%1.%2.%3.%4.%5.%6.%7.%8"/>
      <w:lvlJc w:val="left"/>
      <w:pPr>
        <w:ind w:left="12969" w:hanging="1440"/>
      </w:pPr>
      <w:rPr>
        <w:rFonts w:cs="Times New Roman" w:hint="default"/>
      </w:rPr>
    </w:lvl>
    <w:lvl w:ilvl="8">
      <w:start w:val="1"/>
      <w:numFmt w:val="decimal"/>
      <w:lvlText w:val="%1.%2.%3.%4.%5.%6.%7.%8.%9"/>
      <w:lvlJc w:val="left"/>
      <w:pPr>
        <w:ind w:left="14616" w:hanging="1440"/>
      </w:pPr>
      <w:rPr>
        <w:rFonts w:cs="Times New Roman" w:hint="default"/>
      </w:rPr>
    </w:lvl>
  </w:abstractNum>
  <w:abstractNum w:abstractNumId="13">
    <w:nsid w:val="3EEF2329"/>
    <w:multiLevelType w:val="hybridMultilevel"/>
    <w:tmpl w:val="4B823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2574DBE"/>
    <w:multiLevelType w:val="hybridMultilevel"/>
    <w:tmpl w:val="894EF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AF7A27"/>
    <w:multiLevelType w:val="hybridMultilevel"/>
    <w:tmpl w:val="DACC8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9A5F78"/>
    <w:multiLevelType w:val="hybridMultilevel"/>
    <w:tmpl w:val="49745432"/>
    <w:lvl w:ilvl="0" w:tplc="0419000F">
      <w:start w:val="1"/>
      <w:numFmt w:val="decimal"/>
      <w:lvlText w:val="%1."/>
      <w:lvlJc w:val="left"/>
      <w:pPr>
        <w:ind w:left="1035" w:hanging="103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4E00197C"/>
    <w:multiLevelType w:val="hybridMultilevel"/>
    <w:tmpl w:val="CFD0F6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7D5FAA"/>
    <w:multiLevelType w:val="hybridMultilevel"/>
    <w:tmpl w:val="A04044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72A353E"/>
    <w:multiLevelType w:val="hybridMultilevel"/>
    <w:tmpl w:val="A7EA326A"/>
    <w:lvl w:ilvl="0" w:tplc="04190001">
      <w:start w:val="1"/>
      <w:numFmt w:val="bullet"/>
      <w:lvlText w:val=""/>
      <w:lvlJc w:val="left"/>
      <w:pPr>
        <w:ind w:left="-94" w:hanging="360"/>
      </w:pPr>
      <w:rPr>
        <w:rFonts w:ascii="Symbol" w:hAnsi="Symbol" w:hint="default"/>
      </w:rPr>
    </w:lvl>
    <w:lvl w:ilvl="1" w:tplc="04190003" w:tentative="1">
      <w:start w:val="1"/>
      <w:numFmt w:val="bullet"/>
      <w:lvlText w:val="o"/>
      <w:lvlJc w:val="left"/>
      <w:pPr>
        <w:ind w:left="626" w:hanging="360"/>
      </w:pPr>
      <w:rPr>
        <w:rFonts w:ascii="Courier New" w:hAnsi="Courier New" w:hint="default"/>
      </w:rPr>
    </w:lvl>
    <w:lvl w:ilvl="2" w:tplc="04190001">
      <w:start w:val="1"/>
      <w:numFmt w:val="bullet"/>
      <w:lvlText w:val=""/>
      <w:lvlJc w:val="left"/>
      <w:pPr>
        <w:ind w:left="1346" w:hanging="360"/>
      </w:pPr>
      <w:rPr>
        <w:rFonts w:ascii="Symbol" w:hAnsi="Symbol" w:hint="default"/>
      </w:rPr>
    </w:lvl>
    <w:lvl w:ilvl="3" w:tplc="04190001" w:tentative="1">
      <w:start w:val="1"/>
      <w:numFmt w:val="bullet"/>
      <w:lvlText w:val=""/>
      <w:lvlJc w:val="left"/>
      <w:pPr>
        <w:ind w:left="2066" w:hanging="360"/>
      </w:pPr>
      <w:rPr>
        <w:rFonts w:ascii="Symbol" w:hAnsi="Symbol" w:hint="default"/>
      </w:rPr>
    </w:lvl>
    <w:lvl w:ilvl="4" w:tplc="04190003" w:tentative="1">
      <w:start w:val="1"/>
      <w:numFmt w:val="bullet"/>
      <w:lvlText w:val="o"/>
      <w:lvlJc w:val="left"/>
      <w:pPr>
        <w:ind w:left="2786" w:hanging="360"/>
      </w:pPr>
      <w:rPr>
        <w:rFonts w:ascii="Courier New" w:hAnsi="Courier New" w:hint="default"/>
      </w:rPr>
    </w:lvl>
    <w:lvl w:ilvl="5" w:tplc="04190005" w:tentative="1">
      <w:start w:val="1"/>
      <w:numFmt w:val="bullet"/>
      <w:lvlText w:val=""/>
      <w:lvlJc w:val="left"/>
      <w:pPr>
        <w:ind w:left="3506" w:hanging="360"/>
      </w:pPr>
      <w:rPr>
        <w:rFonts w:ascii="Wingdings" w:hAnsi="Wingdings" w:hint="default"/>
      </w:rPr>
    </w:lvl>
    <w:lvl w:ilvl="6" w:tplc="04190001" w:tentative="1">
      <w:start w:val="1"/>
      <w:numFmt w:val="bullet"/>
      <w:lvlText w:val=""/>
      <w:lvlJc w:val="left"/>
      <w:pPr>
        <w:ind w:left="4226" w:hanging="360"/>
      </w:pPr>
      <w:rPr>
        <w:rFonts w:ascii="Symbol" w:hAnsi="Symbol" w:hint="default"/>
      </w:rPr>
    </w:lvl>
    <w:lvl w:ilvl="7" w:tplc="04190003" w:tentative="1">
      <w:start w:val="1"/>
      <w:numFmt w:val="bullet"/>
      <w:lvlText w:val="o"/>
      <w:lvlJc w:val="left"/>
      <w:pPr>
        <w:ind w:left="4946" w:hanging="360"/>
      </w:pPr>
      <w:rPr>
        <w:rFonts w:ascii="Courier New" w:hAnsi="Courier New" w:hint="default"/>
      </w:rPr>
    </w:lvl>
    <w:lvl w:ilvl="8" w:tplc="04190005" w:tentative="1">
      <w:start w:val="1"/>
      <w:numFmt w:val="bullet"/>
      <w:lvlText w:val=""/>
      <w:lvlJc w:val="left"/>
      <w:pPr>
        <w:ind w:left="5666" w:hanging="360"/>
      </w:pPr>
      <w:rPr>
        <w:rFonts w:ascii="Wingdings" w:hAnsi="Wingdings" w:hint="default"/>
      </w:rPr>
    </w:lvl>
  </w:abstractNum>
  <w:abstractNum w:abstractNumId="20">
    <w:nsid w:val="5A930C38"/>
    <w:multiLevelType w:val="multilevel"/>
    <w:tmpl w:val="33F8FBD2"/>
    <w:lvl w:ilvl="0">
      <w:start w:val="1"/>
      <w:numFmt w:val="decimal"/>
      <w:lvlText w:val="%1."/>
      <w:lvlJc w:val="left"/>
      <w:pPr>
        <w:ind w:left="1069" w:hanging="360"/>
      </w:pPr>
      <w:rPr>
        <w:rFonts w:cs="Times New Roman" w:hint="default"/>
      </w:rPr>
    </w:lvl>
    <w:lvl w:ilvl="1">
      <w:start w:val="2"/>
      <w:numFmt w:val="decimal"/>
      <w:isLgl/>
      <w:lvlText w:val="%1.%2."/>
      <w:lvlJc w:val="left"/>
      <w:pPr>
        <w:ind w:left="1429" w:hanging="720"/>
      </w:pPr>
      <w:rPr>
        <w:rFonts w:cs="Times New Roman" w:hint="default"/>
      </w:rPr>
    </w:lvl>
    <w:lvl w:ilvl="2">
      <w:start w:val="4"/>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1">
    <w:nsid w:val="5FE1043F"/>
    <w:multiLevelType w:val="hybridMultilevel"/>
    <w:tmpl w:val="1802526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05E3303"/>
    <w:multiLevelType w:val="hybridMultilevel"/>
    <w:tmpl w:val="2FA058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2BF0DB3"/>
    <w:multiLevelType w:val="hybridMultilevel"/>
    <w:tmpl w:val="552E4A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D4223E"/>
    <w:multiLevelType w:val="hybridMultilevel"/>
    <w:tmpl w:val="AB78C684"/>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9790A29"/>
    <w:multiLevelType w:val="hybridMultilevel"/>
    <w:tmpl w:val="87D0D468"/>
    <w:lvl w:ilvl="0" w:tplc="0419000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6A5F0865"/>
    <w:multiLevelType w:val="hybridMultilevel"/>
    <w:tmpl w:val="435EFC3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CD03190"/>
    <w:multiLevelType w:val="hybridMultilevel"/>
    <w:tmpl w:val="27184CD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1F22E44"/>
    <w:multiLevelType w:val="hybridMultilevel"/>
    <w:tmpl w:val="87D0D468"/>
    <w:lvl w:ilvl="0" w:tplc="0419000F">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790B6EAB"/>
    <w:multiLevelType w:val="hybridMultilevel"/>
    <w:tmpl w:val="8F92428E"/>
    <w:lvl w:ilvl="0" w:tplc="BCDCC83C">
      <w:start w:val="1"/>
      <w:numFmt w:val="decimal"/>
      <w:lvlText w:val="%1)"/>
      <w:lvlJc w:val="left"/>
      <w:pPr>
        <w:ind w:left="360" w:hanging="360"/>
      </w:pPr>
      <w:rPr>
        <w:rFonts w:ascii="Times New Roman" w:eastAsia="Times New Roman" w:hAnsi="Times New Roman" w:cs="Times New Roman"/>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7E7A5266"/>
    <w:multiLevelType w:val="hybridMultilevel"/>
    <w:tmpl w:val="B3FE9A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9"/>
  </w:num>
  <w:num w:numId="2">
    <w:abstractNumId w:val="8"/>
  </w:num>
  <w:num w:numId="3">
    <w:abstractNumId w:val="22"/>
  </w:num>
  <w:num w:numId="4">
    <w:abstractNumId w:val="3"/>
  </w:num>
  <w:num w:numId="5">
    <w:abstractNumId w:val="2"/>
  </w:num>
  <w:num w:numId="6">
    <w:abstractNumId w:val="17"/>
  </w:num>
  <w:num w:numId="7">
    <w:abstractNumId w:val="30"/>
  </w:num>
  <w:num w:numId="8">
    <w:abstractNumId w:val="26"/>
  </w:num>
  <w:num w:numId="9">
    <w:abstractNumId w:val="21"/>
  </w:num>
  <w:num w:numId="10">
    <w:abstractNumId w:val="1"/>
  </w:num>
  <w:num w:numId="11">
    <w:abstractNumId w:val="20"/>
  </w:num>
  <w:num w:numId="12">
    <w:abstractNumId w:val="18"/>
  </w:num>
  <w:num w:numId="13">
    <w:abstractNumId w:val="7"/>
  </w:num>
  <w:num w:numId="14">
    <w:abstractNumId w:val="27"/>
  </w:num>
  <w:num w:numId="15">
    <w:abstractNumId w:val="12"/>
  </w:num>
  <w:num w:numId="16">
    <w:abstractNumId w:val="25"/>
  </w:num>
  <w:num w:numId="17">
    <w:abstractNumId w:val="28"/>
  </w:num>
  <w:num w:numId="18">
    <w:abstractNumId w:val="11"/>
  </w:num>
  <w:num w:numId="19">
    <w:abstractNumId w:val="6"/>
  </w:num>
  <w:num w:numId="20">
    <w:abstractNumId w:val="9"/>
  </w:num>
  <w:num w:numId="21">
    <w:abstractNumId w:val="19"/>
  </w:num>
  <w:num w:numId="22">
    <w:abstractNumId w:val="10"/>
  </w:num>
  <w:num w:numId="23">
    <w:abstractNumId w:val="14"/>
  </w:num>
  <w:num w:numId="24">
    <w:abstractNumId w:val="15"/>
  </w:num>
  <w:num w:numId="25">
    <w:abstractNumId w:val="4"/>
  </w:num>
  <w:num w:numId="26">
    <w:abstractNumId w:val="13"/>
  </w:num>
  <w:num w:numId="27">
    <w:abstractNumId w:val="24"/>
  </w:num>
  <w:num w:numId="28">
    <w:abstractNumId w:val="16"/>
  </w:num>
  <w:num w:numId="29">
    <w:abstractNumId w:val="23"/>
  </w:num>
  <w:num w:numId="30">
    <w:abstractNumId w:val="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16A3"/>
    <w:rsid w:val="00000B20"/>
    <w:rsid w:val="00002D86"/>
    <w:rsid w:val="00003FD4"/>
    <w:rsid w:val="00013D29"/>
    <w:rsid w:val="00020870"/>
    <w:rsid w:val="000214E7"/>
    <w:rsid w:val="00021B78"/>
    <w:rsid w:val="000233EF"/>
    <w:rsid w:val="000273EC"/>
    <w:rsid w:val="00030495"/>
    <w:rsid w:val="00030C29"/>
    <w:rsid w:val="00036075"/>
    <w:rsid w:val="00043870"/>
    <w:rsid w:val="0004518E"/>
    <w:rsid w:val="00047653"/>
    <w:rsid w:val="000512CF"/>
    <w:rsid w:val="000647C7"/>
    <w:rsid w:val="0006727C"/>
    <w:rsid w:val="00067FA9"/>
    <w:rsid w:val="00072A3C"/>
    <w:rsid w:val="00073532"/>
    <w:rsid w:val="00073F3E"/>
    <w:rsid w:val="000768A5"/>
    <w:rsid w:val="00080D9F"/>
    <w:rsid w:val="00083CEC"/>
    <w:rsid w:val="0009554A"/>
    <w:rsid w:val="000A2488"/>
    <w:rsid w:val="000A6F1E"/>
    <w:rsid w:val="000B51B7"/>
    <w:rsid w:val="000C5EFC"/>
    <w:rsid w:val="000D2087"/>
    <w:rsid w:val="000D563E"/>
    <w:rsid w:val="000F0B22"/>
    <w:rsid w:val="000F4D7C"/>
    <w:rsid w:val="0010158F"/>
    <w:rsid w:val="001049CD"/>
    <w:rsid w:val="00112C65"/>
    <w:rsid w:val="00132581"/>
    <w:rsid w:val="00134269"/>
    <w:rsid w:val="001417B0"/>
    <w:rsid w:val="00144516"/>
    <w:rsid w:val="0014729D"/>
    <w:rsid w:val="00147A17"/>
    <w:rsid w:val="0015113D"/>
    <w:rsid w:val="0015235B"/>
    <w:rsid w:val="00152964"/>
    <w:rsid w:val="00155D31"/>
    <w:rsid w:val="0015684E"/>
    <w:rsid w:val="00171BE7"/>
    <w:rsid w:val="00173D4D"/>
    <w:rsid w:val="00180623"/>
    <w:rsid w:val="001852F3"/>
    <w:rsid w:val="001877CC"/>
    <w:rsid w:val="001948D6"/>
    <w:rsid w:val="001B1928"/>
    <w:rsid w:val="001B7924"/>
    <w:rsid w:val="001C7E46"/>
    <w:rsid w:val="001D4FF1"/>
    <w:rsid w:val="001D52BB"/>
    <w:rsid w:val="001D54CD"/>
    <w:rsid w:val="001F34F6"/>
    <w:rsid w:val="00210F1D"/>
    <w:rsid w:val="00213A46"/>
    <w:rsid w:val="00214582"/>
    <w:rsid w:val="00215AC0"/>
    <w:rsid w:val="0021787C"/>
    <w:rsid w:val="00225F66"/>
    <w:rsid w:val="00234293"/>
    <w:rsid w:val="00237CAD"/>
    <w:rsid w:val="0024176B"/>
    <w:rsid w:val="002430C1"/>
    <w:rsid w:val="0025749D"/>
    <w:rsid w:val="002651D4"/>
    <w:rsid w:val="00275468"/>
    <w:rsid w:val="00290143"/>
    <w:rsid w:val="00292A5A"/>
    <w:rsid w:val="00293AB8"/>
    <w:rsid w:val="00296759"/>
    <w:rsid w:val="002973E1"/>
    <w:rsid w:val="00297F3D"/>
    <w:rsid w:val="002A0279"/>
    <w:rsid w:val="002A0D5D"/>
    <w:rsid w:val="002A5D33"/>
    <w:rsid w:val="002B19B7"/>
    <w:rsid w:val="002B299D"/>
    <w:rsid w:val="002B32DC"/>
    <w:rsid w:val="002B4B17"/>
    <w:rsid w:val="002C1828"/>
    <w:rsid w:val="002C3E4B"/>
    <w:rsid w:val="002C3F6E"/>
    <w:rsid w:val="002C6E84"/>
    <w:rsid w:val="002C7BD7"/>
    <w:rsid w:val="002D2237"/>
    <w:rsid w:val="002D2A00"/>
    <w:rsid w:val="002D47DB"/>
    <w:rsid w:val="002E0C59"/>
    <w:rsid w:val="002E1F1A"/>
    <w:rsid w:val="002E471B"/>
    <w:rsid w:val="002F06F1"/>
    <w:rsid w:val="002F17DA"/>
    <w:rsid w:val="00300C2E"/>
    <w:rsid w:val="00305BF4"/>
    <w:rsid w:val="003070E3"/>
    <w:rsid w:val="0031566A"/>
    <w:rsid w:val="0031649E"/>
    <w:rsid w:val="00324AA5"/>
    <w:rsid w:val="00325E33"/>
    <w:rsid w:val="003358E2"/>
    <w:rsid w:val="00337B67"/>
    <w:rsid w:val="00342339"/>
    <w:rsid w:val="00342353"/>
    <w:rsid w:val="00357319"/>
    <w:rsid w:val="003612A3"/>
    <w:rsid w:val="00361634"/>
    <w:rsid w:val="0036427C"/>
    <w:rsid w:val="00367CE0"/>
    <w:rsid w:val="00373D95"/>
    <w:rsid w:val="00373E43"/>
    <w:rsid w:val="0037439F"/>
    <w:rsid w:val="00375213"/>
    <w:rsid w:val="00384D2A"/>
    <w:rsid w:val="003870EF"/>
    <w:rsid w:val="00391E3D"/>
    <w:rsid w:val="00393CE9"/>
    <w:rsid w:val="003B1E21"/>
    <w:rsid w:val="003B257E"/>
    <w:rsid w:val="003B354D"/>
    <w:rsid w:val="003C1C13"/>
    <w:rsid w:val="003C3AA7"/>
    <w:rsid w:val="003C4378"/>
    <w:rsid w:val="003C4B5F"/>
    <w:rsid w:val="003C71CA"/>
    <w:rsid w:val="003D0000"/>
    <w:rsid w:val="003D7A2F"/>
    <w:rsid w:val="003E3EA7"/>
    <w:rsid w:val="003E4279"/>
    <w:rsid w:val="003E77B2"/>
    <w:rsid w:val="004011ED"/>
    <w:rsid w:val="004101F2"/>
    <w:rsid w:val="004112D8"/>
    <w:rsid w:val="0042474A"/>
    <w:rsid w:val="004264FE"/>
    <w:rsid w:val="004265E5"/>
    <w:rsid w:val="00441BB0"/>
    <w:rsid w:val="00442564"/>
    <w:rsid w:val="004451AD"/>
    <w:rsid w:val="004505B9"/>
    <w:rsid w:val="00457BDE"/>
    <w:rsid w:val="00463A6D"/>
    <w:rsid w:val="0046640F"/>
    <w:rsid w:val="00467E84"/>
    <w:rsid w:val="00472085"/>
    <w:rsid w:val="004802DF"/>
    <w:rsid w:val="004858F3"/>
    <w:rsid w:val="00486ED7"/>
    <w:rsid w:val="00493860"/>
    <w:rsid w:val="004A51D3"/>
    <w:rsid w:val="004B0C64"/>
    <w:rsid w:val="004C0DF2"/>
    <w:rsid w:val="004C6352"/>
    <w:rsid w:val="004D138B"/>
    <w:rsid w:val="004D25C8"/>
    <w:rsid w:val="004D31FA"/>
    <w:rsid w:val="004D436B"/>
    <w:rsid w:val="004F3505"/>
    <w:rsid w:val="004F5217"/>
    <w:rsid w:val="004F6CC4"/>
    <w:rsid w:val="00511CED"/>
    <w:rsid w:val="00513F2E"/>
    <w:rsid w:val="0051467B"/>
    <w:rsid w:val="005251EF"/>
    <w:rsid w:val="005252DA"/>
    <w:rsid w:val="0053040F"/>
    <w:rsid w:val="00532C05"/>
    <w:rsid w:val="00542018"/>
    <w:rsid w:val="005434A4"/>
    <w:rsid w:val="00543F5B"/>
    <w:rsid w:val="005501CA"/>
    <w:rsid w:val="005556DA"/>
    <w:rsid w:val="00555B5F"/>
    <w:rsid w:val="005574B7"/>
    <w:rsid w:val="00560DF3"/>
    <w:rsid w:val="005637E9"/>
    <w:rsid w:val="0056709D"/>
    <w:rsid w:val="00573512"/>
    <w:rsid w:val="00576955"/>
    <w:rsid w:val="005770E4"/>
    <w:rsid w:val="00580922"/>
    <w:rsid w:val="00582D5B"/>
    <w:rsid w:val="00583357"/>
    <w:rsid w:val="00591537"/>
    <w:rsid w:val="005A2551"/>
    <w:rsid w:val="005A4BA2"/>
    <w:rsid w:val="005A532F"/>
    <w:rsid w:val="005A579B"/>
    <w:rsid w:val="005B2D91"/>
    <w:rsid w:val="005B5228"/>
    <w:rsid w:val="005C0669"/>
    <w:rsid w:val="005D038F"/>
    <w:rsid w:val="005E09A5"/>
    <w:rsid w:val="005E0B64"/>
    <w:rsid w:val="005E46CF"/>
    <w:rsid w:val="005F29FA"/>
    <w:rsid w:val="005F3B2A"/>
    <w:rsid w:val="006001BE"/>
    <w:rsid w:val="00601B44"/>
    <w:rsid w:val="006029D9"/>
    <w:rsid w:val="0061138A"/>
    <w:rsid w:val="006126FA"/>
    <w:rsid w:val="00614CAA"/>
    <w:rsid w:val="00616808"/>
    <w:rsid w:val="00617BDB"/>
    <w:rsid w:val="00622661"/>
    <w:rsid w:val="0063379A"/>
    <w:rsid w:val="00661E16"/>
    <w:rsid w:val="0066450C"/>
    <w:rsid w:val="00671A0B"/>
    <w:rsid w:val="00674131"/>
    <w:rsid w:val="006745CF"/>
    <w:rsid w:val="00686697"/>
    <w:rsid w:val="00691EC8"/>
    <w:rsid w:val="00694E60"/>
    <w:rsid w:val="006972ED"/>
    <w:rsid w:val="006A0DC8"/>
    <w:rsid w:val="006A5F02"/>
    <w:rsid w:val="006B3884"/>
    <w:rsid w:val="006B3987"/>
    <w:rsid w:val="006B4139"/>
    <w:rsid w:val="006C02A2"/>
    <w:rsid w:val="006C50BD"/>
    <w:rsid w:val="006D388E"/>
    <w:rsid w:val="006D3E4B"/>
    <w:rsid w:val="006D41CD"/>
    <w:rsid w:val="00706BFC"/>
    <w:rsid w:val="007075C0"/>
    <w:rsid w:val="007170F4"/>
    <w:rsid w:val="00717165"/>
    <w:rsid w:val="007208B3"/>
    <w:rsid w:val="00723F6F"/>
    <w:rsid w:val="0074166B"/>
    <w:rsid w:val="00747880"/>
    <w:rsid w:val="00753C2E"/>
    <w:rsid w:val="0075489C"/>
    <w:rsid w:val="00774204"/>
    <w:rsid w:val="00782A37"/>
    <w:rsid w:val="00791326"/>
    <w:rsid w:val="0079497D"/>
    <w:rsid w:val="00795BE3"/>
    <w:rsid w:val="007A73B6"/>
    <w:rsid w:val="007B4824"/>
    <w:rsid w:val="007B5328"/>
    <w:rsid w:val="007C5F84"/>
    <w:rsid w:val="007E238E"/>
    <w:rsid w:val="007E53CB"/>
    <w:rsid w:val="007E5FFE"/>
    <w:rsid w:val="00802245"/>
    <w:rsid w:val="00806171"/>
    <w:rsid w:val="00807816"/>
    <w:rsid w:val="0080798C"/>
    <w:rsid w:val="008131DB"/>
    <w:rsid w:val="008160A1"/>
    <w:rsid w:val="00823429"/>
    <w:rsid w:val="00831651"/>
    <w:rsid w:val="00831F8A"/>
    <w:rsid w:val="00837799"/>
    <w:rsid w:val="00842EFE"/>
    <w:rsid w:val="00846AFD"/>
    <w:rsid w:val="00847CB4"/>
    <w:rsid w:val="00853065"/>
    <w:rsid w:val="0085775E"/>
    <w:rsid w:val="0086034F"/>
    <w:rsid w:val="0086206F"/>
    <w:rsid w:val="008676C8"/>
    <w:rsid w:val="008721F6"/>
    <w:rsid w:val="008742B1"/>
    <w:rsid w:val="00880035"/>
    <w:rsid w:val="00882061"/>
    <w:rsid w:val="008846DF"/>
    <w:rsid w:val="008914EC"/>
    <w:rsid w:val="00893CCB"/>
    <w:rsid w:val="008A255B"/>
    <w:rsid w:val="008A2615"/>
    <w:rsid w:val="008B0735"/>
    <w:rsid w:val="008C087D"/>
    <w:rsid w:val="008C1511"/>
    <w:rsid w:val="008C5322"/>
    <w:rsid w:val="008C5AF3"/>
    <w:rsid w:val="008D4ED9"/>
    <w:rsid w:val="008D7E94"/>
    <w:rsid w:val="008E14AF"/>
    <w:rsid w:val="008F32AD"/>
    <w:rsid w:val="00901A6A"/>
    <w:rsid w:val="0090370B"/>
    <w:rsid w:val="0092096C"/>
    <w:rsid w:val="00921174"/>
    <w:rsid w:val="00925B33"/>
    <w:rsid w:val="00933DF7"/>
    <w:rsid w:val="009501DD"/>
    <w:rsid w:val="0095627B"/>
    <w:rsid w:val="00970829"/>
    <w:rsid w:val="00971B29"/>
    <w:rsid w:val="00974004"/>
    <w:rsid w:val="009761D4"/>
    <w:rsid w:val="00981454"/>
    <w:rsid w:val="009934D1"/>
    <w:rsid w:val="0099485D"/>
    <w:rsid w:val="009A6971"/>
    <w:rsid w:val="009B48A1"/>
    <w:rsid w:val="009C1BFA"/>
    <w:rsid w:val="009C4373"/>
    <w:rsid w:val="009C67C1"/>
    <w:rsid w:val="009D0B39"/>
    <w:rsid w:val="009D7061"/>
    <w:rsid w:val="009D76ED"/>
    <w:rsid w:val="009E46BB"/>
    <w:rsid w:val="009E6306"/>
    <w:rsid w:val="009F2D5F"/>
    <w:rsid w:val="009F78DE"/>
    <w:rsid w:val="00A01E12"/>
    <w:rsid w:val="00A03A6E"/>
    <w:rsid w:val="00A1659F"/>
    <w:rsid w:val="00A26901"/>
    <w:rsid w:val="00A3193E"/>
    <w:rsid w:val="00A351B9"/>
    <w:rsid w:val="00A37AD5"/>
    <w:rsid w:val="00A40D7E"/>
    <w:rsid w:val="00A43DD1"/>
    <w:rsid w:val="00A50935"/>
    <w:rsid w:val="00A52FC6"/>
    <w:rsid w:val="00A5559C"/>
    <w:rsid w:val="00A574B9"/>
    <w:rsid w:val="00A60773"/>
    <w:rsid w:val="00A733DF"/>
    <w:rsid w:val="00A73627"/>
    <w:rsid w:val="00A75FAD"/>
    <w:rsid w:val="00A82054"/>
    <w:rsid w:val="00A94249"/>
    <w:rsid w:val="00A955A1"/>
    <w:rsid w:val="00AB606F"/>
    <w:rsid w:val="00AC04BB"/>
    <w:rsid w:val="00AC40FA"/>
    <w:rsid w:val="00AD6F62"/>
    <w:rsid w:val="00AE2944"/>
    <w:rsid w:val="00B029C5"/>
    <w:rsid w:val="00B04B78"/>
    <w:rsid w:val="00B0636B"/>
    <w:rsid w:val="00B06EF8"/>
    <w:rsid w:val="00B102B9"/>
    <w:rsid w:val="00B10771"/>
    <w:rsid w:val="00B12DB2"/>
    <w:rsid w:val="00B12EE1"/>
    <w:rsid w:val="00B20AB1"/>
    <w:rsid w:val="00B217A0"/>
    <w:rsid w:val="00B2522B"/>
    <w:rsid w:val="00B428A2"/>
    <w:rsid w:val="00B46871"/>
    <w:rsid w:val="00B51ABC"/>
    <w:rsid w:val="00B558BD"/>
    <w:rsid w:val="00B60490"/>
    <w:rsid w:val="00B651E2"/>
    <w:rsid w:val="00B73BA6"/>
    <w:rsid w:val="00B81EEB"/>
    <w:rsid w:val="00B851AF"/>
    <w:rsid w:val="00BA024E"/>
    <w:rsid w:val="00BA5D41"/>
    <w:rsid w:val="00BB04BB"/>
    <w:rsid w:val="00BB16F8"/>
    <w:rsid w:val="00BB29D3"/>
    <w:rsid w:val="00BB2B55"/>
    <w:rsid w:val="00BB7DA2"/>
    <w:rsid w:val="00BC0C19"/>
    <w:rsid w:val="00BC5CA9"/>
    <w:rsid w:val="00BD4DA0"/>
    <w:rsid w:val="00BD569F"/>
    <w:rsid w:val="00BE4BBC"/>
    <w:rsid w:val="00BE5B17"/>
    <w:rsid w:val="00BF0C8E"/>
    <w:rsid w:val="00BF4D32"/>
    <w:rsid w:val="00BF507F"/>
    <w:rsid w:val="00BF5DD3"/>
    <w:rsid w:val="00BF7469"/>
    <w:rsid w:val="00C31290"/>
    <w:rsid w:val="00C31482"/>
    <w:rsid w:val="00C409B0"/>
    <w:rsid w:val="00C424A5"/>
    <w:rsid w:val="00C45DDC"/>
    <w:rsid w:val="00C63602"/>
    <w:rsid w:val="00C64F6B"/>
    <w:rsid w:val="00C7157E"/>
    <w:rsid w:val="00C8307D"/>
    <w:rsid w:val="00C842AE"/>
    <w:rsid w:val="00C84AAB"/>
    <w:rsid w:val="00C84B25"/>
    <w:rsid w:val="00C8609A"/>
    <w:rsid w:val="00CA03E4"/>
    <w:rsid w:val="00CA4541"/>
    <w:rsid w:val="00CA66B4"/>
    <w:rsid w:val="00CB045B"/>
    <w:rsid w:val="00CC6692"/>
    <w:rsid w:val="00CD298A"/>
    <w:rsid w:val="00CD7A6F"/>
    <w:rsid w:val="00CD7C56"/>
    <w:rsid w:val="00CD7C81"/>
    <w:rsid w:val="00CF1873"/>
    <w:rsid w:val="00CF71E3"/>
    <w:rsid w:val="00D1014C"/>
    <w:rsid w:val="00D12D46"/>
    <w:rsid w:val="00D13DC0"/>
    <w:rsid w:val="00D2280D"/>
    <w:rsid w:val="00D31434"/>
    <w:rsid w:val="00D35F03"/>
    <w:rsid w:val="00D37935"/>
    <w:rsid w:val="00D44802"/>
    <w:rsid w:val="00D44A4A"/>
    <w:rsid w:val="00D62EB9"/>
    <w:rsid w:val="00D63638"/>
    <w:rsid w:val="00D67597"/>
    <w:rsid w:val="00D76EC4"/>
    <w:rsid w:val="00D87BA1"/>
    <w:rsid w:val="00D972B7"/>
    <w:rsid w:val="00DA0C24"/>
    <w:rsid w:val="00DB3FFE"/>
    <w:rsid w:val="00DB4C4F"/>
    <w:rsid w:val="00DD3A0C"/>
    <w:rsid w:val="00DD4165"/>
    <w:rsid w:val="00DD7278"/>
    <w:rsid w:val="00DE212C"/>
    <w:rsid w:val="00E04BB9"/>
    <w:rsid w:val="00E0688C"/>
    <w:rsid w:val="00E10939"/>
    <w:rsid w:val="00E114B2"/>
    <w:rsid w:val="00E13AEA"/>
    <w:rsid w:val="00E16D3F"/>
    <w:rsid w:val="00E22ADF"/>
    <w:rsid w:val="00E33542"/>
    <w:rsid w:val="00E33DDE"/>
    <w:rsid w:val="00E465A1"/>
    <w:rsid w:val="00E47508"/>
    <w:rsid w:val="00E62598"/>
    <w:rsid w:val="00E665DD"/>
    <w:rsid w:val="00E72CD0"/>
    <w:rsid w:val="00E7313D"/>
    <w:rsid w:val="00E77E50"/>
    <w:rsid w:val="00E81EDD"/>
    <w:rsid w:val="00E876BE"/>
    <w:rsid w:val="00E91805"/>
    <w:rsid w:val="00E936A4"/>
    <w:rsid w:val="00E963DF"/>
    <w:rsid w:val="00EA1D50"/>
    <w:rsid w:val="00EA3B80"/>
    <w:rsid w:val="00EA758B"/>
    <w:rsid w:val="00EA7949"/>
    <w:rsid w:val="00EB293C"/>
    <w:rsid w:val="00EB31B2"/>
    <w:rsid w:val="00EB45AB"/>
    <w:rsid w:val="00EB6019"/>
    <w:rsid w:val="00EC1F19"/>
    <w:rsid w:val="00EC428E"/>
    <w:rsid w:val="00EC5388"/>
    <w:rsid w:val="00EC5F8D"/>
    <w:rsid w:val="00ED4B11"/>
    <w:rsid w:val="00ED4BCE"/>
    <w:rsid w:val="00ED6FA7"/>
    <w:rsid w:val="00EE4BB0"/>
    <w:rsid w:val="00F02711"/>
    <w:rsid w:val="00F046FC"/>
    <w:rsid w:val="00F11217"/>
    <w:rsid w:val="00F216A3"/>
    <w:rsid w:val="00F271EC"/>
    <w:rsid w:val="00F35A81"/>
    <w:rsid w:val="00F3734C"/>
    <w:rsid w:val="00F44995"/>
    <w:rsid w:val="00F479EC"/>
    <w:rsid w:val="00F534FC"/>
    <w:rsid w:val="00F55B72"/>
    <w:rsid w:val="00F56A15"/>
    <w:rsid w:val="00F75998"/>
    <w:rsid w:val="00F767F0"/>
    <w:rsid w:val="00F7751C"/>
    <w:rsid w:val="00F83B8C"/>
    <w:rsid w:val="00F87C1A"/>
    <w:rsid w:val="00FA2428"/>
    <w:rsid w:val="00FB72AC"/>
    <w:rsid w:val="00FB7BB1"/>
    <w:rsid w:val="00FC0844"/>
    <w:rsid w:val="00FC0ADF"/>
    <w:rsid w:val="00FC7049"/>
    <w:rsid w:val="00FE10F6"/>
    <w:rsid w:val="00FE3C9F"/>
    <w:rsid w:val="00FE680B"/>
    <w:rsid w:val="00FF0C8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S Mincho"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6A3"/>
    <w:pPr>
      <w:autoSpaceDE w:val="0"/>
      <w:autoSpaceDN w:val="0"/>
      <w:adjustRightInd w:val="0"/>
    </w:pPr>
    <w:rPr>
      <w:rFonts w:ascii="Times New Roman" w:hAnsi="Times New Roman"/>
      <w:sz w:val="24"/>
      <w:szCs w:val="24"/>
    </w:rPr>
  </w:style>
  <w:style w:type="paragraph" w:styleId="1">
    <w:name w:val="heading 1"/>
    <w:basedOn w:val="a0"/>
    <w:next w:val="a1"/>
    <w:link w:val="10"/>
    <w:uiPriority w:val="99"/>
    <w:qFormat/>
    <w:locked/>
    <w:rsid w:val="00E963DF"/>
    <w:pPr>
      <w:ind w:left="720" w:hanging="360"/>
      <w:outlineLvl w:val="0"/>
    </w:pPr>
    <w:rPr>
      <w:b/>
      <w:bCs/>
      <w:sz w:val="32"/>
      <w:szCs w:val="32"/>
    </w:rPr>
  </w:style>
  <w:style w:type="paragraph" w:styleId="3">
    <w:name w:val="heading 3"/>
    <w:basedOn w:val="a"/>
    <w:next w:val="a"/>
    <w:link w:val="30"/>
    <w:uiPriority w:val="99"/>
    <w:qFormat/>
    <w:rsid w:val="00F216A3"/>
    <w:pPr>
      <w:keepNext/>
      <w:autoSpaceDE/>
      <w:autoSpaceDN/>
      <w:adjustRightInd/>
      <w:snapToGrid w:val="0"/>
      <w:spacing w:line="180" w:lineRule="atLeast"/>
      <w:jc w:val="right"/>
      <w:outlineLvl w:val="2"/>
    </w:pPr>
    <w:rPr>
      <w:b/>
      <w:i/>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E963DF"/>
    <w:rPr>
      <w:rFonts w:ascii="Arial" w:eastAsia="SimSun" w:hAnsi="Arial"/>
      <w:b/>
      <w:kern w:val="1"/>
      <w:sz w:val="32"/>
      <w:lang w:eastAsia="hi-IN" w:bidi="hi-IN"/>
    </w:rPr>
  </w:style>
  <w:style w:type="character" w:customStyle="1" w:styleId="30">
    <w:name w:val="Заголовок 3 Знак"/>
    <w:basedOn w:val="a2"/>
    <w:link w:val="3"/>
    <w:uiPriority w:val="99"/>
    <w:locked/>
    <w:rsid w:val="00F216A3"/>
    <w:rPr>
      <w:rFonts w:ascii="Times New Roman" w:hAnsi="Times New Roman"/>
      <w:b/>
      <w:i/>
      <w:sz w:val="20"/>
      <w:lang w:eastAsia="ru-RU"/>
    </w:rPr>
  </w:style>
  <w:style w:type="paragraph" w:customStyle="1" w:styleId="a0">
    <w:name w:val="Заголовок"/>
    <w:basedOn w:val="a"/>
    <w:next w:val="a1"/>
    <w:uiPriority w:val="99"/>
    <w:rsid w:val="00E963DF"/>
    <w:pPr>
      <w:keepNext/>
      <w:widowControl w:val="0"/>
      <w:suppressAutoHyphens/>
      <w:autoSpaceDE/>
      <w:autoSpaceDN/>
      <w:adjustRightInd/>
      <w:spacing w:before="240" w:after="120"/>
    </w:pPr>
    <w:rPr>
      <w:rFonts w:ascii="Arial" w:eastAsia="SimSun" w:hAnsi="Arial" w:cs="Mangal"/>
      <w:kern w:val="1"/>
      <w:sz w:val="28"/>
      <w:szCs w:val="28"/>
      <w:lang w:eastAsia="hi-IN" w:bidi="hi-IN"/>
    </w:rPr>
  </w:style>
  <w:style w:type="paragraph" w:styleId="a1">
    <w:name w:val="Body Text"/>
    <w:basedOn w:val="a"/>
    <w:link w:val="a5"/>
    <w:uiPriority w:val="99"/>
    <w:rsid w:val="00DD3A0C"/>
    <w:pPr>
      <w:autoSpaceDE/>
      <w:autoSpaceDN/>
      <w:adjustRightInd/>
      <w:spacing w:after="120"/>
      <w:ind w:firstLine="567"/>
      <w:jc w:val="both"/>
    </w:pPr>
    <w:rPr>
      <w:rFonts w:ascii="Calibri" w:eastAsia="Times New Roman" w:hAnsi="Calibri"/>
      <w:sz w:val="20"/>
      <w:szCs w:val="20"/>
      <w:lang/>
    </w:rPr>
  </w:style>
  <w:style w:type="character" w:customStyle="1" w:styleId="BodyTextChar">
    <w:name w:val="Body Text Char"/>
    <w:basedOn w:val="a2"/>
    <w:link w:val="a1"/>
    <w:uiPriority w:val="99"/>
    <w:semiHidden/>
    <w:rsid w:val="002B4B17"/>
    <w:rPr>
      <w:rFonts w:ascii="Times New Roman" w:hAnsi="Times New Roman"/>
      <w:sz w:val="24"/>
    </w:rPr>
  </w:style>
  <w:style w:type="character" w:customStyle="1" w:styleId="a5">
    <w:name w:val="Основной текст Знак"/>
    <w:link w:val="a1"/>
    <w:uiPriority w:val="99"/>
    <w:locked/>
    <w:rsid w:val="00DD3A0C"/>
    <w:rPr>
      <w:rFonts w:eastAsia="Times New Roman"/>
      <w:lang w:eastAsia="ru-RU"/>
    </w:rPr>
  </w:style>
  <w:style w:type="paragraph" w:styleId="a6">
    <w:name w:val="List Paragraph"/>
    <w:basedOn w:val="a"/>
    <w:uiPriority w:val="99"/>
    <w:qFormat/>
    <w:rsid w:val="00AC04BB"/>
    <w:pPr>
      <w:ind w:left="720"/>
    </w:pPr>
  </w:style>
  <w:style w:type="paragraph" w:styleId="a7">
    <w:name w:val="Title"/>
    <w:basedOn w:val="a"/>
    <w:next w:val="a"/>
    <w:link w:val="a8"/>
    <w:uiPriority w:val="99"/>
    <w:qFormat/>
    <w:rsid w:val="0053040F"/>
    <w:pPr>
      <w:suppressAutoHyphens/>
      <w:autoSpaceDE/>
      <w:autoSpaceDN/>
      <w:adjustRightInd/>
      <w:jc w:val="center"/>
    </w:pPr>
    <w:rPr>
      <w:b/>
      <w:bCs/>
      <w:lang w:eastAsia="ar-SA"/>
    </w:rPr>
  </w:style>
  <w:style w:type="character" w:customStyle="1" w:styleId="a8">
    <w:name w:val="Название Знак"/>
    <w:basedOn w:val="a2"/>
    <w:link w:val="a7"/>
    <w:uiPriority w:val="99"/>
    <w:locked/>
    <w:rsid w:val="0053040F"/>
    <w:rPr>
      <w:rFonts w:ascii="Times New Roman" w:hAnsi="Times New Roman"/>
      <w:b/>
      <w:sz w:val="24"/>
      <w:lang w:eastAsia="ar-SA" w:bidi="ar-SA"/>
    </w:rPr>
  </w:style>
  <w:style w:type="paragraph" w:styleId="a9">
    <w:name w:val="Subtitle"/>
    <w:basedOn w:val="a"/>
    <w:next w:val="a"/>
    <w:link w:val="aa"/>
    <w:uiPriority w:val="99"/>
    <w:qFormat/>
    <w:rsid w:val="0053040F"/>
    <w:pPr>
      <w:numPr>
        <w:ilvl w:val="1"/>
      </w:numPr>
    </w:pPr>
    <w:rPr>
      <w:rFonts w:ascii="Cambria" w:eastAsia="MS Gothic" w:hAnsi="Cambria"/>
      <w:i/>
      <w:iCs/>
      <w:color w:val="4F81BD"/>
      <w:spacing w:val="15"/>
    </w:rPr>
  </w:style>
  <w:style w:type="character" w:customStyle="1" w:styleId="aa">
    <w:name w:val="Подзаголовок Знак"/>
    <w:basedOn w:val="a2"/>
    <w:link w:val="a9"/>
    <w:uiPriority w:val="99"/>
    <w:locked/>
    <w:rsid w:val="0053040F"/>
    <w:rPr>
      <w:rFonts w:ascii="Cambria" w:eastAsia="MS Gothic" w:hAnsi="Cambria"/>
      <w:i/>
      <w:color w:val="4F81BD"/>
      <w:spacing w:val="15"/>
      <w:sz w:val="24"/>
      <w:lang w:eastAsia="ru-RU"/>
    </w:rPr>
  </w:style>
  <w:style w:type="paragraph" w:customStyle="1" w:styleId="Style4">
    <w:name w:val="Style4"/>
    <w:basedOn w:val="a"/>
    <w:uiPriority w:val="99"/>
    <w:rsid w:val="0053040F"/>
    <w:pPr>
      <w:widowControl w:val="0"/>
      <w:spacing w:line="220" w:lineRule="exact"/>
      <w:ind w:firstLine="514"/>
      <w:jc w:val="both"/>
    </w:pPr>
  </w:style>
  <w:style w:type="character" w:customStyle="1" w:styleId="FontStyle43">
    <w:name w:val="Font Style43"/>
    <w:uiPriority w:val="99"/>
    <w:rsid w:val="0053040F"/>
    <w:rPr>
      <w:rFonts w:ascii="Times New Roman" w:hAnsi="Times New Roman"/>
      <w:sz w:val="18"/>
    </w:rPr>
  </w:style>
  <w:style w:type="paragraph" w:customStyle="1" w:styleId="31">
    <w:name w:val="Заголовок 3+"/>
    <w:basedOn w:val="a"/>
    <w:uiPriority w:val="99"/>
    <w:rsid w:val="00B51ABC"/>
    <w:pPr>
      <w:widowControl w:val="0"/>
      <w:suppressAutoHyphens/>
      <w:overflowPunct w:val="0"/>
      <w:autoSpaceDN/>
      <w:adjustRightInd/>
      <w:spacing w:before="240"/>
      <w:jc w:val="center"/>
      <w:textAlignment w:val="baseline"/>
    </w:pPr>
    <w:rPr>
      <w:b/>
      <w:sz w:val="28"/>
      <w:szCs w:val="20"/>
      <w:lang w:eastAsia="ar-SA"/>
    </w:rPr>
  </w:style>
  <w:style w:type="table" w:styleId="ab">
    <w:name w:val="Table Grid"/>
    <w:basedOn w:val="a3"/>
    <w:uiPriority w:val="99"/>
    <w:locked/>
    <w:rsid w:val="00DD3A0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2"/>
    <w:uiPriority w:val="99"/>
    <w:rsid w:val="00DD3A0C"/>
    <w:rPr>
      <w:rFonts w:cs="Times New Roman"/>
      <w:color w:val="0000FF"/>
      <w:u w:val="single"/>
    </w:rPr>
  </w:style>
  <w:style w:type="paragraph" w:customStyle="1" w:styleId="11">
    <w:name w:val="Без интервала1"/>
    <w:uiPriority w:val="99"/>
    <w:rsid w:val="00DD3A0C"/>
    <w:rPr>
      <w:sz w:val="22"/>
      <w:szCs w:val="22"/>
    </w:rPr>
  </w:style>
  <w:style w:type="paragraph" w:customStyle="1" w:styleId="ConsPlusTitle">
    <w:name w:val="ConsPlusTitle"/>
    <w:uiPriority w:val="99"/>
    <w:rsid w:val="00DD3A0C"/>
    <w:pPr>
      <w:widowControl w:val="0"/>
      <w:autoSpaceDE w:val="0"/>
      <w:autoSpaceDN w:val="0"/>
      <w:adjustRightInd w:val="0"/>
    </w:pPr>
    <w:rPr>
      <w:rFonts w:ascii="Times New Roman" w:hAnsi="Times New Roman"/>
      <w:b/>
      <w:bCs/>
      <w:sz w:val="24"/>
      <w:szCs w:val="24"/>
    </w:rPr>
  </w:style>
  <w:style w:type="paragraph" w:styleId="ad">
    <w:name w:val="No Spacing"/>
    <w:uiPriority w:val="99"/>
    <w:qFormat/>
    <w:rsid w:val="005A532F"/>
    <w:rPr>
      <w:sz w:val="22"/>
      <w:szCs w:val="22"/>
    </w:rPr>
  </w:style>
  <w:style w:type="paragraph" w:styleId="ae">
    <w:name w:val="header"/>
    <w:basedOn w:val="a"/>
    <w:link w:val="af"/>
    <w:uiPriority w:val="99"/>
    <w:rsid w:val="002651D4"/>
    <w:pPr>
      <w:tabs>
        <w:tab w:val="center" w:pos="4677"/>
        <w:tab w:val="right" w:pos="9355"/>
      </w:tabs>
    </w:pPr>
  </w:style>
  <w:style w:type="character" w:customStyle="1" w:styleId="af">
    <w:name w:val="Верхний колонтитул Знак"/>
    <w:basedOn w:val="a2"/>
    <w:link w:val="ae"/>
    <w:uiPriority w:val="99"/>
    <w:semiHidden/>
    <w:locked/>
    <w:rsid w:val="002651D4"/>
    <w:rPr>
      <w:rFonts w:ascii="Times New Roman" w:hAnsi="Times New Roman"/>
      <w:sz w:val="24"/>
    </w:rPr>
  </w:style>
  <w:style w:type="paragraph" w:styleId="af0">
    <w:name w:val="footer"/>
    <w:basedOn w:val="a"/>
    <w:link w:val="af1"/>
    <w:uiPriority w:val="99"/>
    <w:rsid w:val="002651D4"/>
    <w:pPr>
      <w:tabs>
        <w:tab w:val="center" w:pos="4677"/>
        <w:tab w:val="right" w:pos="9355"/>
      </w:tabs>
    </w:pPr>
  </w:style>
  <w:style w:type="character" w:customStyle="1" w:styleId="af1">
    <w:name w:val="Нижний колонтитул Знак"/>
    <w:basedOn w:val="a2"/>
    <w:link w:val="af0"/>
    <w:uiPriority w:val="99"/>
    <w:semiHidden/>
    <w:locked/>
    <w:rsid w:val="002651D4"/>
    <w:rPr>
      <w:rFonts w:ascii="Times New Roman" w:hAnsi="Times New Roman"/>
      <w:sz w:val="24"/>
    </w:rPr>
  </w:style>
  <w:style w:type="character" w:customStyle="1" w:styleId="WW8Num2z0">
    <w:name w:val="WW8Num2z0"/>
    <w:uiPriority w:val="99"/>
    <w:rsid w:val="00E963DF"/>
    <w:rPr>
      <w:rFonts w:ascii="Symbol" w:hAnsi="Symbol"/>
    </w:rPr>
  </w:style>
  <w:style w:type="character" w:customStyle="1" w:styleId="WW8Num2z1">
    <w:name w:val="WW8Num2z1"/>
    <w:uiPriority w:val="99"/>
    <w:rsid w:val="00E963DF"/>
    <w:rPr>
      <w:rFonts w:ascii="OpenSymbol" w:eastAsia="OpenSymbol"/>
    </w:rPr>
  </w:style>
  <w:style w:type="character" w:customStyle="1" w:styleId="Absatz-Standardschriftart">
    <w:name w:val="Absatz-Standardschriftart"/>
    <w:uiPriority w:val="99"/>
    <w:rsid w:val="00E963DF"/>
  </w:style>
  <w:style w:type="character" w:customStyle="1" w:styleId="WW-Absatz-Standardschriftart">
    <w:name w:val="WW-Absatz-Standardschriftart"/>
    <w:uiPriority w:val="99"/>
    <w:rsid w:val="00E963DF"/>
  </w:style>
  <w:style w:type="character" w:customStyle="1" w:styleId="WW-Absatz-Standardschriftart1">
    <w:name w:val="WW-Absatz-Standardschriftart1"/>
    <w:uiPriority w:val="99"/>
    <w:rsid w:val="00E963DF"/>
  </w:style>
  <w:style w:type="character" w:customStyle="1" w:styleId="af2">
    <w:name w:val="Маркеры списка"/>
    <w:uiPriority w:val="99"/>
    <w:rsid w:val="00E963DF"/>
    <w:rPr>
      <w:rFonts w:ascii="OpenSymbol" w:eastAsia="OpenSymbol" w:hAnsi="OpenSymbol"/>
    </w:rPr>
  </w:style>
  <w:style w:type="paragraph" w:styleId="af3">
    <w:name w:val="List"/>
    <w:basedOn w:val="a1"/>
    <w:uiPriority w:val="99"/>
    <w:rsid w:val="00E963DF"/>
    <w:pPr>
      <w:widowControl w:val="0"/>
      <w:suppressAutoHyphens/>
      <w:ind w:firstLine="0"/>
      <w:jc w:val="left"/>
    </w:pPr>
    <w:rPr>
      <w:rFonts w:ascii="Times New Roman" w:eastAsia="SimSun" w:hAnsi="Times New Roman" w:cs="Mangal"/>
      <w:kern w:val="1"/>
      <w:sz w:val="24"/>
      <w:szCs w:val="24"/>
      <w:lang w:eastAsia="hi-IN" w:bidi="hi-IN"/>
    </w:rPr>
  </w:style>
  <w:style w:type="paragraph" w:customStyle="1" w:styleId="12">
    <w:name w:val="Название1"/>
    <w:basedOn w:val="a"/>
    <w:uiPriority w:val="99"/>
    <w:rsid w:val="00E963DF"/>
    <w:pPr>
      <w:widowControl w:val="0"/>
      <w:suppressLineNumbers/>
      <w:suppressAutoHyphens/>
      <w:autoSpaceDE/>
      <w:autoSpaceDN/>
      <w:adjustRightInd/>
      <w:spacing w:before="120" w:after="120"/>
    </w:pPr>
    <w:rPr>
      <w:rFonts w:eastAsia="SimSun" w:cs="Mangal"/>
      <w:i/>
      <w:iCs/>
      <w:kern w:val="1"/>
      <w:lang w:eastAsia="hi-IN" w:bidi="hi-IN"/>
    </w:rPr>
  </w:style>
  <w:style w:type="paragraph" w:customStyle="1" w:styleId="13">
    <w:name w:val="Указатель1"/>
    <w:basedOn w:val="a"/>
    <w:uiPriority w:val="99"/>
    <w:rsid w:val="00E963DF"/>
    <w:pPr>
      <w:widowControl w:val="0"/>
      <w:suppressLineNumbers/>
      <w:suppressAutoHyphens/>
      <w:autoSpaceDE/>
      <w:autoSpaceDN/>
      <w:adjustRightInd/>
    </w:pPr>
    <w:rPr>
      <w:rFonts w:eastAsia="SimSun" w:cs="Mangal"/>
      <w:kern w:val="1"/>
      <w:lang w:eastAsia="hi-IN" w:bidi="hi-IN"/>
    </w:rPr>
  </w:style>
  <w:style w:type="paragraph" w:customStyle="1" w:styleId="af4">
    <w:name w:val="Содержимое таблицы"/>
    <w:basedOn w:val="a"/>
    <w:uiPriority w:val="99"/>
    <w:rsid w:val="00E963DF"/>
    <w:pPr>
      <w:widowControl w:val="0"/>
      <w:suppressLineNumbers/>
      <w:suppressAutoHyphens/>
      <w:autoSpaceDE/>
      <w:autoSpaceDN/>
      <w:adjustRightInd/>
    </w:pPr>
    <w:rPr>
      <w:rFonts w:eastAsia="SimSun" w:cs="Mangal"/>
      <w:kern w:val="1"/>
      <w:lang w:eastAsia="hi-IN" w:bidi="hi-IN"/>
    </w:rPr>
  </w:style>
  <w:style w:type="paragraph" w:customStyle="1" w:styleId="af5">
    <w:name w:val="Заголовок таблицы"/>
    <w:basedOn w:val="af4"/>
    <w:uiPriority w:val="99"/>
    <w:rsid w:val="00E963DF"/>
  </w:style>
  <w:style w:type="character" w:customStyle="1" w:styleId="unicode">
    <w:name w:val="unicode"/>
    <w:basedOn w:val="a2"/>
    <w:uiPriority w:val="99"/>
    <w:rsid w:val="00E963DF"/>
    <w:rPr>
      <w:rFonts w:cs="Times New Roman"/>
    </w:rPr>
  </w:style>
  <w:style w:type="character" w:customStyle="1" w:styleId="af6">
    <w:name w:val="Текст концевой сноски Знак"/>
    <w:link w:val="af7"/>
    <w:uiPriority w:val="99"/>
    <w:semiHidden/>
    <w:locked/>
    <w:rsid w:val="00E963DF"/>
    <w:rPr>
      <w:rFonts w:ascii="Times New Roman" w:eastAsia="SimSun" w:hAnsi="Times New Roman"/>
      <w:kern w:val="1"/>
      <w:sz w:val="18"/>
      <w:lang w:eastAsia="hi-IN" w:bidi="hi-IN"/>
    </w:rPr>
  </w:style>
  <w:style w:type="paragraph" w:styleId="af7">
    <w:name w:val="endnote text"/>
    <w:basedOn w:val="a"/>
    <w:link w:val="af6"/>
    <w:uiPriority w:val="99"/>
    <w:semiHidden/>
    <w:rsid w:val="00E963DF"/>
    <w:pPr>
      <w:widowControl w:val="0"/>
      <w:suppressAutoHyphens/>
      <w:autoSpaceDE/>
      <w:autoSpaceDN/>
      <w:adjustRightInd/>
    </w:pPr>
    <w:rPr>
      <w:rFonts w:eastAsia="SimSun"/>
      <w:kern w:val="1"/>
      <w:sz w:val="18"/>
      <w:szCs w:val="20"/>
      <w:lang w:eastAsia="hi-IN" w:bidi="hi-IN"/>
    </w:rPr>
  </w:style>
  <w:style w:type="character" w:customStyle="1" w:styleId="EndnoteTextChar1">
    <w:name w:val="Endnote Text Char1"/>
    <w:basedOn w:val="a2"/>
    <w:link w:val="af7"/>
    <w:uiPriority w:val="99"/>
    <w:semiHidden/>
    <w:rsid w:val="00B80218"/>
    <w:rPr>
      <w:rFonts w:ascii="Times New Roman" w:hAnsi="Times New Roman"/>
      <w:sz w:val="20"/>
      <w:szCs w:val="20"/>
    </w:rPr>
  </w:style>
  <w:style w:type="paragraph" w:styleId="af8">
    <w:name w:val="footnote text"/>
    <w:basedOn w:val="a"/>
    <w:link w:val="af9"/>
    <w:uiPriority w:val="99"/>
    <w:semiHidden/>
    <w:rsid w:val="00E963DF"/>
    <w:pPr>
      <w:widowControl w:val="0"/>
      <w:suppressAutoHyphens/>
      <w:autoSpaceDE/>
      <w:autoSpaceDN/>
      <w:adjustRightInd/>
    </w:pPr>
    <w:rPr>
      <w:rFonts w:eastAsia="SimSun" w:cs="Mangal"/>
      <w:kern w:val="1"/>
      <w:sz w:val="20"/>
      <w:szCs w:val="18"/>
      <w:lang w:eastAsia="hi-IN" w:bidi="hi-IN"/>
    </w:rPr>
  </w:style>
  <w:style w:type="character" w:customStyle="1" w:styleId="af9">
    <w:name w:val="Текст сноски Знак"/>
    <w:basedOn w:val="a2"/>
    <w:link w:val="af8"/>
    <w:uiPriority w:val="99"/>
    <w:semiHidden/>
    <w:locked/>
    <w:rsid w:val="00E963DF"/>
    <w:rPr>
      <w:rFonts w:ascii="Times New Roman" w:eastAsia="SimSun" w:hAnsi="Times New Roman"/>
      <w:kern w:val="1"/>
      <w:sz w:val="18"/>
      <w:lang w:eastAsia="hi-IN" w:bidi="hi-IN"/>
    </w:rPr>
  </w:style>
  <w:style w:type="paragraph" w:styleId="afa">
    <w:name w:val="Plain Text"/>
    <w:basedOn w:val="a"/>
    <w:link w:val="afb"/>
    <w:uiPriority w:val="99"/>
    <w:rsid w:val="00342353"/>
    <w:pPr>
      <w:autoSpaceDE/>
      <w:autoSpaceDN/>
      <w:adjustRightInd/>
    </w:pPr>
    <w:rPr>
      <w:rFonts w:ascii="Courier New" w:hAnsi="Courier New"/>
      <w:sz w:val="20"/>
      <w:szCs w:val="20"/>
    </w:rPr>
  </w:style>
  <w:style w:type="character" w:customStyle="1" w:styleId="afb">
    <w:name w:val="Текст Знак"/>
    <w:basedOn w:val="a2"/>
    <w:link w:val="afa"/>
    <w:uiPriority w:val="99"/>
    <w:locked/>
    <w:rsid w:val="00342353"/>
    <w:rPr>
      <w:rFonts w:ascii="Courier New" w:hAnsi="Courier New"/>
    </w:rPr>
  </w:style>
  <w:style w:type="character" w:customStyle="1" w:styleId="600pt">
    <w:name w:val="Основной текст (60) + Интервал 0 pt"/>
    <w:uiPriority w:val="99"/>
    <w:rsid w:val="0015235B"/>
    <w:rPr>
      <w:rFonts w:ascii="Times New Roman" w:hAnsi="Times New Roman"/>
      <w:b/>
      <w:color w:val="000000"/>
      <w:spacing w:val="0"/>
      <w:w w:val="100"/>
      <w:position w:val="0"/>
      <w:sz w:val="19"/>
      <w:shd w:val="clear" w:color="auto" w:fill="FFFFFF"/>
      <w:lang w:val="ru-RU"/>
    </w:rPr>
  </w:style>
  <w:style w:type="character" w:customStyle="1" w:styleId="6010pt">
    <w:name w:val="Основной текст (60) + 10 pt"/>
    <w:aliases w:val="Курсив,Интервал 0 pt"/>
    <w:uiPriority w:val="99"/>
    <w:rsid w:val="00147A17"/>
    <w:rPr>
      <w:rFonts w:ascii="Times New Roman" w:hAnsi="Times New Roman"/>
      <w:b/>
      <w:i/>
      <w:color w:val="000000"/>
      <w:spacing w:val="0"/>
      <w:w w:val="100"/>
      <w:position w:val="0"/>
      <w:sz w:val="20"/>
      <w:u w:val="none"/>
      <w:shd w:val="clear" w:color="auto" w:fill="FFFFFF"/>
      <w:lang w:val="ru-RU"/>
    </w:rPr>
  </w:style>
  <w:style w:type="character" w:customStyle="1" w:styleId="dash041e005f0431005f044b005f0447005f043d005f044b005f0439005f005fchar1char1">
    <w:name w:val="dash041e_005f0431_005f044b_005f0447_005f043d_005f044b_005f0439_005f_005fchar1__char1"/>
    <w:uiPriority w:val="99"/>
    <w:rsid w:val="002D2A00"/>
    <w:rPr>
      <w:rFonts w:ascii="Times New Roman" w:hAnsi="Times New Roman"/>
      <w:sz w:val="24"/>
      <w:u w:val="none"/>
      <w:effect w:val="none"/>
    </w:rPr>
  </w:style>
  <w:style w:type="paragraph" w:styleId="afc">
    <w:name w:val="Normal (Web)"/>
    <w:basedOn w:val="a"/>
    <w:uiPriority w:val="99"/>
    <w:rsid w:val="004D138B"/>
    <w:pPr>
      <w:autoSpaceDE/>
      <w:autoSpaceDN/>
      <w:adjustRightInd/>
      <w:spacing w:before="100" w:beforeAutospacing="1" w:after="100" w:afterAutospacing="1"/>
      <w:jc w:val="both"/>
    </w:pPr>
  </w:style>
  <w:style w:type="paragraph" w:styleId="afd">
    <w:name w:val="Balloon Text"/>
    <w:basedOn w:val="a"/>
    <w:link w:val="afe"/>
    <w:uiPriority w:val="99"/>
    <w:semiHidden/>
    <w:rsid w:val="00DA0C24"/>
    <w:rPr>
      <w:rFonts w:ascii="Tahoma" w:hAnsi="Tahoma" w:cs="Tahoma"/>
      <w:sz w:val="16"/>
      <w:szCs w:val="16"/>
    </w:rPr>
  </w:style>
  <w:style w:type="character" w:customStyle="1" w:styleId="afe">
    <w:name w:val="Текст выноски Знак"/>
    <w:basedOn w:val="a2"/>
    <w:link w:val="afd"/>
    <w:uiPriority w:val="99"/>
    <w:semiHidden/>
    <w:locked/>
    <w:rsid w:val="00DA0C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1311667">
      <w:marLeft w:val="0"/>
      <w:marRight w:val="0"/>
      <w:marTop w:val="0"/>
      <w:marBottom w:val="0"/>
      <w:divBdr>
        <w:top w:val="none" w:sz="0" w:space="0" w:color="auto"/>
        <w:left w:val="none" w:sz="0" w:space="0" w:color="auto"/>
        <w:bottom w:val="none" w:sz="0" w:space="0" w:color="auto"/>
        <w:right w:val="none" w:sz="0" w:space="0" w:color="auto"/>
      </w:divBdr>
    </w:div>
    <w:div w:id="211311668">
      <w:marLeft w:val="0"/>
      <w:marRight w:val="0"/>
      <w:marTop w:val="0"/>
      <w:marBottom w:val="0"/>
      <w:divBdr>
        <w:top w:val="none" w:sz="0" w:space="0" w:color="auto"/>
        <w:left w:val="none" w:sz="0" w:space="0" w:color="auto"/>
        <w:bottom w:val="none" w:sz="0" w:space="0" w:color="auto"/>
        <w:right w:val="none" w:sz="0" w:space="0" w:color="auto"/>
      </w:divBdr>
    </w:div>
    <w:div w:id="211311669">
      <w:marLeft w:val="0"/>
      <w:marRight w:val="0"/>
      <w:marTop w:val="0"/>
      <w:marBottom w:val="0"/>
      <w:divBdr>
        <w:top w:val="none" w:sz="0" w:space="0" w:color="auto"/>
        <w:left w:val="none" w:sz="0" w:space="0" w:color="auto"/>
        <w:bottom w:val="none" w:sz="0" w:space="0" w:color="auto"/>
        <w:right w:val="none" w:sz="0" w:space="0" w:color="auto"/>
      </w:divBdr>
    </w:div>
    <w:div w:id="211311670">
      <w:marLeft w:val="0"/>
      <w:marRight w:val="0"/>
      <w:marTop w:val="0"/>
      <w:marBottom w:val="0"/>
      <w:divBdr>
        <w:top w:val="none" w:sz="0" w:space="0" w:color="auto"/>
        <w:left w:val="none" w:sz="0" w:space="0" w:color="auto"/>
        <w:bottom w:val="none" w:sz="0" w:space="0" w:color="auto"/>
        <w:right w:val="none" w:sz="0" w:space="0" w:color="auto"/>
      </w:divBdr>
    </w:div>
    <w:div w:id="2113116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2790</TotalTime>
  <Pages>1</Pages>
  <Words>23045</Words>
  <Characters>131359</Characters>
  <Application>Microsoft Office Word</Application>
  <DocSecurity>0</DocSecurity>
  <Lines>1094</Lines>
  <Paragraphs>308</Paragraphs>
  <ScaleCrop>false</ScaleCrop>
  <Company>Microsoft</Company>
  <LinksUpToDate>false</LinksUpToDate>
  <CharactersWithSpaces>154096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Краевая</cp:lastModifiedBy>
  <cp:revision>149</cp:revision>
  <cp:lastPrinted>2015-09-29T10:08:00Z</cp:lastPrinted>
  <dcterms:created xsi:type="dcterms:W3CDTF">2013-09-21T15:39:00Z</dcterms:created>
  <dcterms:modified xsi:type="dcterms:W3CDTF">2020-05-07T07:59:00Z</dcterms:modified>
</cp:coreProperties>
</file>